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92C4" w14:textId="77777777" w:rsidR="00436A15" w:rsidRDefault="00436A15">
      <w:pPr>
        <w:spacing w:line="360" w:lineRule="auto"/>
        <w:rPr>
          <w:rFonts w:ascii="楷体" w:eastAsia="楷体" w:hAnsi="楷体" w:cs="Times New Roman"/>
          <w:b/>
          <w:spacing w:val="-6"/>
          <w:sz w:val="44"/>
          <w:szCs w:val="44"/>
        </w:rPr>
      </w:pPr>
    </w:p>
    <w:p w14:paraId="1529302A" w14:textId="77777777" w:rsidR="00436A15" w:rsidRDefault="00436A15">
      <w:pPr>
        <w:spacing w:line="360" w:lineRule="auto"/>
        <w:rPr>
          <w:rFonts w:ascii="楷体" w:eastAsia="楷体" w:hAnsi="楷体" w:cs="Times New Roman"/>
          <w:b/>
          <w:spacing w:val="-6"/>
          <w:sz w:val="44"/>
          <w:szCs w:val="44"/>
        </w:rPr>
      </w:pPr>
    </w:p>
    <w:p w14:paraId="68296F42" w14:textId="77777777" w:rsidR="00436A15" w:rsidRPr="00F652DA" w:rsidRDefault="00A83185">
      <w:pPr>
        <w:spacing w:line="360" w:lineRule="auto"/>
        <w:jc w:val="center"/>
        <w:rPr>
          <w:rFonts w:ascii="楷体" w:eastAsia="楷体" w:hAnsi="楷体" w:cs="Times New Roman"/>
          <w:b/>
          <w:spacing w:val="-6"/>
          <w:sz w:val="48"/>
          <w:szCs w:val="48"/>
        </w:rPr>
      </w:pPr>
      <w:r w:rsidRPr="00F652DA">
        <w:rPr>
          <w:rFonts w:ascii="楷体" w:eastAsia="楷体" w:hAnsi="楷体" w:cs="Times New Roman" w:hint="eastAsia"/>
          <w:b/>
          <w:spacing w:val="-6"/>
          <w:sz w:val="48"/>
          <w:szCs w:val="48"/>
        </w:rPr>
        <w:t>浙江求是招标代理有限公司关于</w:t>
      </w:r>
    </w:p>
    <w:p w14:paraId="189E1311" w14:textId="77777777" w:rsidR="00436A15" w:rsidRPr="00F652DA" w:rsidRDefault="00A83185">
      <w:pPr>
        <w:spacing w:line="360" w:lineRule="auto"/>
        <w:jc w:val="center"/>
        <w:rPr>
          <w:rFonts w:ascii="楷体" w:eastAsia="楷体" w:hAnsi="楷体" w:cs="Times New Roman"/>
          <w:b/>
          <w:spacing w:val="-6"/>
          <w:sz w:val="48"/>
          <w:szCs w:val="48"/>
        </w:rPr>
      </w:pPr>
      <w:r w:rsidRPr="00F652DA">
        <w:rPr>
          <w:rFonts w:ascii="楷体" w:eastAsia="楷体" w:hAnsi="楷体" w:cs="Times New Roman" w:hint="eastAsia"/>
          <w:b/>
          <w:spacing w:val="-6"/>
          <w:sz w:val="48"/>
          <w:szCs w:val="48"/>
        </w:rPr>
        <w:t>浙大城市学院</w:t>
      </w:r>
    </w:p>
    <w:p w14:paraId="034E2FB9" w14:textId="77777777" w:rsidR="00436A15" w:rsidRPr="00F652DA" w:rsidRDefault="00A83185">
      <w:pPr>
        <w:spacing w:line="360" w:lineRule="auto"/>
        <w:jc w:val="center"/>
        <w:rPr>
          <w:rFonts w:ascii="楷体" w:eastAsia="楷体" w:hAnsi="楷体" w:cs="Times New Roman"/>
          <w:b/>
          <w:spacing w:val="-6"/>
          <w:sz w:val="48"/>
          <w:szCs w:val="48"/>
        </w:rPr>
      </w:pPr>
      <w:r w:rsidRPr="00F652DA">
        <w:rPr>
          <w:rFonts w:ascii="楷体" w:eastAsia="楷体" w:hAnsi="楷体" w:cs="Times New Roman" w:hint="eastAsia"/>
          <w:b/>
          <w:spacing w:val="-6"/>
          <w:sz w:val="48"/>
          <w:szCs w:val="48"/>
        </w:rPr>
        <w:t>服务器存储等设备维保</w:t>
      </w:r>
    </w:p>
    <w:p w14:paraId="698976B0" w14:textId="77777777" w:rsidR="00436A15" w:rsidRPr="00F652DA" w:rsidRDefault="00436A15">
      <w:pPr>
        <w:spacing w:line="360" w:lineRule="auto"/>
        <w:jc w:val="center"/>
        <w:rPr>
          <w:rFonts w:ascii="楷体" w:eastAsia="楷体" w:hAnsi="楷体" w:cs="Times New Roman"/>
          <w:b/>
          <w:sz w:val="72"/>
          <w:szCs w:val="72"/>
        </w:rPr>
      </w:pPr>
    </w:p>
    <w:p w14:paraId="599B3DC4" w14:textId="77777777" w:rsidR="00436A15" w:rsidRPr="00F652DA" w:rsidRDefault="00A83185">
      <w:pPr>
        <w:spacing w:line="360" w:lineRule="auto"/>
        <w:jc w:val="center"/>
        <w:rPr>
          <w:rFonts w:ascii="楷体" w:eastAsia="楷体" w:hAnsi="楷体" w:cs="Times New Roman"/>
          <w:b/>
          <w:spacing w:val="-6"/>
          <w:sz w:val="72"/>
          <w:szCs w:val="72"/>
        </w:rPr>
      </w:pPr>
      <w:r w:rsidRPr="00F652DA">
        <w:rPr>
          <w:rFonts w:ascii="楷体" w:eastAsia="楷体" w:hAnsi="楷体" w:cs="Times New Roman" w:hint="eastAsia"/>
          <w:b/>
          <w:spacing w:val="-6"/>
          <w:sz w:val="72"/>
          <w:szCs w:val="72"/>
        </w:rPr>
        <w:t>招 标 文 件</w:t>
      </w:r>
    </w:p>
    <w:p w14:paraId="339D7467" w14:textId="77777777" w:rsidR="00436A15" w:rsidRPr="00F652DA" w:rsidRDefault="00A83185">
      <w:pPr>
        <w:widowControl/>
        <w:spacing w:line="360" w:lineRule="auto"/>
        <w:ind w:right="-2"/>
        <w:jc w:val="center"/>
        <w:rPr>
          <w:rFonts w:ascii="楷体" w:eastAsia="楷体" w:hAnsi="楷体" w:cs="Times New Roman"/>
          <w:b/>
          <w:sz w:val="36"/>
          <w:szCs w:val="24"/>
        </w:rPr>
      </w:pPr>
      <w:r w:rsidRPr="00F652DA">
        <w:rPr>
          <w:rFonts w:ascii="楷体" w:eastAsia="楷体" w:hAnsi="楷体" w:cs="Times New Roman" w:hint="eastAsia"/>
          <w:b/>
          <w:sz w:val="36"/>
          <w:szCs w:val="24"/>
        </w:rPr>
        <w:t>（线上电子招投标）</w:t>
      </w:r>
    </w:p>
    <w:p w14:paraId="3A8751FC" w14:textId="77777777" w:rsidR="00436A15" w:rsidRPr="00F652DA" w:rsidRDefault="00436A15">
      <w:pPr>
        <w:spacing w:line="360" w:lineRule="auto"/>
        <w:jc w:val="center"/>
        <w:rPr>
          <w:rFonts w:ascii="楷体" w:eastAsia="楷体" w:hAnsi="楷体" w:cs="Times New Roman"/>
          <w:sz w:val="44"/>
          <w:szCs w:val="44"/>
        </w:rPr>
      </w:pPr>
    </w:p>
    <w:p w14:paraId="7460FDB8" w14:textId="77777777" w:rsidR="00436A15" w:rsidRPr="00F652DA" w:rsidRDefault="00436A15">
      <w:pPr>
        <w:spacing w:line="360" w:lineRule="auto"/>
        <w:jc w:val="center"/>
        <w:rPr>
          <w:rFonts w:ascii="楷体" w:eastAsia="楷体" w:hAnsi="楷体" w:cs="Times New Roman"/>
          <w:sz w:val="44"/>
          <w:szCs w:val="44"/>
        </w:rPr>
      </w:pPr>
    </w:p>
    <w:p w14:paraId="47F27F7E" w14:textId="77777777" w:rsidR="00436A15" w:rsidRPr="00F652DA" w:rsidRDefault="00A83185">
      <w:pPr>
        <w:spacing w:line="360" w:lineRule="auto"/>
        <w:rPr>
          <w:rFonts w:ascii="楷体" w:eastAsia="楷体" w:hAnsi="楷体" w:cs="Times New Roman"/>
          <w:b/>
          <w:spacing w:val="-6"/>
          <w:sz w:val="30"/>
          <w:szCs w:val="30"/>
        </w:rPr>
      </w:pPr>
      <w:r w:rsidRPr="00F652DA">
        <w:rPr>
          <w:rFonts w:ascii="楷体" w:eastAsia="楷体" w:hAnsi="楷体" w:cs="Times New Roman" w:hint="eastAsia"/>
          <w:b/>
          <w:spacing w:val="-6"/>
          <w:sz w:val="30"/>
          <w:szCs w:val="30"/>
        </w:rPr>
        <w:t>项目名称：服务器存储等设备维保</w:t>
      </w:r>
    </w:p>
    <w:p w14:paraId="3D11E428" w14:textId="738A40EB" w:rsidR="00436A15" w:rsidRPr="00F652DA" w:rsidRDefault="00A83185">
      <w:pPr>
        <w:spacing w:line="360" w:lineRule="auto"/>
        <w:rPr>
          <w:rFonts w:ascii="楷体" w:eastAsia="楷体" w:hAnsi="楷体" w:cs="Times New Roman"/>
          <w:b/>
          <w:spacing w:val="-6"/>
          <w:sz w:val="30"/>
          <w:szCs w:val="30"/>
        </w:rPr>
      </w:pPr>
      <w:r w:rsidRPr="00F652DA">
        <w:rPr>
          <w:rFonts w:ascii="楷体" w:eastAsia="楷体" w:hAnsi="楷体" w:cs="Times New Roman" w:hint="eastAsia"/>
          <w:b/>
          <w:spacing w:val="-6"/>
          <w:sz w:val="30"/>
          <w:szCs w:val="30"/>
        </w:rPr>
        <w:t>项目编号：</w:t>
      </w:r>
      <w:r w:rsidR="00B442D2" w:rsidRPr="00F652DA">
        <w:rPr>
          <w:rFonts w:ascii="楷体" w:eastAsia="楷体" w:hAnsi="楷体" w:cs="Times New Roman" w:hint="eastAsia"/>
          <w:b/>
          <w:spacing w:val="-6"/>
          <w:sz w:val="30"/>
          <w:szCs w:val="30"/>
        </w:rPr>
        <w:t>QSZB-Z(F)-E21145(GK)</w:t>
      </w:r>
    </w:p>
    <w:p w14:paraId="726AB522" w14:textId="77777777" w:rsidR="00436A15" w:rsidRPr="00F652DA" w:rsidRDefault="00A83185">
      <w:pPr>
        <w:spacing w:line="360" w:lineRule="auto"/>
        <w:rPr>
          <w:rFonts w:ascii="楷体" w:eastAsia="楷体" w:hAnsi="楷体" w:cs="Times New Roman"/>
          <w:b/>
          <w:spacing w:val="-6"/>
          <w:sz w:val="30"/>
          <w:szCs w:val="30"/>
        </w:rPr>
      </w:pPr>
      <w:r w:rsidRPr="00F652DA">
        <w:rPr>
          <w:rFonts w:ascii="楷体" w:eastAsia="楷体" w:hAnsi="楷体" w:cs="Times New Roman" w:hint="eastAsia"/>
          <w:b/>
          <w:spacing w:val="-6"/>
          <w:sz w:val="30"/>
          <w:szCs w:val="30"/>
        </w:rPr>
        <w:t>采 购 人：浙大城市学院</w:t>
      </w:r>
    </w:p>
    <w:p w14:paraId="02B3DB0E" w14:textId="77777777" w:rsidR="00436A15" w:rsidRPr="00F652DA" w:rsidRDefault="00A83185">
      <w:pPr>
        <w:spacing w:line="360" w:lineRule="auto"/>
        <w:rPr>
          <w:rFonts w:ascii="楷体" w:eastAsia="楷体" w:hAnsi="楷体" w:cs="Times New Roman"/>
          <w:b/>
          <w:spacing w:val="-6"/>
          <w:sz w:val="30"/>
          <w:szCs w:val="30"/>
        </w:rPr>
      </w:pPr>
      <w:r w:rsidRPr="00F652DA">
        <w:rPr>
          <w:rFonts w:ascii="楷体" w:eastAsia="楷体" w:hAnsi="楷体" w:cs="Times New Roman" w:hint="eastAsia"/>
          <w:b/>
          <w:spacing w:val="-6"/>
          <w:sz w:val="30"/>
          <w:szCs w:val="30"/>
        </w:rPr>
        <w:t>采购代理机构：浙江求是招标代理有限公司</w:t>
      </w:r>
    </w:p>
    <w:p w14:paraId="48E76BBF" w14:textId="77777777" w:rsidR="00436A15" w:rsidRPr="00F652DA" w:rsidRDefault="00A83185">
      <w:pPr>
        <w:spacing w:line="360" w:lineRule="auto"/>
        <w:rPr>
          <w:rFonts w:ascii="楷体" w:eastAsia="楷体" w:hAnsi="楷体" w:cs="Times New Roman"/>
          <w:b/>
          <w:spacing w:val="-6"/>
          <w:sz w:val="30"/>
          <w:szCs w:val="30"/>
        </w:rPr>
      </w:pPr>
      <w:r w:rsidRPr="00F652DA">
        <w:rPr>
          <w:rFonts w:ascii="楷体" w:eastAsia="楷体" w:hAnsi="楷体" w:cs="Times New Roman"/>
          <w:b/>
          <w:spacing w:val="-6"/>
          <w:sz w:val="30"/>
          <w:szCs w:val="30"/>
        </w:rPr>
        <w:t>采购计划文号：</w:t>
      </w:r>
      <w:proofErr w:type="gramStart"/>
      <w:r w:rsidRPr="00F652DA">
        <w:rPr>
          <w:rFonts w:ascii="楷体" w:eastAsia="楷体" w:hAnsi="楷体" w:cs="Times New Roman" w:hint="eastAsia"/>
          <w:b/>
          <w:spacing w:val="-6"/>
          <w:sz w:val="30"/>
          <w:szCs w:val="30"/>
        </w:rPr>
        <w:t>杭政采分</w:t>
      </w:r>
      <w:proofErr w:type="gramEnd"/>
      <w:r w:rsidRPr="00F652DA">
        <w:rPr>
          <w:rFonts w:ascii="楷体" w:eastAsia="楷体" w:hAnsi="楷体" w:cs="Times New Roman"/>
          <w:b/>
          <w:spacing w:val="-6"/>
          <w:sz w:val="30"/>
          <w:szCs w:val="30"/>
        </w:rPr>
        <w:t>-2021-01797[HZZFCG-YS-2021-10845]</w:t>
      </w:r>
    </w:p>
    <w:p w14:paraId="711D590D" w14:textId="77777777" w:rsidR="00436A15" w:rsidRPr="00F652DA" w:rsidRDefault="00436A15">
      <w:pPr>
        <w:spacing w:line="360" w:lineRule="auto"/>
        <w:rPr>
          <w:rFonts w:ascii="宋体" w:eastAsia="宋体" w:hAnsi="宋体" w:cs="Times New Roman"/>
          <w:b/>
          <w:szCs w:val="21"/>
        </w:rPr>
      </w:pPr>
    </w:p>
    <w:p w14:paraId="0DEE3053" w14:textId="77777777" w:rsidR="00436A15" w:rsidRPr="00F652DA" w:rsidRDefault="00436A15">
      <w:pPr>
        <w:rPr>
          <w:rFonts w:ascii="宋体" w:eastAsia="宋体" w:hAnsi="宋体" w:cs="Times New Roman"/>
          <w:b/>
          <w:szCs w:val="21"/>
        </w:rPr>
        <w:sectPr w:rsidR="00436A15" w:rsidRPr="00F652DA">
          <w:headerReference w:type="default" r:id="rId9"/>
          <w:footerReference w:type="default" r:id="rId10"/>
          <w:pgSz w:w="11906" w:h="16838"/>
          <w:pgMar w:top="1247" w:right="1247" w:bottom="1247" w:left="1247" w:header="0" w:footer="694" w:gutter="0"/>
          <w:pgNumType w:start="1"/>
          <w:cols w:space="720"/>
          <w:docGrid w:linePitch="381"/>
        </w:sectPr>
      </w:pPr>
    </w:p>
    <w:p w14:paraId="05C0A983" w14:textId="77777777" w:rsidR="00436A15" w:rsidRPr="00F652DA" w:rsidRDefault="00436A15">
      <w:pPr>
        <w:spacing w:line="480" w:lineRule="auto"/>
        <w:rPr>
          <w:rFonts w:ascii="宋体" w:eastAsia="宋体" w:hAnsi="宋体" w:cs="Times New Roman"/>
          <w:b/>
          <w:szCs w:val="21"/>
        </w:rPr>
      </w:pPr>
    </w:p>
    <w:p w14:paraId="4B33B366" w14:textId="77777777" w:rsidR="00436A15" w:rsidRPr="00F652DA" w:rsidRDefault="00A83185">
      <w:pPr>
        <w:spacing w:line="480" w:lineRule="auto"/>
        <w:jc w:val="center"/>
        <w:outlineLvl w:val="0"/>
        <w:rPr>
          <w:rFonts w:ascii="楷体" w:eastAsia="楷体" w:hAnsi="楷体" w:cs="Times New Roman"/>
          <w:b/>
          <w:sz w:val="30"/>
          <w:szCs w:val="30"/>
        </w:rPr>
      </w:pPr>
      <w:r w:rsidRPr="00F652DA">
        <w:rPr>
          <w:rFonts w:ascii="楷体" w:eastAsia="楷体" w:hAnsi="楷体" w:cs="Times New Roman"/>
          <w:b/>
          <w:sz w:val="30"/>
          <w:szCs w:val="30"/>
        </w:rPr>
        <w:t>目</w:t>
      </w:r>
      <w:r w:rsidRPr="00F652DA">
        <w:rPr>
          <w:rFonts w:ascii="楷体" w:eastAsia="楷体" w:hAnsi="楷体" w:cs="Times New Roman" w:hint="eastAsia"/>
          <w:b/>
          <w:sz w:val="30"/>
          <w:szCs w:val="30"/>
        </w:rPr>
        <w:t xml:space="preserve">    </w:t>
      </w:r>
      <w:r w:rsidRPr="00F652DA">
        <w:rPr>
          <w:rFonts w:ascii="楷体" w:eastAsia="楷体" w:hAnsi="楷体" w:cs="Times New Roman"/>
          <w:b/>
          <w:sz w:val="30"/>
          <w:szCs w:val="30"/>
        </w:rPr>
        <w:t>录</w:t>
      </w:r>
    </w:p>
    <w:p w14:paraId="19761B5C" w14:textId="77777777" w:rsidR="00436A15" w:rsidRPr="00F652DA" w:rsidRDefault="00A83185">
      <w:pPr>
        <w:spacing w:line="360" w:lineRule="auto"/>
        <w:ind w:firstLineChars="200" w:firstLine="578"/>
        <w:rPr>
          <w:rFonts w:ascii="楷体" w:eastAsia="楷体" w:hAnsi="楷体" w:cs="Times New Roman"/>
          <w:b/>
          <w:spacing w:val="-6"/>
          <w:sz w:val="30"/>
          <w:szCs w:val="30"/>
        </w:rPr>
      </w:pPr>
      <w:r w:rsidRPr="00F652DA">
        <w:rPr>
          <w:rFonts w:ascii="楷体" w:eastAsia="楷体" w:hAnsi="楷体" w:cs="Times New Roman" w:hint="eastAsia"/>
          <w:b/>
          <w:spacing w:val="-6"/>
          <w:sz w:val="30"/>
          <w:szCs w:val="30"/>
        </w:rPr>
        <w:t>第一章  投标邀请</w:t>
      </w:r>
    </w:p>
    <w:p w14:paraId="630460F3" w14:textId="77777777" w:rsidR="00436A15" w:rsidRPr="00F652DA" w:rsidRDefault="00A83185">
      <w:pPr>
        <w:spacing w:line="360" w:lineRule="auto"/>
        <w:ind w:firstLineChars="200" w:firstLine="578"/>
        <w:rPr>
          <w:rFonts w:ascii="楷体" w:eastAsia="楷体" w:hAnsi="楷体" w:cs="Times New Roman"/>
          <w:b/>
          <w:spacing w:val="-6"/>
          <w:sz w:val="30"/>
          <w:szCs w:val="30"/>
        </w:rPr>
      </w:pPr>
      <w:r w:rsidRPr="00F652DA">
        <w:rPr>
          <w:rFonts w:ascii="楷体" w:eastAsia="楷体" w:hAnsi="楷体" w:cs="Times New Roman" w:hint="eastAsia"/>
          <w:b/>
          <w:spacing w:val="-6"/>
          <w:sz w:val="30"/>
          <w:szCs w:val="30"/>
        </w:rPr>
        <w:t>第二章  采购需求</w:t>
      </w:r>
    </w:p>
    <w:p w14:paraId="3A0843E3" w14:textId="77777777" w:rsidR="00436A15" w:rsidRPr="00F652DA" w:rsidRDefault="00A83185">
      <w:pPr>
        <w:spacing w:line="360" w:lineRule="auto"/>
        <w:ind w:firstLineChars="200" w:firstLine="578"/>
        <w:rPr>
          <w:rFonts w:ascii="楷体" w:eastAsia="楷体" w:hAnsi="楷体" w:cs="Times New Roman"/>
          <w:b/>
          <w:spacing w:val="-6"/>
          <w:sz w:val="30"/>
          <w:szCs w:val="30"/>
        </w:rPr>
      </w:pPr>
      <w:r w:rsidRPr="00F652DA">
        <w:rPr>
          <w:rFonts w:ascii="楷体" w:eastAsia="楷体" w:hAnsi="楷体" w:cs="Times New Roman" w:hint="eastAsia"/>
          <w:b/>
          <w:spacing w:val="-6"/>
          <w:sz w:val="30"/>
          <w:szCs w:val="30"/>
        </w:rPr>
        <w:t>第三章  投标人须知</w:t>
      </w:r>
    </w:p>
    <w:p w14:paraId="6A212DBC" w14:textId="77777777" w:rsidR="00436A15" w:rsidRPr="00F652DA" w:rsidRDefault="00A83185">
      <w:pPr>
        <w:spacing w:line="360" w:lineRule="auto"/>
        <w:ind w:firstLineChars="200" w:firstLine="578"/>
        <w:rPr>
          <w:rFonts w:ascii="楷体" w:eastAsia="楷体" w:hAnsi="楷体" w:cs="Times New Roman"/>
          <w:b/>
          <w:spacing w:val="-6"/>
          <w:sz w:val="30"/>
          <w:szCs w:val="30"/>
        </w:rPr>
      </w:pPr>
      <w:r w:rsidRPr="00F652DA">
        <w:rPr>
          <w:rFonts w:ascii="楷体" w:eastAsia="楷体" w:hAnsi="楷体" w:cs="Times New Roman" w:hint="eastAsia"/>
          <w:b/>
          <w:spacing w:val="-6"/>
          <w:sz w:val="30"/>
          <w:szCs w:val="30"/>
        </w:rPr>
        <w:t>第四章  评标办法及评分标准</w:t>
      </w:r>
    </w:p>
    <w:p w14:paraId="15E47013" w14:textId="77777777" w:rsidR="00436A15" w:rsidRPr="00F652DA" w:rsidRDefault="00A83185">
      <w:pPr>
        <w:spacing w:line="360" w:lineRule="auto"/>
        <w:ind w:firstLineChars="200" w:firstLine="578"/>
        <w:rPr>
          <w:rFonts w:ascii="楷体" w:eastAsia="楷体" w:hAnsi="楷体" w:cs="Times New Roman"/>
          <w:b/>
          <w:spacing w:val="-6"/>
          <w:sz w:val="30"/>
          <w:szCs w:val="30"/>
        </w:rPr>
      </w:pPr>
      <w:r w:rsidRPr="00F652DA">
        <w:rPr>
          <w:rFonts w:ascii="楷体" w:eastAsia="楷体" w:hAnsi="楷体" w:cs="Times New Roman" w:hint="eastAsia"/>
          <w:b/>
          <w:spacing w:val="-6"/>
          <w:sz w:val="30"/>
          <w:szCs w:val="30"/>
        </w:rPr>
        <w:t xml:space="preserve">第五章  </w:t>
      </w:r>
      <w:proofErr w:type="gramStart"/>
      <w:r w:rsidRPr="00F652DA">
        <w:rPr>
          <w:rFonts w:ascii="楷体" w:eastAsia="楷体" w:hAnsi="楷体" w:cs="Times New Roman" w:hint="eastAsia"/>
          <w:b/>
          <w:spacing w:val="-6"/>
          <w:sz w:val="30"/>
          <w:szCs w:val="30"/>
        </w:rPr>
        <w:t>拟签订</w:t>
      </w:r>
      <w:proofErr w:type="gramEnd"/>
      <w:r w:rsidRPr="00F652DA">
        <w:rPr>
          <w:rFonts w:ascii="楷体" w:eastAsia="楷体" w:hAnsi="楷体" w:cs="Times New Roman" w:hint="eastAsia"/>
          <w:b/>
          <w:spacing w:val="-6"/>
          <w:sz w:val="30"/>
          <w:szCs w:val="30"/>
        </w:rPr>
        <w:t>的合同文本</w:t>
      </w:r>
    </w:p>
    <w:p w14:paraId="77AC3628" w14:textId="77777777" w:rsidR="00436A15" w:rsidRPr="00F652DA" w:rsidRDefault="00A83185">
      <w:pPr>
        <w:spacing w:line="360" w:lineRule="auto"/>
        <w:ind w:firstLineChars="200" w:firstLine="578"/>
        <w:rPr>
          <w:rFonts w:ascii="楷体" w:eastAsia="楷体" w:hAnsi="楷体" w:cs="Times New Roman"/>
          <w:b/>
          <w:spacing w:val="-6"/>
          <w:sz w:val="30"/>
          <w:szCs w:val="30"/>
        </w:rPr>
      </w:pPr>
      <w:r w:rsidRPr="00F652DA">
        <w:rPr>
          <w:rFonts w:ascii="楷体" w:eastAsia="楷体" w:hAnsi="楷体" w:cs="Times New Roman" w:hint="eastAsia"/>
          <w:b/>
          <w:spacing w:val="-6"/>
          <w:sz w:val="30"/>
          <w:szCs w:val="30"/>
        </w:rPr>
        <w:t>第六章  投标文件格式</w:t>
      </w:r>
    </w:p>
    <w:p w14:paraId="24A691A5" w14:textId="77777777" w:rsidR="00436A15" w:rsidRPr="00F652DA" w:rsidRDefault="00436A15">
      <w:pPr>
        <w:widowControl/>
        <w:jc w:val="left"/>
        <w:rPr>
          <w:rFonts w:ascii="宋体" w:eastAsia="宋体" w:hAnsi="宋体" w:cs="Times New Roman"/>
          <w:szCs w:val="21"/>
        </w:rPr>
      </w:pPr>
    </w:p>
    <w:p w14:paraId="252E3D30" w14:textId="77777777" w:rsidR="00436A15" w:rsidRPr="00F652DA" w:rsidRDefault="00436A15">
      <w:pPr>
        <w:widowControl/>
        <w:jc w:val="left"/>
        <w:rPr>
          <w:rFonts w:ascii="宋体" w:eastAsia="宋体" w:hAnsi="宋体" w:cs="Times New Roman"/>
          <w:szCs w:val="21"/>
        </w:rPr>
        <w:sectPr w:rsidR="00436A15" w:rsidRPr="00F652DA">
          <w:footerReference w:type="default" r:id="rId11"/>
          <w:pgSz w:w="11906" w:h="16838"/>
          <w:pgMar w:top="1247" w:right="1247" w:bottom="1247" w:left="1247" w:header="0" w:footer="694" w:gutter="0"/>
          <w:cols w:space="720"/>
          <w:docGrid w:linePitch="381"/>
        </w:sectPr>
      </w:pPr>
    </w:p>
    <w:p w14:paraId="79EE1088" w14:textId="77777777" w:rsidR="00436A15" w:rsidRPr="00F652DA" w:rsidRDefault="00A83185">
      <w:pPr>
        <w:spacing w:line="288" w:lineRule="auto"/>
        <w:jc w:val="center"/>
        <w:outlineLvl w:val="0"/>
        <w:rPr>
          <w:rFonts w:ascii="宋体" w:eastAsia="宋体" w:hAnsi="宋体" w:cs="Times New Roman"/>
          <w:b/>
          <w:spacing w:val="-6"/>
          <w:sz w:val="32"/>
          <w:szCs w:val="32"/>
        </w:rPr>
      </w:pPr>
      <w:r w:rsidRPr="00F652DA">
        <w:rPr>
          <w:rFonts w:ascii="宋体" w:eastAsia="宋体" w:hAnsi="宋体" w:cs="Times New Roman"/>
          <w:b/>
          <w:spacing w:val="-6"/>
          <w:sz w:val="32"/>
          <w:szCs w:val="32"/>
        </w:rPr>
        <w:lastRenderedPageBreak/>
        <w:t>第一章  投标邀请</w:t>
      </w:r>
    </w:p>
    <w:p w14:paraId="3CFD3727" w14:textId="77777777" w:rsidR="00436A15" w:rsidRPr="00F652DA" w:rsidRDefault="00A8318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F652DA">
        <w:rPr>
          <w:rFonts w:ascii="宋体" w:eastAsia="宋体" w:hAnsi="宋体" w:cs="Times New Roman" w:hint="eastAsia"/>
          <w:b/>
          <w:szCs w:val="21"/>
        </w:rPr>
        <w:t>项目概况</w:t>
      </w:r>
    </w:p>
    <w:p w14:paraId="5939B5D9" w14:textId="71319E9E" w:rsidR="00436A15" w:rsidRPr="00F652DA" w:rsidRDefault="00A8318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F652DA">
        <w:rPr>
          <w:rFonts w:ascii="宋体" w:eastAsia="宋体" w:hAnsi="宋体" w:cs="Times New Roman" w:hint="eastAsia"/>
          <w:b/>
          <w:szCs w:val="21"/>
          <w:u w:val="single"/>
        </w:rPr>
        <w:t xml:space="preserve"> 服务器存储等设备维保 </w:t>
      </w:r>
      <w:r w:rsidRPr="00F652DA">
        <w:rPr>
          <w:rFonts w:ascii="宋体" w:eastAsia="宋体" w:hAnsi="宋体" w:cs="Times New Roman" w:hint="eastAsia"/>
          <w:b/>
          <w:szCs w:val="21"/>
        </w:rPr>
        <w:t>招标项目的潜在投标人应在</w:t>
      </w:r>
      <w:r w:rsidRPr="00F652DA">
        <w:rPr>
          <w:rFonts w:ascii="宋体" w:eastAsia="宋体" w:hAnsi="宋体" w:cs="Times New Roman" w:hint="eastAsia"/>
          <w:b/>
          <w:szCs w:val="21"/>
          <w:u w:val="single"/>
        </w:rPr>
        <w:t xml:space="preserve"> 政府采购云平台（https://login.zcygov.cn）</w:t>
      </w:r>
      <w:r w:rsidRPr="00F652DA">
        <w:rPr>
          <w:rFonts w:ascii="宋体" w:eastAsia="宋体" w:hAnsi="宋体" w:cs="Times New Roman" w:hint="eastAsia"/>
          <w:b/>
          <w:szCs w:val="21"/>
        </w:rPr>
        <w:t>获取招标文件，并于</w:t>
      </w:r>
      <w:r w:rsidRPr="00F652DA">
        <w:rPr>
          <w:rFonts w:ascii="宋体" w:eastAsia="宋体" w:hAnsi="宋体" w:cs="Times New Roman" w:hint="eastAsia"/>
          <w:b/>
          <w:szCs w:val="21"/>
          <w:u w:val="single"/>
        </w:rPr>
        <w:t>2021年</w:t>
      </w:r>
      <w:r w:rsidRPr="00F652DA">
        <w:rPr>
          <w:rFonts w:ascii="宋体" w:eastAsia="宋体" w:hAnsi="宋体" w:cs="Times New Roman"/>
          <w:b/>
          <w:szCs w:val="21"/>
          <w:u w:val="single"/>
        </w:rPr>
        <w:t>0</w:t>
      </w:r>
      <w:r w:rsidR="00F652DA" w:rsidRPr="00F652DA">
        <w:rPr>
          <w:rFonts w:ascii="宋体" w:eastAsia="宋体" w:hAnsi="宋体" w:cs="Times New Roman"/>
          <w:b/>
          <w:szCs w:val="21"/>
          <w:u w:val="single"/>
        </w:rPr>
        <w:t>9</w:t>
      </w:r>
      <w:r w:rsidRPr="00F652DA">
        <w:rPr>
          <w:rFonts w:ascii="宋体" w:eastAsia="宋体" w:hAnsi="宋体" w:cs="Times New Roman" w:hint="eastAsia"/>
          <w:b/>
          <w:szCs w:val="21"/>
          <w:u w:val="single"/>
        </w:rPr>
        <w:t>月</w:t>
      </w:r>
      <w:r w:rsidRPr="00F652DA">
        <w:rPr>
          <w:rFonts w:ascii="宋体" w:eastAsia="宋体" w:hAnsi="宋体" w:cs="Times New Roman"/>
          <w:b/>
          <w:szCs w:val="21"/>
          <w:u w:val="single"/>
        </w:rPr>
        <w:t>0</w:t>
      </w:r>
      <w:r w:rsidR="00F652DA" w:rsidRPr="00F652DA">
        <w:rPr>
          <w:rFonts w:ascii="宋体" w:eastAsia="宋体" w:hAnsi="宋体" w:cs="Times New Roman"/>
          <w:b/>
          <w:szCs w:val="21"/>
          <w:u w:val="single"/>
        </w:rPr>
        <w:t>3</w:t>
      </w:r>
      <w:r w:rsidRPr="00F652DA">
        <w:rPr>
          <w:rFonts w:ascii="宋体" w:eastAsia="宋体" w:hAnsi="宋体" w:cs="Times New Roman" w:hint="eastAsia"/>
          <w:b/>
          <w:szCs w:val="21"/>
          <w:u w:val="single"/>
        </w:rPr>
        <w:t>日上午9:00:00（北京时间）</w:t>
      </w:r>
      <w:r w:rsidRPr="00F652DA">
        <w:rPr>
          <w:rFonts w:ascii="宋体" w:eastAsia="宋体" w:hAnsi="宋体" w:cs="Times New Roman" w:hint="eastAsia"/>
          <w:b/>
          <w:bCs/>
          <w:szCs w:val="21"/>
        </w:rPr>
        <w:t>前递交（上传）投标</w:t>
      </w:r>
      <w:r w:rsidRPr="00F652DA">
        <w:rPr>
          <w:rFonts w:ascii="宋体" w:eastAsia="宋体" w:hAnsi="宋体" w:cs="Times New Roman"/>
          <w:b/>
          <w:bCs/>
          <w:szCs w:val="21"/>
        </w:rPr>
        <w:t>文件</w:t>
      </w:r>
      <w:r w:rsidRPr="00F652DA">
        <w:rPr>
          <w:rFonts w:ascii="宋体" w:eastAsia="宋体" w:hAnsi="宋体" w:cs="Times New Roman" w:hint="eastAsia"/>
          <w:b/>
          <w:szCs w:val="21"/>
        </w:rPr>
        <w:t>。</w:t>
      </w:r>
    </w:p>
    <w:p w14:paraId="16022824" w14:textId="77777777" w:rsidR="00436A15" w:rsidRPr="00F652DA" w:rsidRDefault="00A83185">
      <w:pPr>
        <w:adjustRightInd w:val="0"/>
        <w:snapToGrid w:val="0"/>
        <w:spacing w:line="288" w:lineRule="auto"/>
        <w:ind w:firstLine="200"/>
        <w:rPr>
          <w:rFonts w:ascii="宋体" w:eastAsia="宋体" w:hAnsi="宋体" w:cs="宋体"/>
          <w:b/>
          <w:szCs w:val="21"/>
        </w:rPr>
      </w:pPr>
      <w:bookmarkStart w:id="0" w:name="_Toc28359079"/>
      <w:bookmarkStart w:id="1" w:name="_Toc28359002"/>
      <w:bookmarkStart w:id="2" w:name="_Toc35393790"/>
      <w:bookmarkStart w:id="3" w:name="_Toc35393621"/>
      <w:bookmarkStart w:id="4" w:name="_Hlk24379207"/>
      <w:r w:rsidRPr="00F652DA">
        <w:rPr>
          <w:rFonts w:ascii="宋体" w:eastAsia="宋体" w:hAnsi="宋体" w:cs="宋体" w:hint="eastAsia"/>
          <w:b/>
          <w:szCs w:val="21"/>
        </w:rPr>
        <w:t>一、项目基本情况</w:t>
      </w:r>
      <w:bookmarkEnd w:id="0"/>
      <w:bookmarkEnd w:id="1"/>
      <w:bookmarkEnd w:id="2"/>
      <w:bookmarkEnd w:id="3"/>
    </w:p>
    <w:p w14:paraId="6BCAAC8A" w14:textId="1167413A" w:rsidR="00436A15" w:rsidRPr="00F652DA" w:rsidRDefault="00A83185">
      <w:pPr>
        <w:adjustRightInd w:val="0"/>
        <w:snapToGrid w:val="0"/>
        <w:spacing w:line="288" w:lineRule="auto"/>
        <w:ind w:firstLineChars="200" w:firstLine="420"/>
        <w:rPr>
          <w:rFonts w:ascii="宋体" w:eastAsia="宋体" w:hAnsi="宋体" w:cs="Times New Roman"/>
          <w:szCs w:val="21"/>
        </w:rPr>
      </w:pPr>
      <w:r w:rsidRPr="00F652DA">
        <w:rPr>
          <w:rFonts w:ascii="宋体" w:eastAsia="宋体" w:hAnsi="宋体" w:cs="Times New Roman" w:hint="eastAsia"/>
          <w:szCs w:val="21"/>
        </w:rPr>
        <w:t>1.项目编号：</w:t>
      </w:r>
      <w:r w:rsidR="00B442D2" w:rsidRPr="00F652DA">
        <w:rPr>
          <w:rFonts w:ascii="宋体" w:eastAsia="宋体" w:hAnsi="宋体" w:cs="Times New Roman" w:hint="eastAsia"/>
          <w:szCs w:val="21"/>
        </w:rPr>
        <w:t>QSZB-Z(F)-E21145(GK)</w:t>
      </w:r>
    </w:p>
    <w:p w14:paraId="594A2490" w14:textId="77777777" w:rsidR="00436A15" w:rsidRPr="00F652DA" w:rsidRDefault="00A83185">
      <w:pPr>
        <w:adjustRightInd w:val="0"/>
        <w:snapToGrid w:val="0"/>
        <w:spacing w:line="288" w:lineRule="auto"/>
        <w:ind w:firstLineChars="200" w:firstLine="420"/>
        <w:rPr>
          <w:rFonts w:ascii="宋体" w:eastAsia="宋体" w:hAnsi="宋体" w:cs="Times New Roman"/>
          <w:szCs w:val="21"/>
        </w:rPr>
      </w:pPr>
      <w:r w:rsidRPr="00F652DA">
        <w:rPr>
          <w:rFonts w:ascii="宋体" w:eastAsia="宋体" w:hAnsi="宋体" w:cs="Times New Roman"/>
          <w:szCs w:val="21"/>
        </w:rPr>
        <w:t>2</w:t>
      </w:r>
      <w:r w:rsidRPr="00F652DA">
        <w:rPr>
          <w:rFonts w:ascii="宋体" w:eastAsia="宋体" w:hAnsi="宋体" w:cs="Times New Roman" w:hint="eastAsia"/>
          <w:szCs w:val="21"/>
        </w:rPr>
        <w:t>.项目名称：服务器存储等设备维保</w:t>
      </w:r>
    </w:p>
    <w:bookmarkEnd w:id="4"/>
    <w:p w14:paraId="0C69A107" w14:textId="77777777" w:rsidR="00436A15" w:rsidRPr="00F652DA" w:rsidRDefault="00A83185">
      <w:pPr>
        <w:adjustRightInd w:val="0"/>
        <w:snapToGrid w:val="0"/>
        <w:spacing w:line="288" w:lineRule="auto"/>
        <w:ind w:firstLineChars="200" w:firstLine="420"/>
        <w:rPr>
          <w:rFonts w:ascii="宋体" w:eastAsia="宋体" w:hAnsi="宋体" w:cs="Times New Roman"/>
          <w:szCs w:val="21"/>
        </w:rPr>
      </w:pPr>
      <w:r w:rsidRPr="00F652DA">
        <w:rPr>
          <w:rFonts w:ascii="宋体" w:eastAsia="宋体" w:hAnsi="宋体" w:cs="Times New Roman"/>
          <w:szCs w:val="21"/>
        </w:rPr>
        <w:t>3</w:t>
      </w:r>
      <w:r w:rsidRPr="00F652DA">
        <w:rPr>
          <w:rFonts w:ascii="宋体" w:eastAsia="宋体" w:hAnsi="宋体" w:cs="Times New Roman" w:hint="eastAsia"/>
          <w:szCs w:val="21"/>
        </w:rPr>
        <w:t>.预算金额：</w:t>
      </w:r>
      <w:r w:rsidRPr="00F652DA">
        <w:rPr>
          <w:rFonts w:ascii="宋体" w:eastAsia="宋体" w:hAnsi="宋体" w:cs="Times New Roman"/>
          <w:szCs w:val="21"/>
        </w:rPr>
        <w:t>98.4</w:t>
      </w:r>
      <w:r w:rsidRPr="00F652DA">
        <w:rPr>
          <w:rFonts w:ascii="宋体" w:eastAsia="宋体" w:hAnsi="宋体" w:cs="Times New Roman" w:hint="eastAsia"/>
          <w:szCs w:val="21"/>
        </w:rPr>
        <w:t>万元</w:t>
      </w:r>
    </w:p>
    <w:p w14:paraId="4B532E8F" w14:textId="77777777" w:rsidR="00436A15" w:rsidRPr="00F652DA" w:rsidRDefault="00A83185">
      <w:pPr>
        <w:adjustRightInd w:val="0"/>
        <w:snapToGrid w:val="0"/>
        <w:spacing w:line="288" w:lineRule="auto"/>
        <w:ind w:firstLineChars="200" w:firstLine="420"/>
        <w:rPr>
          <w:rFonts w:ascii="宋体" w:eastAsia="宋体" w:hAnsi="宋体" w:cs="Times New Roman"/>
          <w:szCs w:val="21"/>
        </w:rPr>
      </w:pPr>
      <w:r w:rsidRPr="00F652DA">
        <w:rPr>
          <w:rFonts w:ascii="宋体" w:eastAsia="宋体" w:hAnsi="宋体" w:cs="Times New Roman"/>
          <w:szCs w:val="21"/>
        </w:rPr>
        <w:t>4</w:t>
      </w:r>
      <w:r w:rsidRPr="00F652DA">
        <w:rPr>
          <w:rFonts w:ascii="宋体" w:eastAsia="宋体" w:hAnsi="宋体" w:cs="Times New Roman" w:hint="eastAsia"/>
          <w:szCs w:val="21"/>
        </w:rPr>
        <w:t>.最高限价：</w:t>
      </w:r>
      <w:r w:rsidRPr="00F652DA">
        <w:rPr>
          <w:rFonts w:ascii="宋体" w:eastAsia="宋体" w:hAnsi="宋体" w:cs="Times New Roman"/>
          <w:szCs w:val="21"/>
        </w:rPr>
        <w:t>98.4</w:t>
      </w:r>
      <w:r w:rsidRPr="00F652DA">
        <w:rPr>
          <w:rFonts w:ascii="宋体" w:eastAsia="宋体" w:hAnsi="宋体" w:cs="Times New Roman" w:hint="eastAsia"/>
          <w:szCs w:val="21"/>
        </w:rPr>
        <w:t>万元</w:t>
      </w:r>
    </w:p>
    <w:p w14:paraId="512DF373" w14:textId="49BF88FC" w:rsidR="00436A15" w:rsidRPr="00F652DA" w:rsidRDefault="00A83185">
      <w:pPr>
        <w:adjustRightInd w:val="0"/>
        <w:snapToGrid w:val="0"/>
        <w:spacing w:line="288" w:lineRule="auto"/>
        <w:ind w:firstLineChars="200" w:firstLine="420"/>
        <w:rPr>
          <w:rFonts w:ascii="宋体" w:eastAsia="宋体" w:hAnsi="宋体" w:cs="Times New Roman"/>
          <w:szCs w:val="21"/>
          <w:u w:val="single"/>
        </w:rPr>
      </w:pPr>
      <w:r w:rsidRPr="00F652DA">
        <w:rPr>
          <w:rFonts w:ascii="宋体" w:eastAsia="宋体" w:hAnsi="宋体" w:cs="Times New Roman"/>
          <w:szCs w:val="21"/>
        </w:rPr>
        <w:t>5</w:t>
      </w:r>
      <w:r w:rsidRPr="00F652DA">
        <w:rPr>
          <w:rFonts w:ascii="宋体" w:eastAsia="宋体" w:hAnsi="宋体" w:cs="Times New Roman" w:hint="eastAsia"/>
          <w:szCs w:val="21"/>
        </w:rPr>
        <w:t>.合同履行期限：签订合同后一年</w:t>
      </w:r>
      <w:r w:rsidRPr="00F652DA">
        <w:rPr>
          <w:rFonts w:ascii="宋体" w:eastAsia="宋体" w:hAnsi="宋体" w:cs="Times New Roman"/>
          <w:szCs w:val="21"/>
        </w:rPr>
        <w:t>。</w:t>
      </w:r>
    </w:p>
    <w:p w14:paraId="6AE151E6" w14:textId="77777777" w:rsidR="00436A15" w:rsidRPr="00F652DA" w:rsidRDefault="00A83185">
      <w:pPr>
        <w:adjustRightInd w:val="0"/>
        <w:snapToGrid w:val="0"/>
        <w:spacing w:line="288" w:lineRule="auto"/>
        <w:ind w:firstLineChars="200" w:firstLine="420"/>
        <w:rPr>
          <w:rFonts w:ascii="宋体" w:eastAsia="宋体" w:hAnsi="宋体" w:cs="Times New Roman"/>
          <w:bCs/>
          <w:szCs w:val="21"/>
        </w:rPr>
      </w:pPr>
      <w:r w:rsidRPr="00F652DA">
        <w:rPr>
          <w:rFonts w:ascii="宋体" w:eastAsia="宋体" w:hAnsi="宋体" w:cs="Times New Roman"/>
          <w:bCs/>
          <w:szCs w:val="21"/>
        </w:rPr>
        <w:t>6</w:t>
      </w:r>
      <w:r w:rsidRPr="00F652DA">
        <w:rPr>
          <w:rFonts w:ascii="宋体" w:eastAsia="宋体" w:hAnsi="宋体" w:cs="Times New Roman" w:hint="eastAsia"/>
          <w:bCs/>
          <w:szCs w:val="21"/>
        </w:rPr>
        <w:t>.本项目不接受联合体投标。</w:t>
      </w:r>
    </w:p>
    <w:p w14:paraId="610FDD90" w14:textId="77777777" w:rsidR="00436A15" w:rsidRPr="00F652DA" w:rsidRDefault="00A83185">
      <w:pPr>
        <w:adjustRightInd w:val="0"/>
        <w:snapToGrid w:val="0"/>
        <w:spacing w:line="288" w:lineRule="auto"/>
        <w:ind w:firstLineChars="200" w:firstLine="420"/>
        <w:rPr>
          <w:rFonts w:ascii="宋体" w:eastAsia="宋体" w:hAnsi="宋体" w:cs="Times New Roman"/>
          <w:szCs w:val="21"/>
        </w:rPr>
      </w:pPr>
      <w:r w:rsidRPr="00F652DA">
        <w:rPr>
          <w:rFonts w:ascii="宋体" w:eastAsia="宋体" w:hAnsi="宋体" w:cs="Times New Roman"/>
          <w:szCs w:val="21"/>
        </w:rPr>
        <w:t>7</w:t>
      </w:r>
      <w:r w:rsidRPr="00F652DA">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436A15" w:rsidRPr="00F652DA" w14:paraId="000C96BC" w14:textId="77777777">
        <w:trPr>
          <w:trHeight w:val="719"/>
        </w:trPr>
        <w:tc>
          <w:tcPr>
            <w:tcW w:w="675" w:type="dxa"/>
            <w:tcBorders>
              <w:tl2br w:val="nil"/>
              <w:tr2bl w:val="nil"/>
            </w:tcBorders>
            <w:vAlign w:val="center"/>
          </w:tcPr>
          <w:p w14:paraId="38B3C4A4" w14:textId="77777777" w:rsidR="00436A15" w:rsidRPr="00F652DA" w:rsidRDefault="00A83185">
            <w:pPr>
              <w:adjustRightInd w:val="0"/>
              <w:snapToGrid w:val="0"/>
              <w:spacing w:line="288" w:lineRule="auto"/>
              <w:jc w:val="center"/>
              <w:rPr>
                <w:rFonts w:ascii="宋体" w:eastAsia="宋体" w:hAnsi="宋体" w:cs="宋体"/>
                <w:b/>
                <w:bCs/>
                <w:szCs w:val="21"/>
              </w:rPr>
            </w:pPr>
            <w:r w:rsidRPr="00F652DA">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638B8D8F" w14:textId="77777777" w:rsidR="00436A15" w:rsidRPr="00F652DA" w:rsidRDefault="00A83185">
            <w:pPr>
              <w:adjustRightInd w:val="0"/>
              <w:snapToGrid w:val="0"/>
              <w:spacing w:line="288" w:lineRule="auto"/>
              <w:jc w:val="center"/>
              <w:rPr>
                <w:rFonts w:ascii="宋体" w:eastAsia="宋体" w:hAnsi="宋体" w:cs="宋体"/>
                <w:b/>
                <w:bCs/>
                <w:szCs w:val="21"/>
              </w:rPr>
            </w:pPr>
            <w:r w:rsidRPr="00F652DA">
              <w:rPr>
                <w:rFonts w:ascii="宋体" w:eastAsia="宋体" w:hAnsi="宋体" w:cs="宋体" w:hint="eastAsia"/>
                <w:b/>
                <w:bCs/>
                <w:szCs w:val="21"/>
              </w:rPr>
              <w:t>名称</w:t>
            </w:r>
          </w:p>
        </w:tc>
        <w:tc>
          <w:tcPr>
            <w:tcW w:w="708" w:type="dxa"/>
            <w:tcBorders>
              <w:tl2br w:val="nil"/>
              <w:tr2bl w:val="nil"/>
            </w:tcBorders>
            <w:vAlign w:val="center"/>
          </w:tcPr>
          <w:p w14:paraId="7BC299D0" w14:textId="77777777" w:rsidR="00436A15" w:rsidRPr="00F652DA" w:rsidRDefault="00A83185">
            <w:pPr>
              <w:adjustRightInd w:val="0"/>
              <w:snapToGrid w:val="0"/>
              <w:spacing w:line="288" w:lineRule="auto"/>
              <w:jc w:val="center"/>
              <w:rPr>
                <w:rFonts w:ascii="宋体" w:eastAsia="宋体" w:hAnsi="宋体" w:cs="宋体"/>
                <w:b/>
                <w:bCs/>
                <w:szCs w:val="21"/>
              </w:rPr>
            </w:pPr>
            <w:r w:rsidRPr="00F652DA">
              <w:rPr>
                <w:rFonts w:ascii="宋体" w:eastAsia="宋体" w:hAnsi="宋体" w:cs="宋体" w:hint="eastAsia"/>
                <w:b/>
                <w:bCs/>
                <w:szCs w:val="21"/>
              </w:rPr>
              <w:t>数量</w:t>
            </w:r>
          </w:p>
        </w:tc>
        <w:tc>
          <w:tcPr>
            <w:tcW w:w="709" w:type="dxa"/>
            <w:tcBorders>
              <w:tl2br w:val="nil"/>
              <w:tr2bl w:val="nil"/>
            </w:tcBorders>
            <w:vAlign w:val="center"/>
          </w:tcPr>
          <w:p w14:paraId="7393ABDB" w14:textId="77777777" w:rsidR="00436A15" w:rsidRPr="00F652DA" w:rsidRDefault="00A83185">
            <w:pPr>
              <w:adjustRightInd w:val="0"/>
              <w:snapToGrid w:val="0"/>
              <w:spacing w:line="288" w:lineRule="auto"/>
              <w:jc w:val="center"/>
              <w:rPr>
                <w:rFonts w:ascii="宋体" w:eastAsia="宋体" w:hAnsi="宋体" w:cs="宋体"/>
                <w:b/>
                <w:bCs/>
                <w:szCs w:val="21"/>
              </w:rPr>
            </w:pPr>
            <w:r w:rsidRPr="00F652DA">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0334F4F6" w14:textId="77777777" w:rsidR="00436A15" w:rsidRPr="00F652DA" w:rsidRDefault="00A83185">
            <w:pPr>
              <w:adjustRightInd w:val="0"/>
              <w:snapToGrid w:val="0"/>
              <w:spacing w:line="288" w:lineRule="auto"/>
              <w:jc w:val="center"/>
              <w:rPr>
                <w:rFonts w:ascii="宋体" w:eastAsia="宋体" w:hAnsi="宋体" w:cs="宋体"/>
                <w:b/>
                <w:bCs/>
                <w:szCs w:val="21"/>
              </w:rPr>
            </w:pPr>
            <w:r w:rsidRPr="00F652DA">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1A63359" w14:textId="77777777" w:rsidR="00436A15" w:rsidRPr="00F652DA" w:rsidRDefault="00A83185">
            <w:pPr>
              <w:adjustRightInd w:val="0"/>
              <w:snapToGrid w:val="0"/>
              <w:spacing w:line="288" w:lineRule="auto"/>
              <w:jc w:val="center"/>
              <w:rPr>
                <w:rFonts w:ascii="宋体" w:eastAsia="宋体" w:hAnsi="宋体" w:cs="宋体"/>
                <w:b/>
                <w:bCs/>
                <w:szCs w:val="21"/>
              </w:rPr>
            </w:pPr>
            <w:r w:rsidRPr="00F652DA">
              <w:rPr>
                <w:rFonts w:ascii="宋体" w:eastAsia="宋体" w:hAnsi="宋体" w:cs="宋体" w:hint="eastAsia"/>
                <w:b/>
                <w:szCs w:val="21"/>
              </w:rPr>
              <w:t>是否允许采购进口产品</w:t>
            </w:r>
          </w:p>
        </w:tc>
      </w:tr>
      <w:tr w:rsidR="00436A15" w:rsidRPr="00F652DA" w14:paraId="4ADAB041" w14:textId="77777777">
        <w:trPr>
          <w:trHeight w:val="340"/>
        </w:trPr>
        <w:tc>
          <w:tcPr>
            <w:tcW w:w="675" w:type="dxa"/>
            <w:tcBorders>
              <w:tl2br w:val="nil"/>
              <w:tr2bl w:val="nil"/>
            </w:tcBorders>
            <w:vAlign w:val="center"/>
          </w:tcPr>
          <w:p w14:paraId="7DFF53A7" w14:textId="77777777" w:rsidR="00436A15" w:rsidRPr="00F652DA" w:rsidRDefault="00A83185">
            <w:pPr>
              <w:adjustRightInd w:val="0"/>
              <w:snapToGrid w:val="0"/>
              <w:spacing w:line="288" w:lineRule="auto"/>
              <w:jc w:val="center"/>
              <w:rPr>
                <w:rFonts w:ascii="宋体" w:eastAsia="宋体" w:hAnsi="宋体" w:cs="宋体"/>
                <w:bCs/>
                <w:szCs w:val="21"/>
              </w:rPr>
            </w:pPr>
            <w:r w:rsidRPr="00F652DA">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47393810" w14:textId="77777777" w:rsidR="00436A15" w:rsidRPr="00F652DA" w:rsidRDefault="00A83185">
            <w:pPr>
              <w:adjustRightInd w:val="0"/>
              <w:snapToGrid w:val="0"/>
              <w:spacing w:line="288" w:lineRule="auto"/>
              <w:jc w:val="center"/>
              <w:rPr>
                <w:rFonts w:ascii="宋体" w:eastAsia="宋体" w:hAnsi="宋体" w:cs="宋体"/>
                <w:bCs/>
                <w:szCs w:val="21"/>
              </w:rPr>
            </w:pPr>
            <w:r w:rsidRPr="00F652DA">
              <w:rPr>
                <w:rFonts w:ascii="宋体" w:eastAsia="宋体" w:hAnsi="宋体" w:cs="宋体" w:hint="eastAsia"/>
                <w:bCs/>
                <w:szCs w:val="21"/>
              </w:rPr>
              <w:t>服务器存储等设备维保</w:t>
            </w:r>
          </w:p>
        </w:tc>
        <w:tc>
          <w:tcPr>
            <w:tcW w:w="708" w:type="dxa"/>
            <w:tcBorders>
              <w:tl2br w:val="nil"/>
              <w:tr2bl w:val="nil"/>
            </w:tcBorders>
            <w:vAlign w:val="center"/>
          </w:tcPr>
          <w:p w14:paraId="792891CE" w14:textId="77777777" w:rsidR="00436A15" w:rsidRPr="00F652DA" w:rsidRDefault="00A83185">
            <w:pPr>
              <w:adjustRightInd w:val="0"/>
              <w:snapToGrid w:val="0"/>
              <w:spacing w:line="288" w:lineRule="auto"/>
              <w:jc w:val="center"/>
              <w:rPr>
                <w:rFonts w:ascii="宋体" w:eastAsia="宋体" w:hAnsi="宋体" w:cs="宋体"/>
                <w:bCs/>
                <w:szCs w:val="21"/>
              </w:rPr>
            </w:pPr>
            <w:r w:rsidRPr="00F652DA">
              <w:rPr>
                <w:rFonts w:ascii="宋体" w:eastAsia="宋体" w:hAnsi="宋体" w:cs="宋体" w:hint="eastAsia"/>
                <w:bCs/>
                <w:szCs w:val="21"/>
              </w:rPr>
              <w:t>1</w:t>
            </w:r>
          </w:p>
        </w:tc>
        <w:tc>
          <w:tcPr>
            <w:tcW w:w="709" w:type="dxa"/>
            <w:tcBorders>
              <w:tl2br w:val="nil"/>
              <w:tr2bl w:val="nil"/>
            </w:tcBorders>
            <w:vAlign w:val="center"/>
          </w:tcPr>
          <w:p w14:paraId="246E7D6E" w14:textId="77777777" w:rsidR="00436A15" w:rsidRPr="00F652DA" w:rsidRDefault="00A83185">
            <w:pPr>
              <w:adjustRightInd w:val="0"/>
              <w:snapToGrid w:val="0"/>
              <w:spacing w:line="288" w:lineRule="auto"/>
              <w:jc w:val="center"/>
              <w:rPr>
                <w:rFonts w:ascii="宋体" w:eastAsia="宋体" w:hAnsi="宋体" w:cs="宋体"/>
                <w:bCs/>
                <w:szCs w:val="21"/>
              </w:rPr>
            </w:pPr>
            <w:r w:rsidRPr="00F652DA">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3DCEA686" w14:textId="77777777" w:rsidR="00436A15" w:rsidRPr="00F652DA" w:rsidRDefault="00A83185">
            <w:pPr>
              <w:adjustRightInd w:val="0"/>
              <w:snapToGrid w:val="0"/>
              <w:spacing w:line="288" w:lineRule="auto"/>
              <w:jc w:val="left"/>
              <w:rPr>
                <w:rFonts w:ascii="宋体" w:eastAsia="宋体" w:hAnsi="宋体" w:cs="宋体"/>
                <w:bCs/>
                <w:szCs w:val="21"/>
              </w:rPr>
            </w:pPr>
            <w:r w:rsidRPr="00F652DA">
              <w:rPr>
                <w:rFonts w:ascii="宋体" w:eastAsia="宋体" w:hAnsi="宋体" w:hint="eastAsia"/>
                <w:szCs w:val="21"/>
              </w:rPr>
              <w:t>详见采购需求</w:t>
            </w:r>
          </w:p>
        </w:tc>
        <w:tc>
          <w:tcPr>
            <w:tcW w:w="1276" w:type="dxa"/>
            <w:tcBorders>
              <w:right w:val="single" w:sz="4" w:space="0" w:color="auto"/>
              <w:tl2br w:val="nil"/>
              <w:tr2bl w:val="nil"/>
            </w:tcBorders>
            <w:vAlign w:val="center"/>
          </w:tcPr>
          <w:p w14:paraId="3BD73A0C"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否</w:t>
            </w:r>
          </w:p>
        </w:tc>
      </w:tr>
    </w:tbl>
    <w:p w14:paraId="42A89BE8" w14:textId="77777777" w:rsidR="00436A15" w:rsidRPr="00F652DA" w:rsidRDefault="00A83185">
      <w:pPr>
        <w:adjustRightInd w:val="0"/>
        <w:snapToGrid w:val="0"/>
        <w:spacing w:line="288" w:lineRule="auto"/>
        <w:ind w:firstLine="200"/>
        <w:rPr>
          <w:rFonts w:ascii="宋体" w:eastAsia="宋体" w:hAnsi="宋体" w:cs="宋体"/>
          <w:b/>
          <w:szCs w:val="21"/>
        </w:rPr>
      </w:pPr>
      <w:bookmarkStart w:id="5" w:name="_Toc28359003"/>
      <w:bookmarkStart w:id="6" w:name="_Toc28359080"/>
      <w:bookmarkStart w:id="7" w:name="_Toc35393791"/>
      <w:bookmarkStart w:id="8" w:name="_Toc35393622"/>
      <w:r w:rsidRPr="00F652DA">
        <w:rPr>
          <w:rFonts w:ascii="宋体" w:eastAsia="宋体" w:hAnsi="宋体" w:cs="宋体" w:hint="eastAsia"/>
          <w:b/>
          <w:szCs w:val="21"/>
        </w:rPr>
        <w:t>二、申请人的资格要求：</w:t>
      </w:r>
      <w:bookmarkEnd w:id="5"/>
      <w:bookmarkEnd w:id="6"/>
      <w:bookmarkEnd w:id="7"/>
      <w:bookmarkEnd w:id="8"/>
    </w:p>
    <w:p w14:paraId="5971FB81" w14:textId="77777777" w:rsidR="00436A15" w:rsidRPr="00F652DA" w:rsidRDefault="00A83185">
      <w:pPr>
        <w:adjustRightInd w:val="0"/>
        <w:snapToGrid w:val="0"/>
        <w:spacing w:line="288" w:lineRule="auto"/>
        <w:ind w:firstLineChars="200" w:firstLine="420"/>
        <w:jc w:val="left"/>
        <w:rPr>
          <w:rFonts w:ascii="宋体" w:eastAsia="宋体" w:hAnsi="宋体" w:cs="Times New Roman"/>
          <w:szCs w:val="21"/>
        </w:rPr>
      </w:pPr>
      <w:r w:rsidRPr="00F652DA">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4CA771B" w14:textId="77777777" w:rsidR="00436A15" w:rsidRPr="00F652DA" w:rsidRDefault="00A83185">
      <w:pPr>
        <w:adjustRightInd w:val="0"/>
        <w:snapToGrid w:val="0"/>
        <w:spacing w:line="288" w:lineRule="auto"/>
        <w:ind w:firstLineChars="200" w:firstLine="420"/>
        <w:rPr>
          <w:rFonts w:ascii="宋体" w:eastAsia="宋体" w:hAnsi="宋体" w:cs="Times New Roman"/>
          <w:szCs w:val="21"/>
        </w:rPr>
      </w:pPr>
      <w:bookmarkStart w:id="9" w:name="_Toc28359081"/>
      <w:bookmarkStart w:id="10" w:name="_Toc28359004"/>
      <w:r w:rsidRPr="00F652DA">
        <w:rPr>
          <w:rFonts w:ascii="宋体" w:eastAsia="宋体" w:hAnsi="宋体" w:cs="Times New Roman" w:hint="eastAsia"/>
          <w:szCs w:val="21"/>
        </w:rPr>
        <w:t>2.落实政府采购政策需满足的资格要求：</w:t>
      </w:r>
    </w:p>
    <w:p w14:paraId="66480838" w14:textId="77777777" w:rsidR="00436A15" w:rsidRPr="00F652DA" w:rsidRDefault="00A83185">
      <w:pPr>
        <w:adjustRightInd w:val="0"/>
        <w:snapToGrid w:val="0"/>
        <w:spacing w:line="288" w:lineRule="auto"/>
        <w:ind w:firstLineChars="200" w:firstLine="420"/>
        <w:rPr>
          <w:rFonts w:ascii="宋体" w:eastAsia="宋体" w:hAnsi="宋体" w:cs="Times New Roman"/>
          <w:szCs w:val="21"/>
        </w:rPr>
      </w:pPr>
      <w:r w:rsidRPr="00F652DA">
        <w:rPr>
          <w:rFonts w:ascii="宋体" w:eastAsia="宋体" w:hAnsi="宋体" w:cs="Times New Roman"/>
          <w:szCs w:val="21"/>
        </w:rPr>
        <w:t>2.1本项目整体专门面向中小（小微）企业采购，</w:t>
      </w:r>
      <w:r w:rsidRPr="00F652DA">
        <w:rPr>
          <w:rFonts w:ascii="宋体" w:eastAsia="宋体" w:hAnsi="宋体" w:cs="Times New Roman" w:hint="eastAsia"/>
          <w:szCs w:val="21"/>
        </w:rPr>
        <w:t>服务由中小企业承接，即提供服务的人员为中小企业依照《中华人民共和国劳动合同法》订立劳动合同的从业人员。</w:t>
      </w:r>
    </w:p>
    <w:p w14:paraId="74703C22" w14:textId="77777777" w:rsidR="00436A15" w:rsidRPr="00F652DA" w:rsidRDefault="00A83185">
      <w:pPr>
        <w:adjustRightInd w:val="0"/>
        <w:snapToGrid w:val="0"/>
        <w:spacing w:line="288" w:lineRule="auto"/>
        <w:ind w:firstLineChars="200" w:firstLine="420"/>
        <w:rPr>
          <w:rFonts w:ascii="宋体" w:eastAsia="宋体" w:hAnsi="宋体" w:cs="Times New Roman"/>
          <w:szCs w:val="21"/>
        </w:rPr>
      </w:pPr>
      <w:r w:rsidRPr="00F652DA">
        <w:rPr>
          <w:rFonts w:ascii="宋体" w:eastAsia="宋体" w:hAnsi="宋体" w:cs="Times New Roman" w:hint="eastAsia"/>
          <w:szCs w:val="21"/>
        </w:rPr>
        <w:t>监狱企业、残疾人福利性单位视同小型、微型企业；</w:t>
      </w:r>
    </w:p>
    <w:p w14:paraId="10BFE4DB" w14:textId="77777777" w:rsidR="00436A15" w:rsidRPr="00F652DA" w:rsidRDefault="00A83185">
      <w:pPr>
        <w:adjustRightInd w:val="0"/>
        <w:snapToGrid w:val="0"/>
        <w:spacing w:line="288" w:lineRule="auto"/>
        <w:ind w:firstLineChars="200" w:firstLine="420"/>
        <w:rPr>
          <w:rFonts w:ascii="宋体" w:eastAsia="宋体" w:hAnsi="宋体" w:cs="Times New Roman"/>
          <w:color w:val="FF0000"/>
          <w:szCs w:val="21"/>
        </w:rPr>
      </w:pPr>
      <w:r w:rsidRPr="00F652DA">
        <w:rPr>
          <w:rFonts w:ascii="宋体" w:eastAsia="宋体" w:hAnsi="宋体" w:cs="Times New Roman" w:hint="eastAsia"/>
          <w:szCs w:val="21"/>
        </w:rPr>
        <w:t>本项目对应的中小企业划分标准所属行业为：其他未列明行业。</w:t>
      </w:r>
    </w:p>
    <w:p w14:paraId="2CBB6CD1" w14:textId="77777777" w:rsidR="00436A15" w:rsidRPr="00F652DA" w:rsidRDefault="00A83185">
      <w:pPr>
        <w:adjustRightInd w:val="0"/>
        <w:snapToGrid w:val="0"/>
        <w:spacing w:line="288" w:lineRule="auto"/>
        <w:ind w:firstLineChars="200" w:firstLine="420"/>
        <w:rPr>
          <w:rFonts w:ascii="宋体" w:eastAsia="宋体" w:hAnsi="宋体" w:cs="Times New Roman"/>
          <w:szCs w:val="21"/>
        </w:rPr>
      </w:pPr>
      <w:r w:rsidRPr="00F652DA">
        <w:rPr>
          <w:rFonts w:ascii="宋体" w:eastAsia="宋体" w:hAnsi="宋体" w:cs="Times New Roman" w:hint="eastAsia"/>
          <w:szCs w:val="21"/>
        </w:rPr>
        <w:t>3.本项目的特定资格要求：无</w:t>
      </w:r>
    </w:p>
    <w:p w14:paraId="2D4A5DCD" w14:textId="77777777" w:rsidR="00436A15" w:rsidRPr="00F652DA" w:rsidRDefault="00A83185">
      <w:pPr>
        <w:adjustRightInd w:val="0"/>
        <w:snapToGrid w:val="0"/>
        <w:spacing w:line="288" w:lineRule="auto"/>
        <w:ind w:firstLine="200"/>
        <w:rPr>
          <w:rFonts w:ascii="宋体" w:eastAsia="宋体" w:hAnsi="宋体" w:cs="宋体"/>
          <w:b/>
          <w:szCs w:val="21"/>
        </w:rPr>
      </w:pPr>
      <w:bookmarkStart w:id="11" w:name="_Toc35393623"/>
      <w:bookmarkStart w:id="12" w:name="_Toc35393792"/>
      <w:r w:rsidRPr="00F652DA">
        <w:rPr>
          <w:rFonts w:ascii="宋体" w:eastAsia="宋体" w:hAnsi="宋体" w:cs="宋体" w:hint="eastAsia"/>
          <w:b/>
          <w:szCs w:val="21"/>
        </w:rPr>
        <w:t>三、获取招标文件</w:t>
      </w:r>
      <w:bookmarkEnd w:id="9"/>
      <w:bookmarkEnd w:id="10"/>
      <w:bookmarkEnd w:id="11"/>
      <w:bookmarkEnd w:id="12"/>
    </w:p>
    <w:p w14:paraId="18FD4D14" w14:textId="1C3A1D6F" w:rsidR="00436A15" w:rsidRPr="00F652DA" w:rsidRDefault="00A83185">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F652DA">
        <w:rPr>
          <w:rFonts w:ascii="宋体" w:eastAsia="宋体" w:hAnsi="宋体" w:cs="Times New Roman" w:hint="eastAsia"/>
          <w:szCs w:val="21"/>
        </w:rPr>
        <w:t>1</w:t>
      </w:r>
      <w:r w:rsidRPr="00F652DA">
        <w:rPr>
          <w:rFonts w:ascii="宋体" w:eastAsia="宋体" w:hAnsi="宋体" w:cs="Times New Roman"/>
          <w:szCs w:val="21"/>
        </w:rPr>
        <w:t>.</w:t>
      </w:r>
      <w:r w:rsidRPr="00F652DA">
        <w:rPr>
          <w:rFonts w:ascii="宋体" w:eastAsia="宋体" w:hAnsi="宋体" w:cs="Times New Roman" w:hint="eastAsia"/>
          <w:szCs w:val="21"/>
        </w:rPr>
        <w:t>时间：至2021年</w:t>
      </w:r>
      <w:r w:rsidRPr="00F652DA">
        <w:rPr>
          <w:rFonts w:ascii="宋体" w:eastAsia="宋体" w:hAnsi="宋体" w:cs="Times New Roman"/>
          <w:szCs w:val="21"/>
        </w:rPr>
        <w:t>0</w:t>
      </w:r>
      <w:r w:rsidR="00F652DA" w:rsidRPr="00F652DA">
        <w:rPr>
          <w:rFonts w:ascii="宋体" w:eastAsia="宋体" w:hAnsi="宋体" w:cs="Times New Roman"/>
          <w:szCs w:val="21"/>
        </w:rPr>
        <w:t>9</w:t>
      </w:r>
      <w:r w:rsidRPr="00F652DA">
        <w:rPr>
          <w:rFonts w:ascii="宋体" w:eastAsia="宋体" w:hAnsi="宋体" w:cs="Times New Roman" w:hint="eastAsia"/>
          <w:szCs w:val="21"/>
        </w:rPr>
        <w:t>月</w:t>
      </w:r>
      <w:r w:rsidRPr="00F652DA">
        <w:rPr>
          <w:rFonts w:ascii="宋体" w:eastAsia="宋体" w:hAnsi="宋体" w:cs="Times New Roman"/>
          <w:szCs w:val="21"/>
        </w:rPr>
        <w:t>0</w:t>
      </w:r>
      <w:r w:rsidR="00F652DA" w:rsidRPr="00F652DA">
        <w:rPr>
          <w:rFonts w:ascii="宋体" w:eastAsia="宋体" w:hAnsi="宋体" w:cs="Times New Roman"/>
          <w:szCs w:val="21"/>
        </w:rPr>
        <w:t>3</w:t>
      </w:r>
      <w:r w:rsidRPr="00F652DA">
        <w:rPr>
          <w:rFonts w:ascii="宋体" w:eastAsia="宋体" w:hAnsi="宋体" w:cs="Times New Roman" w:hint="eastAsia"/>
          <w:szCs w:val="21"/>
        </w:rPr>
        <w:t>日，</w:t>
      </w:r>
      <w:r w:rsidRPr="00F652DA">
        <w:rPr>
          <w:rFonts w:ascii="宋体" w:eastAsia="宋体" w:hAnsi="宋体" w:cs="Times New Roman" w:hint="eastAsia"/>
          <w:bCs/>
          <w:szCs w:val="21"/>
        </w:rPr>
        <w:t>上午00:00至12:00，下午12:00至23:59（北京时间，线上获取法定节假日均可，线下获取文件法定节假日除外）</w:t>
      </w:r>
    </w:p>
    <w:p w14:paraId="4882B64E" w14:textId="77777777" w:rsidR="00436A15" w:rsidRPr="00F652DA" w:rsidRDefault="00A83185">
      <w:pPr>
        <w:adjustRightInd w:val="0"/>
        <w:snapToGrid w:val="0"/>
        <w:spacing w:line="288" w:lineRule="auto"/>
        <w:ind w:firstLineChars="200" w:firstLine="420"/>
        <w:rPr>
          <w:rFonts w:ascii="宋体" w:eastAsia="宋体" w:hAnsi="宋体" w:cs="Times New Roman"/>
          <w:szCs w:val="21"/>
        </w:rPr>
      </w:pPr>
      <w:r w:rsidRPr="00F652DA">
        <w:rPr>
          <w:rFonts w:ascii="宋体" w:eastAsia="宋体" w:hAnsi="宋体" w:cs="Times New Roman" w:hint="eastAsia"/>
          <w:szCs w:val="21"/>
        </w:rPr>
        <w:t>2</w:t>
      </w:r>
      <w:r w:rsidRPr="00F652DA">
        <w:rPr>
          <w:rFonts w:ascii="宋体" w:eastAsia="宋体" w:hAnsi="宋体" w:cs="Times New Roman"/>
          <w:szCs w:val="21"/>
        </w:rPr>
        <w:t>.</w:t>
      </w:r>
      <w:r w:rsidRPr="00F652DA">
        <w:rPr>
          <w:rFonts w:ascii="宋体" w:eastAsia="宋体" w:hAnsi="宋体" w:cs="Times New Roman" w:hint="eastAsia"/>
          <w:szCs w:val="21"/>
        </w:rPr>
        <w:t>地点（网址）：政府采购云平台（https://login.zcygov.cn）</w:t>
      </w:r>
    </w:p>
    <w:p w14:paraId="5998B776" w14:textId="77777777" w:rsidR="00436A15" w:rsidRPr="00F652DA" w:rsidRDefault="00A83185">
      <w:pPr>
        <w:adjustRightInd w:val="0"/>
        <w:snapToGrid w:val="0"/>
        <w:spacing w:line="288" w:lineRule="auto"/>
        <w:ind w:firstLineChars="200" w:firstLine="420"/>
        <w:rPr>
          <w:rFonts w:ascii="宋体" w:eastAsia="宋体" w:hAnsi="宋体" w:cs="Times New Roman"/>
          <w:szCs w:val="21"/>
        </w:rPr>
      </w:pPr>
      <w:r w:rsidRPr="00F652DA">
        <w:rPr>
          <w:rFonts w:ascii="宋体" w:eastAsia="宋体" w:hAnsi="宋体" w:cs="Times New Roman" w:hint="eastAsia"/>
          <w:szCs w:val="21"/>
        </w:rPr>
        <w:t>3</w:t>
      </w:r>
      <w:r w:rsidRPr="00F652DA">
        <w:rPr>
          <w:rFonts w:ascii="宋体" w:eastAsia="宋体" w:hAnsi="宋体" w:cs="Times New Roman"/>
          <w:szCs w:val="21"/>
        </w:rPr>
        <w:t>.</w:t>
      </w:r>
      <w:r w:rsidRPr="00F652DA">
        <w:rPr>
          <w:rFonts w:ascii="宋体" w:eastAsia="宋体" w:hAnsi="宋体" w:cs="Times New Roman" w:hint="eastAsia"/>
          <w:szCs w:val="21"/>
        </w:rPr>
        <w:t>方式：在线获取（潜在投标人登陆政府采购云平台，进入“项目采购”，在“获取采购文件”菜单中选择项目后“申请获取采购文件”）</w:t>
      </w:r>
    </w:p>
    <w:p w14:paraId="52C2FDA3" w14:textId="77777777" w:rsidR="00436A15" w:rsidRPr="00F652DA" w:rsidRDefault="00A83185">
      <w:pPr>
        <w:adjustRightInd w:val="0"/>
        <w:snapToGrid w:val="0"/>
        <w:spacing w:line="288" w:lineRule="auto"/>
        <w:ind w:firstLineChars="200" w:firstLine="420"/>
        <w:rPr>
          <w:rFonts w:ascii="宋体" w:eastAsia="宋体" w:hAnsi="宋体" w:cs="Times New Roman"/>
          <w:szCs w:val="21"/>
        </w:rPr>
      </w:pPr>
      <w:r w:rsidRPr="00F652DA">
        <w:rPr>
          <w:rFonts w:ascii="宋体" w:eastAsia="宋体" w:hAnsi="宋体" w:cs="Times New Roman" w:hint="eastAsia"/>
          <w:szCs w:val="21"/>
        </w:rPr>
        <w:t>4</w:t>
      </w:r>
      <w:r w:rsidRPr="00F652DA">
        <w:rPr>
          <w:rFonts w:ascii="宋体" w:eastAsia="宋体" w:hAnsi="宋体" w:cs="Times New Roman"/>
          <w:szCs w:val="21"/>
        </w:rPr>
        <w:t>.</w:t>
      </w:r>
      <w:r w:rsidRPr="00F652DA">
        <w:rPr>
          <w:rFonts w:ascii="宋体" w:eastAsia="宋体" w:hAnsi="宋体" w:cs="Times New Roman" w:hint="eastAsia"/>
          <w:szCs w:val="21"/>
        </w:rPr>
        <w:t>售价（元）：0</w:t>
      </w:r>
    </w:p>
    <w:p w14:paraId="1D8932E7" w14:textId="77777777" w:rsidR="00436A15" w:rsidRPr="00F652DA" w:rsidRDefault="00A83185">
      <w:pPr>
        <w:adjustRightInd w:val="0"/>
        <w:snapToGrid w:val="0"/>
        <w:spacing w:line="288" w:lineRule="auto"/>
        <w:ind w:firstLine="200"/>
        <w:rPr>
          <w:rFonts w:ascii="宋体" w:eastAsia="宋体" w:hAnsi="宋体" w:cs="宋体"/>
          <w:b/>
          <w:szCs w:val="21"/>
        </w:rPr>
      </w:pPr>
      <w:r w:rsidRPr="00F652DA">
        <w:rPr>
          <w:rFonts w:ascii="宋体" w:eastAsia="宋体" w:hAnsi="宋体" w:cs="宋体" w:hint="eastAsia"/>
          <w:b/>
          <w:szCs w:val="21"/>
        </w:rPr>
        <w:t>四、提交（上传）投标文件</w:t>
      </w:r>
      <w:bookmarkEnd w:id="13"/>
      <w:bookmarkEnd w:id="14"/>
      <w:r w:rsidRPr="00F652DA">
        <w:rPr>
          <w:rFonts w:ascii="宋体" w:eastAsia="宋体" w:hAnsi="宋体" w:cs="宋体" w:hint="eastAsia"/>
          <w:b/>
          <w:szCs w:val="21"/>
        </w:rPr>
        <w:t>截止时间、开标时间和地点</w:t>
      </w:r>
      <w:bookmarkEnd w:id="15"/>
      <w:bookmarkEnd w:id="16"/>
    </w:p>
    <w:p w14:paraId="337295D8" w14:textId="046CA549" w:rsidR="00436A15" w:rsidRPr="00F652DA" w:rsidRDefault="00A83185">
      <w:pPr>
        <w:adjustRightInd w:val="0"/>
        <w:snapToGrid w:val="0"/>
        <w:spacing w:line="288" w:lineRule="auto"/>
        <w:ind w:firstLineChars="200" w:firstLine="420"/>
        <w:rPr>
          <w:rFonts w:ascii="宋体" w:eastAsia="宋体" w:hAnsi="宋体" w:cs="Times New Roman"/>
          <w:bCs/>
          <w:szCs w:val="21"/>
        </w:rPr>
      </w:pPr>
      <w:r w:rsidRPr="00F652DA">
        <w:rPr>
          <w:rFonts w:ascii="宋体" w:eastAsia="宋体" w:hAnsi="宋体" w:cs="Times New Roman" w:hint="eastAsia"/>
          <w:bCs/>
          <w:szCs w:val="21"/>
        </w:rPr>
        <w:t>1.时间：</w:t>
      </w:r>
      <w:r w:rsidR="00F652DA" w:rsidRPr="00F652DA">
        <w:rPr>
          <w:rFonts w:ascii="宋体" w:eastAsia="宋体" w:hAnsi="宋体" w:cs="Times New Roman" w:hint="eastAsia"/>
          <w:b/>
          <w:szCs w:val="21"/>
          <w:u w:val="single"/>
        </w:rPr>
        <w:t>2021年</w:t>
      </w:r>
      <w:r w:rsidR="00F652DA" w:rsidRPr="00F652DA">
        <w:rPr>
          <w:rFonts w:ascii="宋体" w:eastAsia="宋体" w:hAnsi="宋体" w:cs="Times New Roman"/>
          <w:b/>
          <w:szCs w:val="21"/>
          <w:u w:val="single"/>
        </w:rPr>
        <w:t>09</w:t>
      </w:r>
      <w:r w:rsidR="00F652DA" w:rsidRPr="00F652DA">
        <w:rPr>
          <w:rFonts w:ascii="宋体" w:eastAsia="宋体" w:hAnsi="宋体" w:cs="Times New Roman" w:hint="eastAsia"/>
          <w:b/>
          <w:szCs w:val="21"/>
          <w:u w:val="single"/>
        </w:rPr>
        <w:t>月</w:t>
      </w:r>
      <w:r w:rsidR="00F652DA" w:rsidRPr="00F652DA">
        <w:rPr>
          <w:rFonts w:ascii="宋体" w:eastAsia="宋体" w:hAnsi="宋体" w:cs="Times New Roman"/>
          <w:b/>
          <w:szCs w:val="21"/>
          <w:u w:val="single"/>
        </w:rPr>
        <w:t>03</w:t>
      </w:r>
      <w:r w:rsidR="00F652DA" w:rsidRPr="00F652DA">
        <w:rPr>
          <w:rFonts w:ascii="宋体" w:eastAsia="宋体" w:hAnsi="宋体" w:cs="Times New Roman" w:hint="eastAsia"/>
          <w:b/>
          <w:szCs w:val="21"/>
          <w:u w:val="single"/>
        </w:rPr>
        <w:t>日上午9:00:00</w:t>
      </w:r>
      <w:r w:rsidRPr="00F652DA">
        <w:rPr>
          <w:rFonts w:ascii="宋体" w:eastAsia="宋体" w:hAnsi="宋体" w:cs="Times New Roman" w:hint="eastAsia"/>
          <w:bCs/>
          <w:szCs w:val="21"/>
        </w:rPr>
        <w:t>（北京时间）</w:t>
      </w:r>
    </w:p>
    <w:p w14:paraId="4DEB55B6" w14:textId="77777777" w:rsidR="00436A15" w:rsidRPr="00F652DA" w:rsidRDefault="00A83185">
      <w:pPr>
        <w:adjustRightInd w:val="0"/>
        <w:snapToGrid w:val="0"/>
        <w:spacing w:line="288" w:lineRule="auto"/>
        <w:ind w:firstLineChars="200" w:firstLine="420"/>
        <w:rPr>
          <w:rFonts w:ascii="宋体" w:eastAsia="宋体" w:hAnsi="宋体" w:cs="Times New Roman"/>
          <w:bCs/>
          <w:szCs w:val="21"/>
        </w:rPr>
      </w:pPr>
      <w:r w:rsidRPr="00F652DA">
        <w:rPr>
          <w:rFonts w:ascii="宋体" w:eastAsia="宋体" w:hAnsi="宋体" w:cs="Times New Roman"/>
          <w:bCs/>
          <w:szCs w:val="21"/>
        </w:rPr>
        <w:t>2</w:t>
      </w:r>
      <w:r w:rsidRPr="00F652DA">
        <w:rPr>
          <w:rFonts w:ascii="宋体" w:eastAsia="宋体" w:hAnsi="宋体" w:cs="Times New Roman" w:hint="eastAsia"/>
          <w:bCs/>
          <w:szCs w:val="21"/>
        </w:rPr>
        <w:t>.地点：通过政府采购云平台（https://login.zcygov.cn）在线投标、开标。</w:t>
      </w:r>
    </w:p>
    <w:p w14:paraId="58440394" w14:textId="77777777" w:rsidR="00436A15" w:rsidRPr="00F652DA" w:rsidRDefault="00A83185">
      <w:pPr>
        <w:adjustRightInd w:val="0"/>
        <w:snapToGrid w:val="0"/>
        <w:spacing w:line="288" w:lineRule="auto"/>
        <w:ind w:firstLine="200"/>
        <w:rPr>
          <w:rFonts w:ascii="宋体" w:eastAsia="宋体" w:hAnsi="宋体" w:cs="宋体"/>
          <w:b/>
          <w:szCs w:val="21"/>
        </w:rPr>
      </w:pPr>
      <w:bookmarkStart w:id="17" w:name="_Toc35393625"/>
      <w:bookmarkStart w:id="18" w:name="_Toc28359007"/>
      <w:bookmarkStart w:id="19" w:name="_Toc28359084"/>
      <w:bookmarkStart w:id="20" w:name="_Toc35393794"/>
      <w:r w:rsidRPr="00F652DA">
        <w:rPr>
          <w:rFonts w:ascii="宋体" w:eastAsia="宋体" w:hAnsi="宋体" w:cs="宋体" w:hint="eastAsia"/>
          <w:b/>
          <w:szCs w:val="21"/>
        </w:rPr>
        <w:t>五、公告期限</w:t>
      </w:r>
      <w:bookmarkEnd w:id="17"/>
      <w:bookmarkEnd w:id="18"/>
      <w:bookmarkEnd w:id="19"/>
      <w:bookmarkEnd w:id="20"/>
    </w:p>
    <w:p w14:paraId="444A2426" w14:textId="77777777" w:rsidR="00436A15" w:rsidRPr="00F652DA" w:rsidRDefault="00A83185">
      <w:pPr>
        <w:adjustRightInd w:val="0"/>
        <w:snapToGrid w:val="0"/>
        <w:spacing w:line="288" w:lineRule="auto"/>
        <w:ind w:firstLineChars="200" w:firstLine="420"/>
        <w:rPr>
          <w:rFonts w:ascii="宋体" w:eastAsia="宋体" w:hAnsi="宋体" w:cs="宋体"/>
          <w:kern w:val="0"/>
          <w:szCs w:val="21"/>
        </w:rPr>
      </w:pPr>
      <w:r w:rsidRPr="00F652DA">
        <w:rPr>
          <w:rFonts w:ascii="宋体" w:eastAsia="宋体" w:hAnsi="宋体" w:cs="宋体" w:hint="eastAsia"/>
          <w:kern w:val="0"/>
          <w:szCs w:val="21"/>
        </w:rPr>
        <w:t>自本公告发布之日起5个工作日。</w:t>
      </w:r>
    </w:p>
    <w:p w14:paraId="6B59A868" w14:textId="77777777" w:rsidR="00436A15" w:rsidRPr="00F652DA" w:rsidRDefault="00A83185">
      <w:pPr>
        <w:adjustRightInd w:val="0"/>
        <w:snapToGrid w:val="0"/>
        <w:spacing w:line="288" w:lineRule="auto"/>
        <w:ind w:firstLineChars="100" w:firstLine="211"/>
        <w:rPr>
          <w:rFonts w:ascii="宋体" w:eastAsia="宋体" w:hAnsi="宋体" w:cs="宋体"/>
          <w:b/>
          <w:szCs w:val="21"/>
        </w:rPr>
      </w:pPr>
      <w:bookmarkStart w:id="21" w:name="_Toc35393626"/>
      <w:bookmarkStart w:id="22" w:name="_Toc35393795"/>
      <w:r w:rsidRPr="00F652DA">
        <w:rPr>
          <w:rFonts w:ascii="宋体" w:eastAsia="宋体" w:hAnsi="宋体" w:cs="宋体" w:hint="eastAsia"/>
          <w:b/>
          <w:szCs w:val="21"/>
        </w:rPr>
        <w:t>六、其他补充事宜</w:t>
      </w:r>
      <w:bookmarkEnd w:id="21"/>
      <w:bookmarkEnd w:id="22"/>
    </w:p>
    <w:p w14:paraId="699E9F7B" w14:textId="77777777" w:rsidR="00436A15" w:rsidRPr="00F652DA" w:rsidRDefault="00A83185">
      <w:pPr>
        <w:adjustRightInd w:val="0"/>
        <w:snapToGrid w:val="0"/>
        <w:spacing w:line="288" w:lineRule="auto"/>
        <w:ind w:firstLineChars="200" w:firstLine="422"/>
        <w:rPr>
          <w:rFonts w:ascii="宋体" w:eastAsia="宋体" w:hAnsi="宋体" w:cs="Times New Roman"/>
          <w:b/>
          <w:bCs/>
          <w:szCs w:val="21"/>
        </w:rPr>
      </w:pPr>
      <w:r w:rsidRPr="00F652DA">
        <w:rPr>
          <w:rFonts w:ascii="宋体" w:eastAsia="宋体" w:hAnsi="宋体" w:cs="Times New Roman" w:hint="eastAsia"/>
          <w:b/>
          <w:bCs/>
          <w:szCs w:val="21"/>
        </w:rPr>
        <w:t>质疑和投诉</w:t>
      </w:r>
    </w:p>
    <w:p w14:paraId="05591BB6" w14:textId="77777777" w:rsidR="00436A15" w:rsidRPr="00F652DA" w:rsidRDefault="00A83185">
      <w:pPr>
        <w:adjustRightInd w:val="0"/>
        <w:snapToGrid w:val="0"/>
        <w:spacing w:line="288" w:lineRule="auto"/>
        <w:ind w:firstLineChars="200" w:firstLine="420"/>
        <w:rPr>
          <w:rFonts w:ascii="宋体" w:eastAsia="宋体" w:hAnsi="宋体" w:cs="Times New Roman"/>
          <w:bCs/>
          <w:szCs w:val="21"/>
        </w:rPr>
      </w:pPr>
      <w:r w:rsidRPr="00F652DA">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w:t>
      </w:r>
      <w:r w:rsidRPr="00F652DA">
        <w:rPr>
          <w:rFonts w:ascii="宋体" w:eastAsia="宋体" w:hAnsi="宋体" w:cs="Times New Roman" w:hint="eastAsia"/>
          <w:bCs/>
          <w:szCs w:val="21"/>
        </w:rPr>
        <w:lastRenderedPageBreak/>
        <w:t>答复不满意或者采购人、采购代理机构未在规定的时间内</w:t>
      </w:r>
      <w:proofErr w:type="gramStart"/>
      <w:r w:rsidRPr="00F652DA">
        <w:rPr>
          <w:rFonts w:ascii="宋体" w:eastAsia="宋体" w:hAnsi="宋体" w:cs="Times New Roman" w:hint="eastAsia"/>
          <w:bCs/>
          <w:szCs w:val="21"/>
        </w:rPr>
        <w:t>作出</w:t>
      </w:r>
      <w:proofErr w:type="gramEnd"/>
      <w:r w:rsidRPr="00F652DA">
        <w:rPr>
          <w:rFonts w:ascii="宋体" w:eastAsia="宋体" w:hAnsi="宋体" w:cs="Times New Roman" w:hint="eastAsia"/>
          <w:bCs/>
          <w:szCs w:val="21"/>
        </w:rPr>
        <w:t>答复的，可以在答复期满后十五个工作日内向同级政府采购监督管理部门投诉。</w:t>
      </w:r>
    </w:p>
    <w:p w14:paraId="4688C96B" w14:textId="77777777" w:rsidR="00436A15" w:rsidRPr="00F652DA" w:rsidRDefault="00A83185">
      <w:pPr>
        <w:adjustRightInd w:val="0"/>
        <w:snapToGrid w:val="0"/>
        <w:spacing w:line="288" w:lineRule="auto"/>
        <w:ind w:firstLineChars="200" w:firstLine="420"/>
        <w:rPr>
          <w:rFonts w:ascii="宋体" w:eastAsia="宋体" w:hAnsi="宋体" w:cs="Times New Roman"/>
          <w:bCs/>
          <w:szCs w:val="21"/>
        </w:rPr>
      </w:pPr>
      <w:r w:rsidRPr="00F652DA">
        <w:rPr>
          <w:rFonts w:ascii="宋体" w:eastAsia="宋体" w:hAnsi="宋体" w:cs="Times New Roman" w:hint="eastAsia"/>
          <w:bCs/>
          <w:szCs w:val="21"/>
        </w:rPr>
        <w:t>质疑函范本、投诉书范本请到浙江政府采购网下载专区下载。</w:t>
      </w:r>
    </w:p>
    <w:p w14:paraId="08A3DF79" w14:textId="77777777" w:rsidR="00436A15" w:rsidRPr="00F652DA" w:rsidRDefault="00A83185">
      <w:pPr>
        <w:adjustRightInd w:val="0"/>
        <w:snapToGrid w:val="0"/>
        <w:spacing w:line="288" w:lineRule="auto"/>
        <w:ind w:firstLineChars="200" w:firstLine="422"/>
        <w:rPr>
          <w:rFonts w:ascii="宋体" w:eastAsia="宋体" w:hAnsi="宋体" w:cs="Times New Roman"/>
          <w:b/>
          <w:bCs/>
          <w:szCs w:val="21"/>
        </w:rPr>
      </w:pPr>
      <w:bookmarkStart w:id="23" w:name="_Hlk72498000"/>
      <w:r w:rsidRPr="00F652DA">
        <w:rPr>
          <w:rFonts w:ascii="宋体" w:eastAsia="宋体" w:hAnsi="宋体" w:cs="Times New Roman" w:hint="eastAsia"/>
          <w:b/>
          <w:bCs/>
          <w:szCs w:val="21"/>
        </w:rPr>
        <w:t>政</w:t>
      </w:r>
      <w:proofErr w:type="gramStart"/>
      <w:r w:rsidRPr="00F652DA">
        <w:rPr>
          <w:rFonts w:ascii="宋体" w:eastAsia="宋体" w:hAnsi="宋体" w:cs="Times New Roman" w:hint="eastAsia"/>
          <w:b/>
          <w:bCs/>
          <w:szCs w:val="21"/>
        </w:rPr>
        <w:t>采云</w:t>
      </w:r>
      <w:proofErr w:type="gramEnd"/>
      <w:r w:rsidRPr="00F652DA">
        <w:rPr>
          <w:rFonts w:ascii="宋体" w:eastAsia="宋体" w:hAnsi="宋体" w:cs="Times New Roman" w:hint="eastAsia"/>
          <w:b/>
          <w:bCs/>
          <w:szCs w:val="21"/>
        </w:rPr>
        <w:t>电子交易系统咨询</w:t>
      </w:r>
    </w:p>
    <w:p w14:paraId="11C0D105" w14:textId="77777777" w:rsidR="00436A15" w:rsidRPr="00F652DA" w:rsidRDefault="00A83185">
      <w:pPr>
        <w:adjustRightInd w:val="0"/>
        <w:snapToGrid w:val="0"/>
        <w:spacing w:line="288" w:lineRule="auto"/>
        <w:ind w:firstLineChars="200" w:firstLine="420"/>
        <w:rPr>
          <w:rFonts w:ascii="宋体" w:eastAsia="宋体" w:hAnsi="宋体" w:cs="Times New Roman"/>
          <w:szCs w:val="21"/>
        </w:rPr>
      </w:pPr>
      <w:r w:rsidRPr="00F652DA">
        <w:rPr>
          <w:rFonts w:ascii="宋体" w:eastAsia="宋体" w:hAnsi="宋体" w:cs="Times New Roman" w:hint="eastAsia"/>
          <w:szCs w:val="21"/>
        </w:rPr>
        <w:t>若对项目采购电子交易系统操作有疑问，可登录政</w:t>
      </w:r>
      <w:proofErr w:type="gramStart"/>
      <w:r w:rsidRPr="00F652DA">
        <w:rPr>
          <w:rFonts w:ascii="宋体" w:eastAsia="宋体" w:hAnsi="宋体" w:cs="Times New Roman" w:hint="eastAsia"/>
          <w:szCs w:val="21"/>
        </w:rPr>
        <w:t>采云</w:t>
      </w:r>
      <w:proofErr w:type="gramEnd"/>
      <w:r w:rsidRPr="00F652DA">
        <w:rPr>
          <w:rFonts w:ascii="宋体" w:eastAsia="宋体" w:hAnsi="宋体" w:cs="Times New Roman" w:hint="eastAsia"/>
          <w:szCs w:val="21"/>
        </w:rPr>
        <w:t>（</w:t>
      </w:r>
      <w:r w:rsidRPr="00F652DA">
        <w:rPr>
          <w:rFonts w:ascii="宋体" w:eastAsia="宋体" w:hAnsi="宋体" w:cs="Times New Roman"/>
          <w:szCs w:val="21"/>
        </w:rPr>
        <w:t>https://www.zcygov.cn/），点击右侧咨询小采，获取采小蜜智能服务管家帮助，或拨打政</w:t>
      </w:r>
      <w:proofErr w:type="gramStart"/>
      <w:r w:rsidRPr="00F652DA">
        <w:rPr>
          <w:rFonts w:ascii="宋体" w:eastAsia="宋体" w:hAnsi="宋体" w:cs="Times New Roman"/>
          <w:szCs w:val="21"/>
        </w:rPr>
        <w:t>采云</w:t>
      </w:r>
      <w:proofErr w:type="gramEnd"/>
      <w:r w:rsidRPr="00F652DA">
        <w:rPr>
          <w:rFonts w:ascii="宋体" w:eastAsia="宋体" w:hAnsi="宋体" w:cs="Times New Roman"/>
          <w:szCs w:val="21"/>
        </w:rPr>
        <w:t>服务热线400-881-7190获取热线服务帮助。</w:t>
      </w:r>
    </w:p>
    <w:p w14:paraId="2D1F58CD" w14:textId="77777777" w:rsidR="00436A15" w:rsidRPr="00F652DA" w:rsidRDefault="00A83185">
      <w:pPr>
        <w:adjustRightInd w:val="0"/>
        <w:snapToGrid w:val="0"/>
        <w:spacing w:line="288" w:lineRule="auto"/>
        <w:ind w:firstLineChars="200" w:firstLine="420"/>
        <w:rPr>
          <w:rFonts w:ascii="宋体" w:eastAsia="宋体" w:hAnsi="宋体" w:cs="Times New Roman"/>
          <w:szCs w:val="21"/>
        </w:rPr>
      </w:pPr>
      <w:r w:rsidRPr="00F652DA">
        <w:rPr>
          <w:rFonts w:ascii="宋体" w:eastAsia="宋体" w:hAnsi="宋体" w:cs="Times New Roman"/>
          <w:szCs w:val="21"/>
        </w:rPr>
        <w:t>CA问题联系电话（人工）：</w:t>
      </w:r>
      <w:proofErr w:type="gramStart"/>
      <w:r w:rsidRPr="00F652DA">
        <w:rPr>
          <w:rFonts w:ascii="宋体" w:eastAsia="宋体" w:hAnsi="宋体" w:cs="Times New Roman"/>
          <w:szCs w:val="21"/>
        </w:rPr>
        <w:t>汇信</w:t>
      </w:r>
      <w:proofErr w:type="gramEnd"/>
      <w:r w:rsidRPr="00F652DA">
        <w:rPr>
          <w:rFonts w:ascii="宋体" w:eastAsia="宋体" w:hAnsi="宋体" w:cs="Times New Roman"/>
          <w:szCs w:val="21"/>
        </w:rPr>
        <w:t>CA 400-888-4636；天谷CA 400-087-8198。</w:t>
      </w:r>
      <w:bookmarkEnd w:id="23"/>
    </w:p>
    <w:p w14:paraId="269E7BDA" w14:textId="77777777" w:rsidR="00436A15" w:rsidRPr="00F652DA" w:rsidRDefault="00A83185">
      <w:pPr>
        <w:adjustRightInd w:val="0"/>
        <w:snapToGrid w:val="0"/>
        <w:spacing w:line="288" w:lineRule="auto"/>
        <w:ind w:firstLine="200"/>
        <w:rPr>
          <w:rFonts w:ascii="宋体" w:eastAsia="宋体" w:hAnsi="宋体" w:cs="Times New Roman"/>
          <w:b/>
          <w:szCs w:val="21"/>
        </w:rPr>
      </w:pPr>
      <w:bookmarkStart w:id="24" w:name="_Toc35393627"/>
      <w:bookmarkStart w:id="25" w:name="_Toc35393796"/>
      <w:bookmarkStart w:id="26" w:name="_Toc28359008"/>
      <w:bookmarkStart w:id="27" w:name="_Toc28359085"/>
      <w:r w:rsidRPr="00F652DA">
        <w:rPr>
          <w:rFonts w:ascii="宋体" w:eastAsia="宋体" w:hAnsi="宋体" w:cs="宋体" w:hint="eastAsia"/>
          <w:b/>
          <w:szCs w:val="21"/>
        </w:rPr>
        <w:t>七、对本次招标提出询问、质疑、投诉请按</w:t>
      </w:r>
      <w:r w:rsidRPr="00F652DA">
        <w:rPr>
          <w:rFonts w:ascii="宋体" w:eastAsia="宋体" w:hAnsi="宋体" w:cs="宋体"/>
          <w:b/>
          <w:szCs w:val="21"/>
        </w:rPr>
        <w:t>以下方式</w:t>
      </w:r>
      <w:r w:rsidRPr="00F652DA">
        <w:rPr>
          <w:rFonts w:ascii="宋体" w:eastAsia="宋体" w:hAnsi="宋体" w:cs="宋体" w:hint="eastAsia"/>
          <w:b/>
          <w:szCs w:val="21"/>
        </w:rPr>
        <w:t>联系</w:t>
      </w:r>
      <w:bookmarkEnd w:id="24"/>
      <w:bookmarkEnd w:id="25"/>
      <w:bookmarkEnd w:id="26"/>
      <w:bookmarkEnd w:id="27"/>
    </w:p>
    <w:p w14:paraId="290229B2"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1.采购人信息</w:t>
      </w:r>
    </w:p>
    <w:p w14:paraId="530660CA"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名称：浙大城市学院</w:t>
      </w:r>
    </w:p>
    <w:p w14:paraId="36BBF808" w14:textId="77777777" w:rsidR="00436A15" w:rsidRPr="008D0801"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地址：杭州市湖州</w:t>
      </w:r>
      <w:r w:rsidRPr="008D0801">
        <w:rPr>
          <w:rFonts w:ascii="宋体" w:eastAsia="宋体" w:hAnsi="宋体" w:cs="Times New Roman" w:hint="eastAsia"/>
          <w:szCs w:val="21"/>
        </w:rPr>
        <w:t>街</w:t>
      </w:r>
      <w:r w:rsidRPr="008D0801">
        <w:rPr>
          <w:rFonts w:ascii="宋体" w:eastAsia="宋体" w:hAnsi="宋体" w:cs="Times New Roman"/>
          <w:szCs w:val="21"/>
        </w:rPr>
        <w:t>50号</w:t>
      </w:r>
    </w:p>
    <w:p w14:paraId="64270BCB" w14:textId="77777777" w:rsidR="00436A15" w:rsidRPr="008D0801" w:rsidRDefault="00A83185">
      <w:pPr>
        <w:adjustRightInd w:val="0"/>
        <w:snapToGrid w:val="0"/>
        <w:spacing w:line="288" w:lineRule="auto"/>
        <w:ind w:firstLineChars="135" w:firstLine="283"/>
        <w:rPr>
          <w:rFonts w:ascii="宋体" w:eastAsia="宋体" w:hAnsi="宋体" w:cs="Times New Roman"/>
          <w:szCs w:val="21"/>
        </w:rPr>
      </w:pPr>
      <w:r w:rsidRPr="008D0801">
        <w:rPr>
          <w:rFonts w:ascii="宋体" w:eastAsia="宋体" w:hAnsi="宋体" w:cs="Times New Roman" w:hint="eastAsia"/>
          <w:szCs w:val="21"/>
        </w:rPr>
        <w:t>传真：/</w:t>
      </w:r>
    </w:p>
    <w:p w14:paraId="48FC5020" w14:textId="70FC6AEE" w:rsidR="00436A15" w:rsidRPr="008D0801" w:rsidRDefault="00A83185">
      <w:pPr>
        <w:adjustRightInd w:val="0"/>
        <w:snapToGrid w:val="0"/>
        <w:spacing w:line="288" w:lineRule="auto"/>
        <w:ind w:firstLineChars="135" w:firstLine="283"/>
        <w:rPr>
          <w:rFonts w:ascii="宋体" w:eastAsia="宋体" w:hAnsi="宋体" w:cs="Times New Roman"/>
          <w:szCs w:val="21"/>
        </w:rPr>
      </w:pPr>
      <w:r w:rsidRPr="008D0801">
        <w:rPr>
          <w:rFonts w:ascii="宋体" w:eastAsia="宋体" w:hAnsi="宋体" w:cs="Times New Roman" w:hint="eastAsia"/>
          <w:szCs w:val="21"/>
        </w:rPr>
        <w:t>项目联系人（询问）：</w:t>
      </w:r>
      <w:r w:rsidR="008F552A" w:rsidRPr="008D0801">
        <w:rPr>
          <w:rFonts w:ascii="宋体" w:eastAsia="宋体" w:hAnsi="宋体" w:cs="Times New Roman" w:hint="eastAsia"/>
          <w:szCs w:val="21"/>
        </w:rPr>
        <w:t>黄</w:t>
      </w:r>
      <w:r w:rsidRPr="008D0801">
        <w:rPr>
          <w:rFonts w:ascii="宋体" w:eastAsia="宋体" w:hAnsi="宋体" w:cs="Times New Roman" w:hint="eastAsia"/>
          <w:szCs w:val="21"/>
        </w:rPr>
        <w:t>老师</w:t>
      </w:r>
      <w:r w:rsidR="008F552A" w:rsidRPr="008D0801">
        <w:rPr>
          <w:rFonts w:ascii="宋体" w:eastAsia="宋体" w:hAnsi="宋体" w:cs="Times New Roman" w:hint="eastAsia"/>
          <w:szCs w:val="21"/>
        </w:rPr>
        <w:t>、徐老师</w:t>
      </w:r>
    </w:p>
    <w:p w14:paraId="129AAC40" w14:textId="6A3F4EE2" w:rsidR="00436A15" w:rsidRPr="008D0801" w:rsidRDefault="00A83185">
      <w:pPr>
        <w:adjustRightInd w:val="0"/>
        <w:snapToGrid w:val="0"/>
        <w:spacing w:line="288" w:lineRule="auto"/>
        <w:ind w:firstLineChars="135" w:firstLine="283"/>
        <w:rPr>
          <w:rFonts w:ascii="宋体" w:eastAsia="宋体" w:hAnsi="宋体" w:cs="Times New Roman"/>
          <w:szCs w:val="21"/>
        </w:rPr>
      </w:pPr>
      <w:r w:rsidRPr="008D0801">
        <w:rPr>
          <w:rFonts w:ascii="宋体" w:eastAsia="宋体" w:hAnsi="宋体" w:cs="Times New Roman" w:hint="eastAsia"/>
          <w:szCs w:val="21"/>
        </w:rPr>
        <w:t>项目联系方式（询问）：</w:t>
      </w:r>
      <w:r w:rsidRPr="008D0801">
        <w:rPr>
          <w:rFonts w:ascii="宋体" w:eastAsia="宋体" w:hAnsi="宋体" w:cs="Times New Roman"/>
          <w:szCs w:val="21"/>
        </w:rPr>
        <w:t>0571-88</w:t>
      </w:r>
      <w:r w:rsidR="008F552A" w:rsidRPr="008D0801">
        <w:rPr>
          <w:rFonts w:ascii="宋体" w:eastAsia="宋体" w:hAnsi="宋体" w:cs="Times New Roman"/>
          <w:szCs w:val="21"/>
        </w:rPr>
        <w:t>018537</w:t>
      </w:r>
    </w:p>
    <w:p w14:paraId="52CED7CF" w14:textId="77777777" w:rsidR="00436A15" w:rsidRPr="008D0801" w:rsidRDefault="00A83185">
      <w:pPr>
        <w:adjustRightInd w:val="0"/>
        <w:snapToGrid w:val="0"/>
        <w:spacing w:line="288" w:lineRule="auto"/>
        <w:ind w:firstLineChars="135" w:firstLine="283"/>
        <w:rPr>
          <w:rFonts w:ascii="宋体" w:eastAsia="宋体" w:hAnsi="宋体" w:cs="Times New Roman"/>
          <w:szCs w:val="21"/>
        </w:rPr>
      </w:pPr>
      <w:r w:rsidRPr="008D0801">
        <w:rPr>
          <w:rFonts w:ascii="宋体" w:eastAsia="宋体" w:hAnsi="宋体" w:cs="Times New Roman" w:hint="eastAsia"/>
          <w:szCs w:val="21"/>
        </w:rPr>
        <w:t>质疑联系人：郭老师</w:t>
      </w:r>
    </w:p>
    <w:p w14:paraId="643A01C1"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8D0801">
        <w:rPr>
          <w:rFonts w:ascii="宋体" w:eastAsia="宋体" w:hAnsi="宋体" w:cs="Times New Roman" w:hint="eastAsia"/>
          <w:szCs w:val="21"/>
        </w:rPr>
        <w:t>质疑联系方式：</w:t>
      </w:r>
      <w:r w:rsidRPr="008D0801">
        <w:rPr>
          <w:rFonts w:ascii="宋体" w:eastAsia="宋体" w:hAnsi="宋体" w:cs="Times New Roman"/>
          <w:szCs w:val="21"/>
        </w:rPr>
        <w:t>0571-88285598</w:t>
      </w:r>
    </w:p>
    <w:p w14:paraId="206235FD" w14:textId="77777777" w:rsidR="00436A15" w:rsidRPr="00F652DA" w:rsidRDefault="00436A15">
      <w:pPr>
        <w:adjustRightInd w:val="0"/>
        <w:snapToGrid w:val="0"/>
        <w:spacing w:line="288" w:lineRule="auto"/>
        <w:ind w:firstLineChars="135" w:firstLine="283"/>
        <w:rPr>
          <w:rFonts w:ascii="宋体" w:eastAsia="宋体" w:hAnsi="宋体" w:cs="Times New Roman"/>
          <w:szCs w:val="21"/>
        </w:rPr>
      </w:pPr>
    </w:p>
    <w:p w14:paraId="72BDDB76"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2.采购代理机构信息</w:t>
      </w:r>
    </w:p>
    <w:p w14:paraId="789932AD"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名称：浙江求是招标代理有限公司</w:t>
      </w:r>
    </w:p>
    <w:p w14:paraId="283A1DF2"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地址：杭州市西湖区玉古路173号中田大厦11楼</w:t>
      </w:r>
    </w:p>
    <w:p w14:paraId="589B9392"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传真：/</w:t>
      </w:r>
    </w:p>
    <w:p w14:paraId="63792CE4"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项目联系人（询问）：</w:t>
      </w:r>
      <w:r w:rsidRPr="00F652DA">
        <w:rPr>
          <w:rFonts w:ascii="宋体" w:eastAsia="宋体" w:hAnsi="宋体" w:cs="Times New Roman" w:hint="eastAsia"/>
          <w:bCs/>
          <w:spacing w:val="-6"/>
          <w:szCs w:val="21"/>
        </w:rPr>
        <w:t>姜海军</w:t>
      </w:r>
    </w:p>
    <w:p w14:paraId="3ABC1366"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项目联系方式（询问）：0</w:t>
      </w:r>
      <w:r w:rsidRPr="00F652DA">
        <w:rPr>
          <w:rFonts w:ascii="宋体" w:eastAsia="宋体" w:hAnsi="宋体" w:cs="Times New Roman"/>
          <w:szCs w:val="21"/>
        </w:rPr>
        <w:t>571</w:t>
      </w:r>
      <w:r w:rsidRPr="00F652DA">
        <w:rPr>
          <w:rFonts w:ascii="宋体" w:eastAsia="宋体" w:hAnsi="宋体" w:cs="Times New Roman" w:hint="eastAsia"/>
          <w:szCs w:val="21"/>
        </w:rPr>
        <w:t>-</w:t>
      </w:r>
      <w:r w:rsidRPr="00F652DA">
        <w:rPr>
          <w:rFonts w:ascii="宋体" w:eastAsia="宋体" w:hAnsi="宋体" w:cs="Times New Roman"/>
          <w:szCs w:val="21"/>
        </w:rPr>
        <w:t>87666117</w:t>
      </w:r>
    </w:p>
    <w:p w14:paraId="5C411176"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质疑联系人：余水星</w:t>
      </w:r>
    </w:p>
    <w:p w14:paraId="4747BACD"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质疑联系方式：0571-81110356</w:t>
      </w:r>
    </w:p>
    <w:p w14:paraId="25D629A2"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质疑邮箱：</w:t>
      </w:r>
      <w:r w:rsidRPr="00F652DA">
        <w:rPr>
          <w:rFonts w:ascii="宋体" w:eastAsia="宋体" w:hAnsi="宋体" w:cs="Times New Roman"/>
          <w:szCs w:val="21"/>
        </w:rPr>
        <w:t>jdkh@qszb.net</w:t>
      </w:r>
    </w:p>
    <w:p w14:paraId="2407F98E" w14:textId="77777777" w:rsidR="00436A15" w:rsidRPr="00F652DA" w:rsidRDefault="00436A15">
      <w:pPr>
        <w:adjustRightInd w:val="0"/>
        <w:snapToGrid w:val="0"/>
        <w:spacing w:line="288" w:lineRule="auto"/>
        <w:ind w:firstLineChars="135" w:firstLine="283"/>
        <w:rPr>
          <w:rFonts w:ascii="宋体" w:eastAsia="宋体" w:hAnsi="宋体" w:cs="Times New Roman"/>
          <w:szCs w:val="21"/>
        </w:rPr>
      </w:pPr>
    </w:p>
    <w:p w14:paraId="60FD7DEC"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3.同级政府采购监督管理部门</w:t>
      </w:r>
    </w:p>
    <w:p w14:paraId="77D4AF8E"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名称：杭州市财政局政府采购监管处</w:t>
      </w:r>
      <w:r w:rsidRPr="00F652DA">
        <w:rPr>
          <w:rFonts w:ascii="宋体" w:eastAsia="宋体" w:hAnsi="宋体" w:cs="Times New Roman"/>
          <w:szCs w:val="21"/>
        </w:rPr>
        <w:t xml:space="preserve">  </w:t>
      </w:r>
    </w:p>
    <w:p w14:paraId="355FDF36"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地址：杭州市中河中路</w:t>
      </w:r>
      <w:r w:rsidRPr="00F652DA">
        <w:rPr>
          <w:rFonts w:ascii="宋体" w:eastAsia="宋体" w:hAnsi="宋体" w:cs="Times New Roman"/>
          <w:szCs w:val="21"/>
        </w:rPr>
        <w:t>152号617办公室</w:t>
      </w:r>
    </w:p>
    <w:p w14:paraId="3A02E193"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传真：/</w:t>
      </w:r>
    </w:p>
    <w:p w14:paraId="1B949EC5"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联系人：吕先生</w:t>
      </w:r>
    </w:p>
    <w:p w14:paraId="2F9BA14B" w14:textId="77777777" w:rsidR="00436A15" w:rsidRPr="00F652DA" w:rsidRDefault="00A83185">
      <w:pPr>
        <w:adjustRightInd w:val="0"/>
        <w:snapToGrid w:val="0"/>
        <w:spacing w:line="288" w:lineRule="auto"/>
        <w:ind w:firstLineChars="135" w:firstLine="283"/>
        <w:rPr>
          <w:rFonts w:ascii="宋体" w:eastAsia="宋体" w:hAnsi="宋体" w:cs="Times New Roman"/>
          <w:szCs w:val="21"/>
        </w:rPr>
      </w:pPr>
      <w:r w:rsidRPr="00F652DA">
        <w:rPr>
          <w:rFonts w:ascii="宋体" w:eastAsia="宋体" w:hAnsi="宋体" w:cs="Times New Roman" w:hint="eastAsia"/>
          <w:szCs w:val="21"/>
        </w:rPr>
        <w:t>监督投诉电话：</w:t>
      </w:r>
      <w:r w:rsidRPr="00F652DA">
        <w:rPr>
          <w:rFonts w:ascii="宋体" w:eastAsia="宋体" w:hAnsi="宋体" w:cs="Times New Roman"/>
          <w:szCs w:val="21"/>
        </w:rPr>
        <w:t>87715261</w:t>
      </w:r>
    </w:p>
    <w:p w14:paraId="008776CB" w14:textId="77777777" w:rsidR="00436A15" w:rsidRPr="00F652DA" w:rsidRDefault="00A83185">
      <w:pPr>
        <w:adjustRightInd w:val="0"/>
        <w:snapToGrid w:val="0"/>
        <w:spacing w:line="288" w:lineRule="auto"/>
        <w:ind w:left="238"/>
        <w:jc w:val="center"/>
        <w:outlineLvl w:val="0"/>
        <w:rPr>
          <w:rFonts w:ascii="宋体" w:eastAsia="宋体" w:hAnsi="宋体" w:cs="Times New Roman"/>
          <w:b/>
          <w:bCs/>
          <w:sz w:val="32"/>
          <w:szCs w:val="32"/>
        </w:rPr>
      </w:pPr>
      <w:r w:rsidRPr="00F652DA">
        <w:rPr>
          <w:rFonts w:ascii="宋体" w:eastAsia="宋体" w:hAnsi="宋体" w:cs="Times New Roman" w:hint="eastAsia"/>
          <w:szCs w:val="21"/>
        </w:rPr>
        <w:br w:type="page"/>
      </w:r>
      <w:r w:rsidRPr="00F652DA">
        <w:rPr>
          <w:rFonts w:ascii="宋体" w:eastAsia="宋体" w:hAnsi="宋体" w:cs="Times New Roman" w:hint="eastAsia"/>
          <w:b/>
          <w:sz w:val="32"/>
          <w:szCs w:val="32"/>
        </w:rPr>
        <w:lastRenderedPageBreak/>
        <w:t xml:space="preserve">第二章  </w:t>
      </w:r>
      <w:r w:rsidRPr="00F652DA">
        <w:rPr>
          <w:rFonts w:ascii="宋体" w:eastAsia="宋体" w:hAnsi="宋体" w:cs="Times New Roman" w:hint="eastAsia"/>
          <w:b/>
          <w:bCs/>
          <w:sz w:val="32"/>
          <w:szCs w:val="32"/>
        </w:rPr>
        <w:t>采购需求</w:t>
      </w:r>
    </w:p>
    <w:p w14:paraId="67E4F43A" w14:textId="77777777" w:rsidR="00436A15" w:rsidRPr="00F652DA" w:rsidRDefault="00A83185">
      <w:pPr>
        <w:adjustRightInd w:val="0"/>
        <w:snapToGrid w:val="0"/>
        <w:spacing w:line="288" w:lineRule="auto"/>
        <w:outlineLvl w:val="1"/>
        <w:rPr>
          <w:rFonts w:ascii="宋体" w:eastAsia="宋体" w:hAnsi="宋体" w:cs="Times New Roman"/>
          <w:b/>
          <w:szCs w:val="21"/>
        </w:rPr>
      </w:pPr>
      <w:r w:rsidRPr="00F652DA">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436A15" w:rsidRPr="00F652DA" w14:paraId="7C794E39" w14:textId="77777777">
        <w:trPr>
          <w:trHeight w:val="312"/>
        </w:trPr>
        <w:tc>
          <w:tcPr>
            <w:tcW w:w="708" w:type="dxa"/>
            <w:vAlign w:val="center"/>
          </w:tcPr>
          <w:p w14:paraId="557A54E6" w14:textId="77777777" w:rsidR="00436A15" w:rsidRPr="00F652DA" w:rsidRDefault="00A83185">
            <w:pPr>
              <w:adjustRightInd w:val="0"/>
              <w:snapToGrid w:val="0"/>
              <w:spacing w:line="288" w:lineRule="auto"/>
              <w:jc w:val="center"/>
              <w:rPr>
                <w:rFonts w:ascii="宋体" w:eastAsia="宋体" w:hAnsi="宋体" w:cs="宋体"/>
                <w:b/>
                <w:bCs/>
                <w:szCs w:val="21"/>
              </w:rPr>
            </w:pPr>
            <w:bookmarkStart w:id="28" w:name="_Hlk45005599"/>
            <w:r w:rsidRPr="00F652DA">
              <w:rPr>
                <w:rFonts w:ascii="宋体" w:eastAsia="宋体" w:hAnsi="宋体" w:cs="宋体" w:hint="eastAsia"/>
                <w:b/>
                <w:bCs/>
                <w:szCs w:val="21"/>
              </w:rPr>
              <w:t>序号</w:t>
            </w:r>
          </w:p>
        </w:tc>
        <w:tc>
          <w:tcPr>
            <w:tcW w:w="3256" w:type="dxa"/>
            <w:vAlign w:val="center"/>
          </w:tcPr>
          <w:p w14:paraId="5117DC36" w14:textId="77777777" w:rsidR="00436A15" w:rsidRPr="00F652DA" w:rsidRDefault="00A83185">
            <w:pPr>
              <w:adjustRightInd w:val="0"/>
              <w:snapToGrid w:val="0"/>
              <w:spacing w:line="288" w:lineRule="auto"/>
              <w:jc w:val="center"/>
              <w:rPr>
                <w:rFonts w:ascii="宋体" w:eastAsia="宋体" w:hAnsi="宋体" w:cs="宋体"/>
                <w:b/>
                <w:bCs/>
                <w:szCs w:val="21"/>
              </w:rPr>
            </w:pPr>
            <w:r w:rsidRPr="00F652DA">
              <w:rPr>
                <w:rFonts w:ascii="宋体" w:eastAsia="宋体" w:hAnsi="宋体" w:cs="宋体" w:hint="eastAsia"/>
                <w:b/>
                <w:bCs/>
                <w:szCs w:val="21"/>
              </w:rPr>
              <w:t>政策名称</w:t>
            </w:r>
          </w:p>
        </w:tc>
        <w:tc>
          <w:tcPr>
            <w:tcW w:w="5529" w:type="dxa"/>
            <w:vAlign w:val="center"/>
          </w:tcPr>
          <w:p w14:paraId="1B67E999" w14:textId="77777777" w:rsidR="00436A15" w:rsidRPr="00F652DA" w:rsidRDefault="00A83185">
            <w:pPr>
              <w:adjustRightInd w:val="0"/>
              <w:snapToGrid w:val="0"/>
              <w:spacing w:line="288" w:lineRule="auto"/>
              <w:jc w:val="center"/>
              <w:rPr>
                <w:rFonts w:ascii="宋体" w:eastAsia="宋体" w:hAnsi="宋体" w:cs="宋体"/>
                <w:b/>
                <w:bCs/>
                <w:szCs w:val="21"/>
              </w:rPr>
            </w:pPr>
            <w:r w:rsidRPr="00F652DA">
              <w:rPr>
                <w:rFonts w:ascii="宋体" w:eastAsia="宋体" w:hAnsi="宋体" w:cs="宋体" w:hint="eastAsia"/>
                <w:b/>
                <w:bCs/>
                <w:szCs w:val="21"/>
              </w:rPr>
              <w:t>内容</w:t>
            </w:r>
          </w:p>
        </w:tc>
      </w:tr>
      <w:tr w:rsidR="00436A15" w:rsidRPr="00F652DA" w14:paraId="7CA8A70D" w14:textId="77777777">
        <w:trPr>
          <w:trHeight w:val="312"/>
        </w:trPr>
        <w:tc>
          <w:tcPr>
            <w:tcW w:w="708" w:type="dxa"/>
            <w:vAlign w:val="center"/>
          </w:tcPr>
          <w:p w14:paraId="54BAD106"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1</w:t>
            </w:r>
          </w:p>
        </w:tc>
        <w:tc>
          <w:tcPr>
            <w:tcW w:w="3256" w:type="dxa"/>
            <w:vAlign w:val="center"/>
          </w:tcPr>
          <w:p w14:paraId="1DF1B7D0"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政府采购促进中小企业发展</w:t>
            </w:r>
          </w:p>
        </w:tc>
        <w:tc>
          <w:tcPr>
            <w:tcW w:w="5529" w:type="dxa"/>
            <w:vAlign w:val="center"/>
          </w:tcPr>
          <w:p w14:paraId="5D2557DD"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提供材料详见招标文件第六章“报价文件/资格文件”</w:t>
            </w:r>
          </w:p>
        </w:tc>
      </w:tr>
      <w:tr w:rsidR="00436A15" w:rsidRPr="00F652DA" w14:paraId="1048F3D9" w14:textId="77777777">
        <w:trPr>
          <w:trHeight w:val="312"/>
        </w:trPr>
        <w:tc>
          <w:tcPr>
            <w:tcW w:w="708" w:type="dxa"/>
            <w:vAlign w:val="center"/>
          </w:tcPr>
          <w:p w14:paraId="6D1DA1E5"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2</w:t>
            </w:r>
          </w:p>
        </w:tc>
        <w:tc>
          <w:tcPr>
            <w:tcW w:w="3256" w:type="dxa"/>
            <w:vAlign w:val="center"/>
          </w:tcPr>
          <w:p w14:paraId="24D8B7EB"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政府采购支持监狱企业发展</w:t>
            </w:r>
          </w:p>
        </w:tc>
        <w:tc>
          <w:tcPr>
            <w:tcW w:w="5529" w:type="dxa"/>
            <w:vAlign w:val="center"/>
          </w:tcPr>
          <w:p w14:paraId="2914713D"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提供材料详见招标文件第六章“报价文件/资格文件”</w:t>
            </w:r>
          </w:p>
        </w:tc>
      </w:tr>
      <w:tr w:rsidR="00436A15" w:rsidRPr="00F652DA" w14:paraId="2F3F54AE" w14:textId="77777777">
        <w:trPr>
          <w:trHeight w:val="312"/>
        </w:trPr>
        <w:tc>
          <w:tcPr>
            <w:tcW w:w="708" w:type="dxa"/>
            <w:vAlign w:val="center"/>
          </w:tcPr>
          <w:p w14:paraId="59BF98A2"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3</w:t>
            </w:r>
          </w:p>
        </w:tc>
        <w:tc>
          <w:tcPr>
            <w:tcW w:w="3256" w:type="dxa"/>
            <w:vAlign w:val="center"/>
          </w:tcPr>
          <w:p w14:paraId="264F5FA9"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政府采购促进残疾人就业</w:t>
            </w:r>
          </w:p>
        </w:tc>
        <w:tc>
          <w:tcPr>
            <w:tcW w:w="5529" w:type="dxa"/>
            <w:vAlign w:val="center"/>
          </w:tcPr>
          <w:p w14:paraId="4E15A3F2"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提供材料详见招标文件第六章“报价文件/资格文件”</w:t>
            </w:r>
          </w:p>
        </w:tc>
      </w:tr>
      <w:tr w:rsidR="00436A15" w:rsidRPr="00F652DA" w14:paraId="38214FE5" w14:textId="77777777">
        <w:trPr>
          <w:trHeight w:val="312"/>
        </w:trPr>
        <w:tc>
          <w:tcPr>
            <w:tcW w:w="708" w:type="dxa"/>
            <w:vAlign w:val="center"/>
          </w:tcPr>
          <w:p w14:paraId="2BA061EA"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4</w:t>
            </w:r>
          </w:p>
        </w:tc>
        <w:tc>
          <w:tcPr>
            <w:tcW w:w="3256" w:type="dxa"/>
            <w:vAlign w:val="center"/>
          </w:tcPr>
          <w:p w14:paraId="42D92B85"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政府强制采购节能产品</w:t>
            </w:r>
          </w:p>
        </w:tc>
        <w:tc>
          <w:tcPr>
            <w:tcW w:w="5529" w:type="dxa"/>
            <w:vAlign w:val="center"/>
          </w:tcPr>
          <w:p w14:paraId="20675B2B"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不适用</w:t>
            </w:r>
          </w:p>
        </w:tc>
      </w:tr>
      <w:tr w:rsidR="00436A15" w:rsidRPr="00F652DA" w14:paraId="521E0401" w14:textId="77777777">
        <w:trPr>
          <w:trHeight w:val="312"/>
        </w:trPr>
        <w:tc>
          <w:tcPr>
            <w:tcW w:w="708" w:type="dxa"/>
            <w:vAlign w:val="center"/>
          </w:tcPr>
          <w:p w14:paraId="7102E4C5"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5</w:t>
            </w:r>
          </w:p>
        </w:tc>
        <w:tc>
          <w:tcPr>
            <w:tcW w:w="3256" w:type="dxa"/>
            <w:vAlign w:val="center"/>
          </w:tcPr>
          <w:p w14:paraId="170F5EF1"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政府优先采购节能、环保产品</w:t>
            </w:r>
          </w:p>
        </w:tc>
        <w:tc>
          <w:tcPr>
            <w:tcW w:w="5529" w:type="dxa"/>
            <w:vAlign w:val="center"/>
          </w:tcPr>
          <w:p w14:paraId="43BA0351"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不适用</w:t>
            </w:r>
          </w:p>
        </w:tc>
      </w:tr>
      <w:tr w:rsidR="00436A15" w:rsidRPr="00F652DA" w14:paraId="3133A738" w14:textId="77777777">
        <w:trPr>
          <w:trHeight w:val="312"/>
        </w:trPr>
        <w:tc>
          <w:tcPr>
            <w:tcW w:w="708" w:type="dxa"/>
            <w:vAlign w:val="center"/>
          </w:tcPr>
          <w:p w14:paraId="648C8270"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6</w:t>
            </w:r>
          </w:p>
        </w:tc>
        <w:tc>
          <w:tcPr>
            <w:tcW w:w="3256" w:type="dxa"/>
            <w:vAlign w:val="center"/>
          </w:tcPr>
          <w:p w14:paraId="7D74E7FD"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政府采购进口产品</w:t>
            </w:r>
          </w:p>
        </w:tc>
        <w:tc>
          <w:tcPr>
            <w:tcW w:w="5529" w:type="dxa"/>
            <w:vAlign w:val="center"/>
          </w:tcPr>
          <w:p w14:paraId="08F4C4EF"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不允许采购进口产品</w:t>
            </w:r>
          </w:p>
        </w:tc>
      </w:tr>
      <w:bookmarkEnd w:id="28"/>
    </w:tbl>
    <w:p w14:paraId="25A2D122" w14:textId="77777777" w:rsidR="00436A15" w:rsidRPr="00F652DA" w:rsidRDefault="00436A15">
      <w:pPr>
        <w:adjustRightInd w:val="0"/>
        <w:snapToGrid w:val="0"/>
        <w:spacing w:line="288" w:lineRule="auto"/>
        <w:rPr>
          <w:rFonts w:ascii="宋体" w:eastAsia="宋体" w:hAnsi="宋体" w:cs="Times New Roman"/>
          <w:b/>
          <w:szCs w:val="21"/>
        </w:rPr>
      </w:pPr>
    </w:p>
    <w:p w14:paraId="723DCB42" w14:textId="77777777" w:rsidR="00436A15" w:rsidRPr="00F652DA" w:rsidRDefault="00A83185">
      <w:pPr>
        <w:adjustRightInd w:val="0"/>
        <w:snapToGrid w:val="0"/>
        <w:spacing w:line="288" w:lineRule="auto"/>
        <w:outlineLvl w:val="1"/>
        <w:rPr>
          <w:rFonts w:ascii="宋体" w:eastAsia="宋体" w:hAnsi="宋体" w:cs="Times New Roman"/>
          <w:b/>
          <w:szCs w:val="21"/>
        </w:rPr>
      </w:pPr>
      <w:r w:rsidRPr="00F652DA">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3"/>
        <w:gridCol w:w="8080"/>
      </w:tblGrid>
      <w:tr w:rsidR="00436A15" w:rsidRPr="00F652DA" w14:paraId="7D24748C" w14:textId="77777777">
        <w:trPr>
          <w:trHeight w:val="561"/>
        </w:trPr>
        <w:tc>
          <w:tcPr>
            <w:tcW w:w="1413" w:type="dxa"/>
            <w:tcBorders>
              <w:top w:val="single" w:sz="4" w:space="0" w:color="auto"/>
              <w:left w:val="single" w:sz="4" w:space="0" w:color="auto"/>
              <w:bottom w:val="single" w:sz="4" w:space="0" w:color="auto"/>
              <w:right w:val="single" w:sz="4" w:space="0" w:color="auto"/>
            </w:tcBorders>
            <w:vAlign w:val="center"/>
          </w:tcPr>
          <w:p w14:paraId="47AB8EE0" w14:textId="77777777" w:rsidR="00436A15" w:rsidRPr="00F652DA" w:rsidRDefault="00A83185">
            <w:pPr>
              <w:adjustRightInd w:val="0"/>
              <w:snapToGrid w:val="0"/>
              <w:spacing w:line="288" w:lineRule="auto"/>
              <w:jc w:val="center"/>
              <w:rPr>
                <w:rFonts w:ascii="宋体" w:eastAsia="宋体" w:hAnsi="宋体" w:cs="Times New Roman"/>
                <w:b/>
                <w:spacing w:val="-6"/>
                <w:szCs w:val="21"/>
              </w:rPr>
            </w:pPr>
            <w:bookmarkStart w:id="29" w:name="_Hlk45005608"/>
            <w:r w:rsidRPr="00F652DA">
              <w:rPr>
                <w:rFonts w:ascii="宋体" w:eastAsia="宋体" w:hAnsi="宋体" w:cs="Times New Roman" w:hint="eastAsia"/>
                <w:b/>
                <w:spacing w:val="-6"/>
                <w:szCs w:val="21"/>
              </w:rPr>
              <w:t>▲履约保证金</w:t>
            </w:r>
          </w:p>
        </w:tc>
        <w:tc>
          <w:tcPr>
            <w:tcW w:w="8080" w:type="dxa"/>
            <w:tcBorders>
              <w:top w:val="single" w:sz="4" w:space="0" w:color="auto"/>
              <w:left w:val="single" w:sz="4" w:space="0" w:color="auto"/>
              <w:bottom w:val="single" w:sz="4" w:space="0" w:color="auto"/>
              <w:right w:val="single" w:sz="4" w:space="0" w:color="auto"/>
            </w:tcBorders>
            <w:vAlign w:val="center"/>
          </w:tcPr>
          <w:p w14:paraId="1B94F06F" w14:textId="77777777" w:rsidR="00436A15" w:rsidRPr="00F652DA" w:rsidRDefault="00A83185">
            <w:pPr>
              <w:adjustRightInd w:val="0"/>
              <w:snapToGrid w:val="0"/>
              <w:spacing w:line="288" w:lineRule="auto"/>
              <w:rPr>
                <w:rFonts w:ascii="宋体" w:eastAsia="宋体" w:hAnsi="宋体" w:cs="宋体"/>
                <w:spacing w:val="-6"/>
                <w:kern w:val="0"/>
                <w:szCs w:val="21"/>
              </w:rPr>
            </w:pPr>
            <w:r w:rsidRPr="00F652DA">
              <w:rPr>
                <w:rFonts w:ascii="宋体" w:eastAsia="宋体" w:hAnsi="宋体" w:cs="宋体" w:hint="eastAsia"/>
                <w:spacing w:val="-6"/>
                <w:kern w:val="0"/>
                <w:szCs w:val="21"/>
              </w:rPr>
              <w:t>1.合同签订后一周内，中标人向采购人提交合同总价5%的履约保证金，履约保证金在质保期内无质量问题和维护问题，质保期满后，于一周内退还（不计息）；</w:t>
            </w:r>
          </w:p>
          <w:p w14:paraId="3BD8899F" w14:textId="77777777" w:rsidR="00436A15" w:rsidRPr="00F652DA" w:rsidRDefault="00A83185">
            <w:pPr>
              <w:adjustRightInd w:val="0"/>
              <w:snapToGrid w:val="0"/>
              <w:spacing w:line="288" w:lineRule="auto"/>
              <w:rPr>
                <w:rFonts w:ascii="宋体" w:eastAsia="宋体" w:hAnsi="宋体" w:cs="宋体"/>
                <w:spacing w:val="-6"/>
                <w:kern w:val="0"/>
                <w:szCs w:val="21"/>
              </w:rPr>
            </w:pPr>
            <w:r w:rsidRPr="00F652DA">
              <w:rPr>
                <w:rFonts w:ascii="宋体" w:eastAsia="宋体" w:hAnsi="宋体" w:cs="宋体" w:hint="eastAsia"/>
                <w:spacing w:val="-6"/>
                <w:kern w:val="0"/>
                <w:szCs w:val="21"/>
              </w:rPr>
              <w:t>2.提交方式：支票、汇票、本票或金融机构、担保机构出具的保函等非现金形式。</w:t>
            </w:r>
          </w:p>
        </w:tc>
      </w:tr>
      <w:tr w:rsidR="00436A15" w:rsidRPr="00F652DA" w14:paraId="4419EDF4" w14:textId="77777777">
        <w:trPr>
          <w:trHeight w:val="561"/>
        </w:trPr>
        <w:tc>
          <w:tcPr>
            <w:tcW w:w="1413" w:type="dxa"/>
            <w:tcBorders>
              <w:top w:val="single" w:sz="4" w:space="0" w:color="auto"/>
              <w:left w:val="single" w:sz="4" w:space="0" w:color="auto"/>
              <w:bottom w:val="single" w:sz="4" w:space="0" w:color="auto"/>
              <w:right w:val="single" w:sz="4" w:space="0" w:color="auto"/>
            </w:tcBorders>
            <w:vAlign w:val="center"/>
          </w:tcPr>
          <w:p w14:paraId="7A980C40" w14:textId="77777777" w:rsidR="00436A15" w:rsidRPr="00F652DA" w:rsidRDefault="00A83185">
            <w:pPr>
              <w:adjustRightInd w:val="0"/>
              <w:snapToGrid w:val="0"/>
              <w:spacing w:line="288" w:lineRule="auto"/>
              <w:jc w:val="center"/>
              <w:rPr>
                <w:rFonts w:ascii="宋体" w:eastAsia="宋体" w:hAnsi="宋体" w:cs="Times New Roman"/>
                <w:b/>
                <w:spacing w:val="-6"/>
                <w:szCs w:val="21"/>
              </w:rPr>
            </w:pPr>
            <w:r w:rsidRPr="00F652DA">
              <w:rPr>
                <w:rFonts w:ascii="宋体" w:eastAsia="宋体" w:hAnsi="宋体" w:cs="Times New Roman" w:hint="eastAsia"/>
                <w:b/>
                <w:spacing w:val="-6"/>
                <w:szCs w:val="21"/>
              </w:rPr>
              <w:t>▲付款方式</w:t>
            </w:r>
          </w:p>
        </w:tc>
        <w:tc>
          <w:tcPr>
            <w:tcW w:w="8080" w:type="dxa"/>
            <w:tcBorders>
              <w:top w:val="single" w:sz="4" w:space="0" w:color="auto"/>
              <w:left w:val="single" w:sz="4" w:space="0" w:color="auto"/>
              <w:bottom w:val="single" w:sz="4" w:space="0" w:color="auto"/>
              <w:right w:val="single" w:sz="4" w:space="0" w:color="auto"/>
            </w:tcBorders>
            <w:vAlign w:val="center"/>
          </w:tcPr>
          <w:p w14:paraId="361AFAF2" w14:textId="77777777" w:rsidR="00436A15" w:rsidRPr="00F652DA" w:rsidRDefault="00A83185">
            <w:pPr>
              <w:autoSpaceDE w:val="0"/>
              <w:autoSpaceDN w:val="0"/>
              <w:adjustRightInd w:val="0"/>
              <w:snapToGrid w:val="0"/>
              <w:spacing w:line="288" w:lineRule="auto"/>
              <w:jc w:val="left"/>
              <w:rPr>
                <w:rFonts w:ascii="宋体" w:eastAsia="宋体" w:hAnsi="宋体" w:cs="Arial"/>
                <w:color w:val="000000"/>
                <w:kern w:val="0"/>
                <w:szCs w:val="21"/>
              </w:rPr>
            </w:pPr>
            <w:r w:rsidRPr="00F652DA">
              <w:rPr>
                <w:rFonts w:ascii="宋体" w:eastAsia="宋体" w:hAnsi="宋体" w:hint="eastAsia"/>
                <w:szCs w:val="21"/>
              </w:rPr>
              <w:t>在合同签订一周内，采购人向中标方支付维保总额的50%的服务费，半年后再支付维保总额的40%的服务费，服务期到期后一周内再支付维保总额的10%的服务费。</w:t>
            </w:r>
          </w:p>
        </w:tc>
      </w:tr>
      <w:bookmarkEnd w:id="29"/>
    </w:tbl>
    <w:p w14:paraId="31CA93E4" w14:textId="77777777" w:rsidR="00436A15" w:rsidRPr="00F652DA" w:rsidRDefault="00436A15">
      <w:pPr>
        <w:adjustRightInd w:val="0"/>
        <w:snapToGrid w:val="0"/>
        <w:spacing w:line="288" w:lineRule="auto"/>
        <w:rPr>
          <w:rFonts w:ascii="宋体" w:eastAsia="宋体" w:hAnsi="宋体" w:cs="Times New Roman"/>
          <w:spacing w:val="-4"/>
          <w:szCs w:val="21"/>
        </w:rPr>
      </w:pPr>
    </w:p>
    <w:p w14:paraId="43985B08" w14:textId="77777777" w:rsidR="00436A15" w:rsidRPr="00F652DA" w:rsidRDefault="00A83185">
      <w:pPr>
        <w:adjustRightInd w:val="0"/>
        <w:snapToGrid w:val="0"/>
        <w:spacing w:line="288" w:lineRule="auto"/>
        <w:outlineLvl w:val="1"/>
        <w:rPr>
          <w:rFonts w:ascii="宋体" w:eastAsia="宋体" w:hAnsi="宋体" w:cs="Times New Roman"/>
          <w:b/>
          <w:szCs w:val="21"/>
        </w:rPr>
      </w:pPr>
      <w:r w:rsidRPr="00F652DA">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436A15" w:rsidRPr="00F652DA" w14:paraId="220860E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6E92D81" w14:textId="77777777" w:rsidR="00436A15" w:rsidRPr="00F652DA" w:rsidRDefault="00A83185">
            <w:pPr>
              <w:adjustRightInd w:val="0"/>
              <w:snapToGrid w:val="0"/>
              <w:spacing w:line="288" w:lineRule="auto"/>
              <w:jc w:val="center"/>
              <w:rPr>
                <w:rFonts w:ascii="宋体" w:eastAsia="宋体" w:hAnsi="宋体" w:cs="宋体"/>
                <w:b/>
                <w:bCs/>
                <w:szCs w:val="21"/>
              </w:rPr>
            </w:pPr>
            <w:r w:rsidRPr="00F652DA">
              <w:rPr>
                <w:rFonts w:ascii="宋体" w:eastAsia="宋体" w:hAnsi="宋体" w:cs="宋体" w:hint="eastAsia"/>
                <w:b/>
                <w:bCs/>
                <w:szCs w:val="21"/>
              </w:rPr>
              <w:t>服务期</w:t>
            </w:r>
          </w:p>
        </w:tc>
        <w:tc>
          <w:tcPr>
            <w:tcW w:w="7655" w:type="dxa"/>
            <w:tcBorders>
              <w:top w:val="single" w:sz="4" w:space="0" w:color="auto"/>
              <w:left w:val="single" w:sz="4" w:space="0" w:color="auto"/>
              <w:bottom w:val="single" w:sz="4" w:space="0" w:color="auto"/>
              <w:right w:val="single" w:sz="4" w:space="0" w:color="auto"/>
            </w:tcBorders>
            <w:vAlign w:val="center"/>
          </w:tcPr>
          <w:p w14:paraId="7A838168" w14:textId="77777777" w:rsidR="00436A15" w:rsidRPr="00F652DA" w:rsidRDefault="00A83185">
            <w:pPr>
              <w:adjustRightInd w:val="0"/>
              <w:snapToGrid w:val="0"/>
              <w:spacing w:line="288" w:lineRule="auto"/>
              <w:rPr>
                <w:rFonts w:ascii="宋体" w:eastAsia="宋体" w:hAnsi="宋体" w:cs="宋体"/>
                <w:szCs w:val="21"/>
              </w:rPr>
            </w:pPr>
            <w:r w:rsidRPr="00F652DA">
              <w:rPr>
                <w:rFonts w:ascii="宋体" w:eastAsia="宋体" w:hAnsi="宋体" w:hint="eastAsia"/>
                <w:spacing w:val="-6"/>
                <w:szCs w:val="21"/>
              </w:rPr>
              <w:t>合同签订后一年内</w:t>
            </w:r>
          </w:p>
        </w:tc>
      </w:tr>
      <w:tr w:rsidR="00436A15" w:rsidRPr="00F652DA" w14:paraId="7195AD6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67B3E89" w14:textId="77777777" w:rsidR="00436A15" w:rsidRPr="00F652DA" w:rsidRDefault="00A83185">
            <w:pPr>
              <w:adjustRightInd w:val="0"/>
              <w:snapToGrid w:val="0"/>
              <w:spacing w:line="288" w:lineRule="auto"/>
              <w:jc w:val="center"/>
              <w:rPr>
                <w:rFonts w:ascii="宋体" w:eastAsia="宋体" w:hAnsi="宋体" w:cs="宋体"/>
                <w:b/>
                <w:bCs/>
                <w:szCs w:val="21"/>
              </w:rPr>
            </w:pPr>
            <w:r w:rsidRPr="00F652DA">
              <w:rPr>
                <w:rFonts w:ascii="宋体" w:eastAsia="宋体" w:hAnsi="宋体" w:cs="宋体" w:hint="eastAsia"/>
                <w:b/>
                <w:bCs/>
                <w:szCs w:val="21"/>
              </w:rPr>
              <w:t>服务地点</w:t>
            </w:r>
          </w:p>
        </w:tc>
        <w:tc>
          <w:tcPr>
            <w:tcW w:w="7655" w:type="dxa"/>
            <w:tcBorders>
              <w:top w:val="single" w:sz="4" w:space="0" w:color="auto"/>
              <w:left w:val="single" w:sz="4" w:space="0" w:color="auto"/>
              <w:bottom w:val="single" w:sz="4" w:space="0" w:color="auto"/>
              <w:right w:val="single" w:sz="4" w:space="0" w:color="auto"/>
            </w:tcBorders>
            <w:vAlign w:val="center"/>
          </w:tcPr>
          <w:p w14:paraId="311AF0D3" w14:textId="77777777" w:rsidR="00436A15" w:rsidRPr="00F652DA" w:rsidRDefault="00A83185">
            <w:pPr>
              <w:adjustRightInd w:val="0"/>
              <w:snapToGrid w:val="0"/>
              <w:spacing w:line="288" w:lineRule="auto"/>
              <w:rPr>
                <w:rFonts w:ascii="宋体" w:eastAsia="宋体" w:hAnsi="宋体" w:cs="宋体"/>
                <w:szCs w:val="21"/>
              </w:rPr>
            </w:pPr>
            <w:r w:rsidRPr="00F652DA">
              <w:rPr>
                <w:rFonts w:ascii="宋体" w:eastAsia="宋体" w:hAnsi="宋体" w:cs="宋体" w:hint="eastAsia"/>
                <w:szCs w:val="21"/>
              </w:rPr>
              <w:t>采购人指定地点。</w:t>
            </w:r>
          </w:p>
        </w:tc>
      </w:tr>
    </w:tbl>
    <w:p w14:paraId="162B72EA" w14:textId="77777777" w:rsidR="00436A15" w:rsidRPr="00F652DA" w:rsidRDefault="00436A15">
      <w:pPr>
        <w:adjustRightInd w:val="0"/>
        <w:snapToGrid w:val="0"/>
        <w:spacing w:line="288" w:lineRule="auto"/>
        <w:rPr>
          <w:rFonts w:ascii="宋体" w:eastAsia="宋体" w:hAnsi="宋体" w:cs="Times New Roman"/>
          <w:b/>
          <w:szCs w:val="21"/>
        </w:rPr>
      </w:pPr>
    </w:p>
    <w:p w14:paraId="1BE42A97" w14:textId="77777777" w:rsidR="00436A15" w:rsidRPr="00F652DA" w:rsidRDefault="00A83185">
      <w:pPr>
        <w:adjustRightInd w:val="0"/>
        <w:snapToGrid w:val="0"/>
        <w:spacing w:line="288" w:lineRule="auto"/>
        <w:outlineLvl w:val="1"/>
        <w:rPr>
          <w:rFonts w:ascii="宋体" w:eastAsia="宋体" w:hAnsi="宋体" w:cs="Times New Roman"/>
          <w:b/>
          <w:szCs w:val="21"/>
        </w:rPr>
      </w:pPr>
      <w:r w:rsidRPr="00F652DA">
        <w:rPr>
          <w:rFonts w:ascii="宋体" w:eastAsia="宋体" w:hAnsi="宋体" w:cs="Times New Roman" w:hint="eastAsia"/>
          <w:b/>
          <w:szCs w:val="21"/>
        </w:rPr>
        <w:t>四、技术要求</w:t>
      </w:r>
    </w:p>
    <w:p w14:paraId="1B42A372" w14:textId="77777777" w:rsidR="00436A15" w:rsidRPr="00F652DA" w:rsidRDefault="00A83185">
      <w:pPr>
        <w:adjustRightInd w:val="0"/>
        <w:snapToGrid w:val="0"/>
        <w:spacing w:line="288" w:lineRule="auto"/>
        <w:rPr>
          <w:rFonts w:ascii="宋体" w:eastAsia="宋体" w:hAnsi="宋体" w:cs="Times New Roman"/>
          <w:szCs w:val="21"/>
        </w:rPr>
      </w:pPr>
      <w:bookmarkStart w:id="30" w:name="_Hlk45005556"/>
      <w:r w:rsidRPr="00F652DA">
        <w:rPr>
          <w:rFonts w:ascii="宋体" w:eastAsia="宋体" w:hAnsi="宋体" w:cs="Times New Roman" w:hint="eastAsia"/>
          <w:szCs w:val="21"/>
        </w:rPr>
        <w:t>采购标的对应的中小企业划分标准所属行业：其他未列明行业</w:t>
      </w:r>
    </w:p>
    <w:p w14:paraId="668515EB" w14:textId="77777777" w:rsidR="00436A15" w:rsidRPr="00F652DA" w:rsidRDefault="00A83185">
      <w:pPr>
        <w:spacing w:line="288" w:lineRule="auto"/>
        <w:ind w:firstLineChars="200" w:firstLine="420"/>
        <w:rPr>
          <w:rFonts w:ascii="宋体" w:eastAsia="宋体" w:hAnsi="宋体" w:cs="Times New Roman"/>
          <w:szCs w:val="21"/>
        </w:rPr>
      </w:pPr>
      <w:r w:rsidRPr="00F652DA">
        <w:rPr>
          <w:rFonts w:ascii="宋体" w:eastAsia="宋体" w:hAnsi="宋体" w:cs="Times New Roman" w:hint="eastAsia"/>
          <w:szCs w:val="21"/>
        </w:rPr>
        <w:t>中小企业划型标准：</w:t>
      </w:r>
      <w:bookmarkStart w:id="31" w:name="_Hlk71808082"/>
      <w:r w:rsidRPr="00F652DA">
        <w:rPr>
          <w:rFonts w:ascii="宋体" w:eastAsia="宋体" w:hAnsi="宋体" w:cs="Times New Roman" w:hint="eastAsia"/>
          <w:szCs w:val="21"/>
        </w:rPr>
        <w:t>从业人员</w:t>
      </w:r>
      <w:r w:rsidRPr="00F652DA">
        <w:rPr>
          <w:rFonts w:ascii="宋体" w:eastAsia="宋体" w:hAnsi="宋体" w:cs="Times New Roman"/>
          <w:szCs w:val="21"/>
        </w:rPr>
        <w:t>300人以下的为中小微型企业。其中，从业人员100人及以上的为中型企业；从业人员10人及以上的为小型企业；从业人员10人以下的为微型企业。</w:t>
      </w:r>
      <w:bookmarkEnd w:id="31"/>
    </w:p>
    <w:bookmarkEnd w:id="30"/>
    <w:p w14:paraId="1AA6B97B" w14:textId="77777777" w:rsidR="00436A15" w:rsidRPr="00F652DA" w:rsidRDefault="00A83185">
      <w:pPr>
        <w:adjustRightInd w:val="0"/>
        <w:snapToGrid w:val="0"/>
        <w:ind w:firstLineChars="200" w:firstLine="422"/>
        <w:rPr>
          <w:rFonts w:ascii="宋体" w:eastAsia="宋体" w:hAnsi="宋体"/>
          <w:b/>
          <w:bCs/>
          <w:szCs w:val="21"/>
        </w:rPr>
      </w:pPr>
      <w:r w:rsidRPr="00F652DA">
        <w:rPr>
          <w:rFonts w:ascii="宋体" w:eastAsia="宋体" w:hAnsi="宋体" w:hint="eastAsia"/>
          <w:b/>
          <w:bCs/>
          <w:szCs w:val="21"/>
        </w:rPr>
        <w:t>项目概况</w:t>
      </w:r>
    </w:p>
    <w:p w14:paraId="092666C0" w14:textId="77777777" w:rsidR="00436A15" w:rsidRPr="00F652DA" w:rsidRDefault="00A83185">
      <w:pPr>
        <w:adjustRightInd w:val="0"/>
        <w:snapToGrid w:val="0"/>
        <w:ind w:firstLineChars="200" w:firstLine="422"/>
        <w:rPr>
          <w:rFonts w:ascii="宋体" w:eastAsia="宋体" w:hAnsi="宋体"/>
          <w:b/>
          <w:bCs/>
          <w:szCs w:val="21"/>
        </w:rPr>
      </w:pPr>
      <w:r w:rsidRPr="00F652DA">
        <w:rPr>
          <w:rFonts w:ascii="宋体" w:eastAsia="宋体" w:hAnsi="宋体" w:hint="eastAsia"/>
          <w:b/>
          <w:bCs/>
          <w:szCs w:val="21"/>
        </w:rPr>
        <w:t>1、服务目标</w:t>
      </w:r>
    </w:p>
    <w:p w14:paraId="214076AB"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对学校数据中心及教务系统的服务器存储等设备提供7×24的服务,具体要求为24小时接受受理，15分钟内批复，批复后0.5小时内安排备件发出，1小时内到达现场。</w:t>
      </w:r>
    </w:p>
    <w:p w14:paraId="41154A53" w14:textId="77777777" w:rsidR="00436A15" w:rsidRPr="00F652DA" w:rsidRDefault="00A83185">
      <w:pPr>
        <w:adjustRightInd w:val="0"/>
        <w:snapToGrid w:val="0"/>
        <w:ind w:firstLineChars="200" w:firstLine="420"/>
        <w:rPr>
          <w:rFonts w:ascii="宋体" w:eastAsia="宋体" w:hAnsi="宋体"/>
          <w:szCs w:val="21"/>
        </w:rPr>
      </w:pPr>
      <w:r w:rsidRPr="00F652DA">
        <w:rPr>
          <w:rFonts w:ascii="宋体" w:eastAsia="宋体" w:hAnsi="宋体" w:hint="eastAsia"/>
          <w:szCs w:val="21"/>
        </w:rPr>
        <w:t>服务维保设备清单</w:t>
      </w:r>
    </w:p>
    <w:p w14:paraId="68D12193" w14:textId="77777777" w:rsidR="00436A15" w:rsidRPr="00F652DA" w:rsidRDefault="00A83185">
      <w:pPr>
        <w:adjustRightInd w:val="0"/>
        <w:snapToGrid w:val="0"/>
        <w:ind w:firstLineChars="200" w:firstLine="422"/>
        <w:rPr>
          <w:rFonts w:ascii="宋体" w:eastAsia="宋体" w:hAnsi="宋体" w:cs="宋体"/>
          <w:b/>
          <w:bCs/>
          <w:szCs w:val="21"/>
        </w:rPr>
      </w:pPr>
      <w:r w:rsidRPr="00F652DA">
        <w:rPr>
          <w:rFonts w:ascii="宋体" w:eastAsia="宋体" w:hAnsi="宋体" w:cs="宋体" w:hint="eastAsia"/>
          <w:b/>
          <w:bCs/>
          <w:szCs w:val="21"/>
        </w:rPr>
        <w:t>数据中心设备清单：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026"/>
        <w:gridCol w:w="2894"/>
        <w:gridCol w:w="3643"/>
      </w:tblGrid>
      <w:tr w:rsidR="00436A15" w:rsidRPr="00F652DA" w14:paraId="1870C308" w14:textId="77777777" w:rsidTr="00261CFA">
        <w:trPr>
          <w:jc w:val="center"/>
        </w:trPr>
        <w:tc>
          <w:tcPr>
            <w:tcW w:w="464" w:type="pct"/>
            <w:shd w:val="clear" w:color="auto" w:fill="auto"/>
            <w:noWrap/>
            <w:vAlign w:val="center"/>
          </w:tcPr>
          <w:p w14:paraId="3A01F2E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序号</w:t>
            </w:r>
          </w:p>
        </w:tc>
        <w:tc>
          <w:tcPr>
            <w:tcW w:w="1095" w:type="pct"/>
            <w:shd w:val="clear" w:color="auto" w:fill="auto"/>
            <w:noWrap/>
            <w:vAlign w:val="center"/>
          </w:tcPr>
          <w:p w14:paraId="77D11E8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设备名称</w:t>
            </w:r>
          </w:p>
        </w:tc>
        <w:tc>
          <w:tcPr>
            <w:tcW w:w="1486" w:type="pct"/>
            <w:shd w:val="clear" w:color="auto" w:fill="auto"/>
            <w:noWrap/>
            <w:vAlign w:val="center"/>
          </w:tcPr>
          <w:p w14:paraId="2C8BFB6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品牌型号</w:t>
            </w:r>
          </w:p>
        </w:tc>
        <w:tc>
          <w:tcPr>
            <w:tcW w:w="1955" w:type="pct"/>
            <w:shd w:val="clear" w:color="auto" w:fill="auto"/>
            <w:noWrap/>
            <w:vAlign w:val="center"/>
          </w:tcPr>
          <w:p w14:paraId="11377AD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参数配置</w:t>
            </w:r>
          </w:p>
        </w:tc>
      </w:tr>
      <w:tr w:rsidR="00436A15" w:rsidRPr="00F652DA" w14:paraId="4A36BC30" w14:textId="77777777" w:rsidTr="00261CFA">
        <w:trPr>
          <w:jc w:val="center"/>
        </w:trPr>
        <w:tc>
          <w:tcPr>
            <w:tcW w:w="464" w:type="pct"/>
            <w:shd w:val="clear" w:color="auto" w:fill="auto"/>
            <w:noWrap/>
            <w:vAlign w:val="center"/>
          </w:tcPr>
          <w:p w14:paraId="38F6C87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w:t>
            </w:r>
          </w:p>
        </w:tc>
        <w:tc>
          <w:tcPr>
            <w:tcW w:w="1095" w:type="pct"/>
            <w:shd w:val="clear" w:color="auto" w:fill="auto"/>
            <w:vAlign w:val="center"/>
          </w:tcPr>
          <w:p w14:paraId="6E75972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3033D0A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X3650M3</w:t>
            </w:r>
          </w:p>
        </w:tc>
        <w:tc>
          <w:tcPr>
            <w:tcW w:w="1955" w:type="pct"/>
            <w:shd w:val="clear" w:color="auto" w:fill="auto"/>
            <w:vAlign w:val="center"/>
          </w:tcPr>
          <w:p w14:paraId="4ED7DC9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300*2</w:t>
            </w:r>
          </w:p>
        </w:tc>
      </w:tr>
      <w:tr w:rsidR="00436A15" w:rsidRPr="00F652DA" w14:paraId="33E7F40B" w14:textId="77777777" w:rsidTr="00261CFA">
        <w:trPr>
          <w:jc w:val="center"/>
        </w:trPr>
        <w:tc>
          <w:tcPr>
            <w:tcW w:w="464" w:type="pct"/>
            <w:shd w:val="clear" w:color="auto" w:fill="auto"/>
            <w:noWrap/>
            <w:vAlign w:val="center"/>
          </w:tcPr>
          <w:p w14:paraId="30DE58C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w:t>
            </w:r>
          </w:p>
        </w:tc>
        <w:tc>
          <w:tcPr>
            <w:tcW w:w="1095" w:type="pct"/>
            <w:shd w:val="clear" w:color="auto" w:fill="auto"/>
            <w:vAlign w:val="center"/>
          </w:tcPr>
          <w:p w14:paraId="5D008DE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794FC46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X3850X5</w:t>
            </w:r>
          </w:p>
        </w:tc>
        <w:tc>
          <w:tcPr>
            <w:tcW w:w="1955" w:type="pct"/>
            <w:shd w:val="clear" w:color="auto" w:fill="auto"/>
            <w:vAlign w:val="center"/>
          </w:tcPr>
          <w:p w14:paraId="042FAC0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42D0638*2</w:t>
            </w:r>
          </w:p>
        </w:tc>
      </w:tr>
      <w:tr w:rsidR="00436A15" w:rsidRPr="00F652DA" w14:paraId="5FFA13DA" w14:textId="77777777" w:rsidTr="00261CFA">
        <w:trPr>
          <w:jc w:val="center"/>
        </w:trPr>
        <w:tc>
          <w:tcPr>
            <w:tcW w:w="464" w:type="pct"/>
            <w:shd w:val="clear" w:color="auto" w:fill="auto"/>
            <w:noWrap/>
            <w:vAlign w:val="center"/>
          </w:tcPr>
          <w:p w14:paraId="648A1FDD"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w:t>
            </w:r>
          </w:p>
        </w:tc>
        <w:tc>
          <w:tcPr>
            <w:tcW w:w="1095" w:type="pct"/>
            <w:shd w:val="clear" w:color="auto" w:fill="auto"/>
            <w:vAlign w:val="center"/>
          </w:tcPr>
          <w:p w14:paraId="21F5414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58D5C1B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R910</w:t>
            </w:r>
          </w:p>
        </w:tc>
        <w:tc>
          <w:tcPr>
            <w:tcW w:w="1955" w:type="pct"/>
            <w:shd w:val="clear" w:color="auto" w:fill="auto"/>
            <w:vAlign w:val="center"/>
          </w:tcPr>
          <w:p w14:paraId="1B74840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300*4</w:t>
            </w:r>
          </w:p>
        </w:tc>
      </w:tr>
      <w:tr w:rsidR="00436A15" w:rsidRPr="00F652DA" w14:paraId="6F098EF8" w14:textId="77777777" w:rsidTr="00261CFA">
        <w:trPr>
          <w:jc w:val="center"/>
        </w:trPr>
        <w:tc>
          <w:tcPr>
            <w:tcW w:w="464" w:type="pct"/>
            <w:shd w:val="clear" w:color="auto" w:fill="auto"/>
            <w:noWrap/>
            <w:vAlign w:val="center"/>
          </w:tcPr>
          <w:p w14:paraId="17D8701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4</w:t>
            </w:r>
          </w:p>
        </w:tc>
        <w:tc>
          <w:tcPr>
            <w:tcW w:w="1095" w:type="pct"/>
            <w:shd w:val="clear" w:color="auto" w:fill="auto"/>
            <w:vAlign w:val="center"/>
          </w:tcPr>
          <w:p w14:paraId="65509FF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61155B0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R910</w:t>
            </w:r>
          </w:p>
        </w:tc>
        <w:tc>
          <w:tcPr>
            <w:tcW w:w="1955" w:type="pct"/>
            <w:shd w:val="clear" w:color="auto" w:fill="auto"/>
            <w:vAlign w:val="center"/>
          </w:tcPr>
          <w:p w14:paraId="0B524AB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300*4</w:t>
            </w:r>
          </w:p>
        </w:tc>
      </w:tr>
      <w:tr w:rsidR="00436A15" w:rsidRPr="00F652DA" w14:paraId="0F708EBF" w14:textId="77777777" w:rsidTr="00261CFA">
        <w:trPr>
          <w:jc w:val="center"/>
        </w:trPr>
        <w:tc>
          <w:tcPr>
            <w:tcW w:w="464" w:type="pct"/>
            <w:shd w:val="clear" w:color="auto" w:fill="auto"/>
            <w:noWrap/>
            <w:vAlign w:val="center"/>
          </w:tcPr>
          <w:p w14:paraId="5CBEB24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5</w:t>
            </w:r>
          </w:p>
        </w:tc>
        <w:tc>
          <w:tcPr>
            <w:tcW w:w="1095" w:type="pct"/>
            <w:shd w:val="clear" w:color="auto" w:fill="auto"/>
            <w:vAlign w:val="center"/>
          </w:tcPr>
          <w:p w14:paraId="1ACA6D7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62D64AFD"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R910</w:t>
            </w:r>
          </w:p>
        </w:tc>
        <w:tc>
          <w:tcPr>
            <w:tcW w:w="1955" w:type="pct"/>
            <w:shd w:val="clear" w:color="auto" w:fill="auto"/>
            <w:vAlign w:val="center"/>
          </w:tcPr>
          <w:p w14:paraId="5207C72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600*6</w:t>
            </w:r>
          </w:p>
        </w:tc>
      </w:tr>
      <w:tr w:rsidR="00436A15" w:rsidRPr="00F652DA" w14:paraId="4CB1D0AA" w14:textId="77777777" w:rsidTr="00261CFA">
        <w:trPr>
          <w:jc w:val="center"/>
        </w:trPr>
        <w:tc>
          <w:tcPr>
            <w:tcW w:w="464" w:type="pct"/>
            <w:shd w:val="clear" w:color="auto" w:fill="auto"/>
            <w:noWrap/>
            <w:vAlign w:val="center"/>
          </w:tcPr>
          <w:p w14:paraId="6C20EBD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w:t>
            </w:r>
          </w:p>
        </w:tc>
        <w:tc>
          <w:tcPr>
            <w:tcW w:w="1095" w:type="pct"/>
            <w:shd w:val="clear" w:color="auto" w:fill="auto"/>
            <w:vAlign w:val="center"/>
          </w:tcPr>
          <w:p w14:paraId="460532C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507A172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R910</w:t>
            </w:r>
          </w:p>
        </w:tc>
        <w:tc>
          <w:tcPr>
            <w:tcW w:w="1955" w:type="pct"/>
            <w:shd w:val="clear" w:color="auto" w:fill="auto"/>
            <w:vAlign w:val="center"/>
          </w:tcPr>
          <w:p w14:paraId="76D7B7C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600*6</w:t>
            </w:r>
          </w:p>
        </w:tc>
      </w:tr>
      <w:tr w:rsidR="00436A15" w:rsidRPr="00F652DA" w14:paraId="17CA64F8" w14:textId="77777777" w:rsidTr="00261CFA">
        <w:trPr>
          <w:jc w:val="center"/>
        </w:trPr>
        <w:tc>
          <w:tcPr>
            <w:tcW w:w="464" w:type="pct"/>
            <w:shd w:val="clear" w:color="auto" w:fill="auto"/>
            <w:noWrap/>
            <w:vAlign w:val="center"/>
          </w:tcPr>
          <w:p w14:paraId="5C9EEA5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7</w:t>
            </w:r>
          </w:p>
        </w:tc>
        <w:tc>
          <w:tcPr>
            <w:tcW w:w="1095" w:type="pct"/>
            <w:shd w:val="clear" w:color="auto" w:fill="auto"/>
            <w:vAlign w:val="center"/>
          </w:tcPr>
          <w:p w14:paraId="5790EA9D"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6D856F2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R710</w:t>
            </w:r>
          </w:p>
        </w:tc>
        <w:tc>
          <w:tcPr>
            <w:tcW w:w="1955" w:type="pct"/>
            <w:shd w:val="clear" w:color="auto" w:fill="auto"/>
            <w:vAlign w:val="center"/>
          </w:tcPr>
          <w:p w14:paraId="330667D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600*4</w:t>
            </w:r>
          </w:p>
        </w:tc>
      </w:tr>
      <w:tr w:rsidR="00436A15" w:rsidRPr="00F652DA" w14:paraId="763BB6FB" w14:textId="77777777" w:rsidTr="00261CFA">
        <w:trPr>
          <w:jc w:val="center"/>
        </w:trPr>
        <w:tc>
          <w:tcPr>
            <w:tcW w:w="464" w:type="pct"/>
            <w:shd w:val="clear" w:color="auto" w:fill="auto"/>
            <w:noWrap/>
            <w:vAlign w:val="center"/>
          </w:tcPr>
          <w:p w14:paraId="4A904AF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8</w:t>
            </w:r>
          </w:p>
        </w:tc>
        <w:tc>
          <w:tcPr>
            <w:tcW w:w="1095" w:type="pct"/>
            <w:shd w:val="clear" w:color="auto" w:fill="auto"/>
            <w:vAlign w:val="center"/>
          </w:tcPr>
          <w:p w14:paraId="1C98F3D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32D07B7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R710</w:t>
            </w:r>
          </w:p>
        </w:tc>
        <w:tc>
          <w:tcPr>
            <w:tcW w:w="1955" w:type="pct"/>
            <w:shd w:val="clear" w:color="auto" w:fill="auto"/>
            <w:vAlign w:val="center"/>
          </w:tcPr>
          <w:p w14:paraId="031C783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600*4</w:t>
            </w:r>
          </w:p>
        </w:tc>
      </w:tr>
      <w:tr w:rsidR="00436A15" w:rsidRPr="00F652DA" w14:paraId="63959644" w14:textId="77777777" w:rsidTr="00261CFA">
        <w:trPr>
          <w:jc w:val="center"/>
        </w:trPr>
        <w:tc>
          <w:tcPr>
            <w:tcW w:w="464" w:type="pct"/>
            <w:shd w:val="clear" w:color="auto" w:fill="auto"/>
            <w:noWrap/>
            <w:vAlign w:val="center"/>
          </w:tcPr>
          <w:p w14:paraId="6BE7AA7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9</w:t>
            </w:r>
          </w:p>
        </w:tc>
        <w:tc>
          <w:tcPr>
            <w:tcW w:w="1095" w:type="pct"/>
            <w:shd w:val="clear" w:color="auto" w:fill="auto"/>
            <w:vAlign w:val="center"/>
          </w:tcPr>
          <w:p w14:paraId="31830AD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0B44C1B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R710</w:t>
            </w:r>
          </w:p>
        </w:tc>
        <w:tc>
          <w:tcPr>
            <w:tcW w:w="1955" w:type="pct"/>
            <w:shd w:val="clear" w:color="auto" w:fill="auto"/>
            <w:vAlign w:val="center"/>
          </w:tcPr>
          <w:p w14:paraId="67C74B0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600*4</w:t>
            </w:r>
          </w:p>
        </w:tc>
      </w:tr>
      <w:tr w:rsidR="00436A15" w:rsidRPr="00F652DA" w14:paraId="60BEA330" w14:textId="77777777" w:rsidTr="00261CFA">
        <w:trPr>
          <w:jc w:val="center"/>
        </w:trPr>
        <w:tc>
          <w:tcPr>
            <w:tcW w:w="464" w:type="pct"/>
            <w:shd w:val="clear" w:color="auto" w:fill="auto"/>
            <w:noWrap/>
            <w:vAlign w:val="center"/>
          </w:tcPr>
          <w:p w14:paraId="7CB2A94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10</w:t>
            </w:r>
          </w:p>
        </w:tc>
        <w:tc>
          <w:tcPr>
            <w:tcW w:w="1095" w:type="pct"/>
            <w:shd w:val="clear" w:color="auto" w:fill="auto"/>
            <w:vAlign w:val="center"/>
          </w:tcPr>
          <w:p w14:paraId="6D1535A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61B8234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R710</w:t>
            </w:r>
          </w:p>
        </w:tc>
        <w:tc>
          <w:tcPr>
            <w:tcW w:w="1955" w:type="pct"/>
            <w:shd w:val="clear" w:color="auto" w:fill="auto"/>
            <w:vAlign w:val="center"/>
          </w:tcPr>
          <w:p w14:paraId="702F46D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600*4</w:t>
            </w:r>
          </w:p>
        </w:tc>
      </w:tr>
      <w:tr w:rsidR="00436A15" w:rsidRPr="00F652DA" w14:paraId="5530B01E" w14:textId="77777777" w:rsidTr="00261CFA">
        <w:trPr>
          <w:jc w:val="center"/>
        </w:trPr>
        <w:tc>
          <w:tcPr>
            <w:tcW w:w="464" w:type="pct"/>
            <w:shd w:val="clear" w:color="auto" w:fill="auto"/>
            <w:noWrap/>
            <w:vAlign w:val="center"/>
          </w:tcPr>
          <w:p w14:paraId="0C87620D"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11</w:t>
            </w:r>
          </w:p>
        </w:tc>
        <w:tc>
          <w:tcPr>
            <w:tcW w:w="1095" w:type="pct"/>
            <w:shd w:val="clear" w:color="auto" w:fill="auto"/>
            <w:vAlign w:val="center"/>
          </w:tcPr>
          <w:p w14:paraId="40C938A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028E634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R910</w:t>
            </w:r>
          </w:p>
        </w:tc>
        <w:tc>
          <w:tcPr>
            <w:tcW w:w="1955" w:type="pct"/>
            <w:shd w:val="clear" w:color="auto" w:fill="auto"/>
            <w:vAlign w:val="center"/>
          </w:tcPr>
          <w:p w14:paraId="2B82D4F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600G sas2.5*5</w:t>
            </w:r>
          </w:p>
        </w:tc>
      </w:tr>
      <w:tr w:rsidR="00436A15" w:rsidRPr="00F652DA" w14:paraId="4FBDC933" w14:textId="77777777" w:rsidTr="00261CFA">
        <w:trPr>
          <w:jc w:val="center"/>
        </w:trPr>
        <w:tc>
          <w:tcPr>
            <w:tcW w:w="464" w:type="pct"/>
            <w:shd w:val="clear" w:color="auto" w:fill="auto"/>
            <w:noWrap/>
            <w:vAlign w:val="center"/>
          </w:tcPr>
          <w:p w14:paraId="47E15C1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12</w:t>
            </w:r>
          </w:p>
        </w:tc>
        <w:tc>
          <w:tcPr>
            <w:tcW w:w="1095" w:type="pct"/>
            <w:shd w:val="clear" w:color="auto" w:fill="auto"/>
            <w:vAlign w:val="center"/>
          </w:tcPr>
          <w:p w14:paraId="2B95EAF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3163EA1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R910</w:t>
            </w:r>
          </w:p>
        </w:tc>
        <w:tc>
          <w:tcPr>
            <w:tcW w:w="1955" w:type="pct"/>
            <w:shd w:val="clear" w:color="auto" w:fill="auto"/>
            <w:vAlign w:val="center"/>
          </w:tcPr>
          <w:p w14:paraId="6117239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600G sas2.5*5</w:t>
            </w:r>
          </w:p>
        </w:tc>
      </w:tr>
      <w:tr w:rsidR="00436A15" w:rsidRPr="00F652DA" w14:paraId="70B2239D" w14:textId="77777777" w:rsidTr="00261CFA">
        <w:trPr>
          <w:jc w:val="center"/>
        </w:trPr>
        <w:tc>
          <w:tcPr>
            <w:tcW w:w="464" w:type="pct"/>
            <w:shd w:val="clear" w:color="auto" w:fill="auto"/>
            <w:noWrap/>
            <w:vAlign w:val="center"/>
          </w:tcPr>
          <w:p w14:paraId="3EDC85D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13</w:t>
            </w:r>
          </w:p>
        </w:tc>
        <w:tc>
          <w:tcPr>
            <w:tcW w:w="1095" w:type="pct"/>
            <w:shd w:val="clear" w:color="auto" w:fill="auto"/>
            <w:vAlign w:val="center"/>
          </w:tcPr>
          <w:p w14:paraId="2D075A8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0E29BE1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R710</w:t>
            </w:r>
          </w:p>
        </w:tc>
        <w:tc>
          <w:tcPr>
            <w:tcW w:w="1955" w:type="pct"/>
            <w:shd w:val="clear" w:color="auto" w:fill="auto"/>
            <w:vAlign w:val="center"/>
          </w:tcPr>
          <w:p w14:paraId="726D932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600*4</w:t>
            </w:r>
          </w:p>
        </w:tc>
      </w:tr>
      <w:tr w:rsidR="00436A15" w:rsidRPr="00F652DA" w14:paraId="783F3F4C" w14:textId="77777777" w:rsidTr="00261CFA">
        <w:trPr>
          <w:jc w:val="center"/>
        </w:trPr>
        <w:tc>
          <w:tcPr>
            <w:tcW w:w="464" w:type="pct"/>
            <w:shd w:val="clear" w:color="auto" w:fill="auto"/>
            <w:noWrap/>
            <w:vAlign w:val="center"/>
          </w:tcPr>
          <w:p w14:paraId="7D0D3AF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lastRenderedPageBreak/>
              <w:t>14</w:t>
            </w:r>
          </w:p>
        </w:tc>
        <w:tc>
          <w:tcPr>
            <w:tcW w:w="1095" w:type="pct"/>
            <w:shd w:val="clear" w:color="auto" w:fill="auto"/>
            <w:vAlign w:val="center"/>
          </w:tcPr>
          <w:p w14:paraId="7F9B019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7899208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R410</w:t>
            </w:r>
          </w:p>
        </w:tc>
        <w:tc>
          <w:tcPr>
            <w:tcW w:w="1955" w:type="pct"/>
            <w:shd w:val="clear" w:color="auto" w:fill="auto"/>
            <w:vAlign w:val="center"/>
          </w:tcPr>
          <w:p w14:paraId="25819BB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146*2</w:t>
            </w:r>
          </w:p>
        </w:tc>
      </w:tr>
      <w:tr w:rsidR="00436A15" w:rsidRPr="00F652DA" w14:paraId="0DA201CF" w14:textId="77777777" w:rsidTr="00261CFA">
        <w:trPr>
          <w:jc w:val="center"/>
        </w:trPr>
        <w:tc>
          <w:tcPr>
            <w:tcW w:w="464" w:type="pct"/>
            <w:shd w:val="clear" w:color="auto" w:fill="auto"/>
            <w:noWrap/>
            <w:vAlign w:val="center"/>
          </w:tcPr>
          <w:p w14:paraId="2D6C50E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15</w:t>
            </w:r>
          </w:p>
        </w:tc>
        <w:tc>
          <w:tcPr>
            <w:tcW w:w="1095" w:type="pct"/>
            <w:shd w:val="clear" w:color="auto" w:fill="auto"/>
            <w:vAlign w:val="center"/>
          </w:tcPr>
          <w:p w14:paraId="2F6979ED"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7C774D2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R410</w:t>
            </w:r>
          </w:p>
        </w:tc>
        <w:tc>
          <w:tcPr>
            <w:tcW w:w="1955" w:type="pct"/>
            <w:shd w:val="clear" w:color="auto" w:fill="auto"/>
            <w:vAlign w:val="center"/>
          </w:tcPr>
          <w:p w14:paraId="07D83CD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146*2</w:t>
            </w:r>
          </w:p>
        </w:tc>
      </w:tr>
      <w:tr w:rsidR="00436A15" w:rsidRPr="00F652DA" w14:paraId="7F014AEB" w14:textId="77777777" w:rsidTr="00261CFA">
        <w:trPr>
          <w:jc w:val="center"/>
        </w:trPr>
        <w:tc>
          <w:tcPr>
            <w:tcW w:w="464" w:type="pct"/>
            <w:shd w:val="clear" w:color="auto" w:fill="auto"/>
            <w:noWrap/>
            <w:vAlign w:val="center"/>
          </w:tcPr>
          <w:p w14:paraId="1B2C1A8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16</w:t>
            </w:r>
          </w:p>
        </w:tc>
        <w:tc>
          <w:tcPr>
            <w:tcW w:w="1095" w:type="pct"/>
            <w:shd w:val="clear" w:color="auto" w:fill="auto"/>
            <w:vAlign w:val="center"/>
          </w:tcPr>
          <w:p w14:paraId="0603371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44662D9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R910</w:t>
            </w:r>
          </w:p>
        </w:tc>
        <w:tc>
          <w:tcPr>
            <w:tcW w:w="1955" w:type="pct"/>
            <w:shd w:val="clear" w:color="auto" w:fill="auto"/>
            <w:vAlign w:val="center"/>
          </w:tcPr>
          <w:p w14:paraId="1EF02D2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300*4</w:t>
            </w:r>
          </w:p>
        </w:tc>
      </w:tr>
      <w:tr w:rsidR="00436A15" w:rsidRPr="00F652DA" w14:paraId="61144724" w14:textId="77777777" w:rsidTr="00261CFA">
        <w:trPr>
          <w:jc w:val="center"/>
        </w:trPr>
        <w:tc>
          <w:tcPr>
            <w:tcW w:w="464" w:type="pct"/>
            <w:shd w:val="clear" w:color="auto" w:fill="auto"/>
            <w:noWrap/>
            <w:vAlign w:val="center"/>
          </w:tcPr>
          <w:p w14:paraId="6FA40F1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17</w:t>
            </w:r>
          </w:p>
        </w:tc>
        <w:tc>
          <w:tcPr>
            <w:tcW w:w="1095" w:type="pct"/>
            <w:shd w:val="clear" w:color="auto" w:fill="auto"/>
            <w:vAlign w:val="center"/>
          </w:tcPr>
          <w:p w14:paraId="03E3804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49BC1F8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R910</w:t>
            </w:r>
          </w:p>
        </w:tc>
        <w:tc>
          <w:tcPr>
            <w:tcW w:w="1955" w:type="pct"/>
            <w:shd w:val="clear" w:color="auto" w:fill="auto"/>
            <w:vAlign w:val="center"/>
          </w:tcPr>
          <w:p w14:paraId="511300D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300*4</w:t>
            </w:r>
          </w:p>
        </w:tc>
      </w:tr>
      <w:tr w:rsidR="00436A15" w:rsidRPr="00F652DA" w14:paraId="6A37D99D" w14:textId="77777777" w:rsidTr="00261CFA">
        <w:trPr>
          <w:jc w:val="center"/>
        </w:trPr>
        <w:tc>
          <w:tcPr>
            <w:tcW w:w="464" w:type="pct"/>
            <w:shd w:val="clear" w:color="auto" w:fill="auto"/>
            <w:noWrap/>
            <w:vAlign w:val="center"/>
          </w:tcPr>
          <w:p w14:paraId="61FA26C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18</w:t>
            </w:r>
          </w:p>
        </w:tc>
        <w:tc>
          <w:tcPr>
            <w:tcW w:w="1095" w:type="pct"/>
            <w:shd w:val="clear" w:color="auto" w:fill="auto"/>
            <w:vAlign w:val="center"/>
          </w:tcPr>
          <w:p w14:paraId="54ADFC4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31B3154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R720</w:t>
            </w:r>
          </w:p>
        </w:tc>
        <w:tc>
          <w:tcPr>
            <w:tcW w:w="1955" w:type="pct"/>
            <w:shd w:val="clear" w:color="auto" w:fill="auto"/>
            <w:vAlign w:val="center"/>
          </w:tcPr>
          <w:p w14:paraId="3E44A34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10K SAS3.5*3</w:t>
            </w:r>
          </w:p>
        </w:tc>
      </w:tr>
      <w:tr w:rsidR="00436A15" w:rsidRPr="00F652DA" w14:paraId="758D0B3C" w14:textId="77777777" w:rsidTr="00261CFA">
        <w:trPr>
          <w:jc w:val="center"/>
        </w:trPr>
        <w:tc>
          <w:tcPr>
            <w:tcW w:w="464" w:type="pct"/>
            <w:shd w:val="clear" w:color="auto" w:fill="auto"/>
            <w:noWrap/>
            <w:vAlign w:val="center"/>
          </w:tcPr>
          <w:p w14:paraId="7BA4568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19</w:t>
            </w:r>
          </w:p>
        </w:tc>
        <w:tc>
          <w:tcPr>
            <w:tcW w:w="1095" w:type="pct"/>
            <w:shd w:val="clear" w:color="auto" w:fill="auto"/>
            <w:vAlign w:val="center"/>
          </w:tcPr>
          <w:p w14:paraId="6A98EBA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0795923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PE2950</w:t>
            </w:r>
          </w:p>
        </w:tc>
        <w:tc>
          <w:tcPr>
            <w:tcW w:w="1955" w:type="pct"/>
            <w:shd w:val="clear" w:color="auto" w:fill="auto"/>
            <w:vAlign w:val="center"/>
          </w:tcPr>
          <w:p w14:paraId="1017A120" w14:textId="77777777" w:rsidR="00436A15" w:rsidRPr="00F652DA" w:rsidRDefault="00436A15">
            <w:pPr>
              <w:adjustRightInd w:val="0"/>
              <w:snapToGrid w:val="0"/>
              <w:jc w:val="center"/>
              <w:rPr>
                <w:rFonts w:ascii="宋体" w:eastAsia="宋体" w:hAnsi="宋体" w:cs="宋体"/>
                <w:szCs w:val="21"/>
              </w:rPr>
            </w:pPr>
          </w:p>
        </w:tc>
      </w:tr>
      <w:tr w:rsidR="00436A15" w:rsidRPr="00F652DA" w14:paraId="4E613C2D" w14:textId="77777777" w:rsidTr="00261CFA">
        <w:trPr>
          <w:jc w:val="center"/>
        </w:trPr>
        <w:tc>
          <w:tcPr>
            <w:tcW w:w="464" w:type="pct"/>
            <w:shd w:val="clear" w:color="auto" w:fill="auto"/>
            <w:noWrap/>
            <w:vAlign w:val="center"/>
          </w:tcPr>
          <w:p w14:paraId="3EF4E8F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20</w:t>
            </w:r>
          </w:p>
        </w:tc>
        <w:tc>
          <w:tcPr>
            <w:tcW w:w="1095" w:type="pct"/>
            <w:shd w:val="clear" w:color="auto" w:fill="auto"/>
            <w:vAlign w:val="center"/>
          </w:tcPr>
          <w:p w14:paraId="549B3D3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6287C11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HP 385G5</w:t>
            </w:r>
          </w:p>
        </w:tc>
        <w:tc>
          <w:tcPr>
            <w:tcW w:w="1955" w:type="pct"/>
            <w:shd w:val="clear" w:color="auto" w:fill="auto"/>
            <w:vAlign w:val="center"/>
          </w:tcPr>
          <w:p w14:paraId="0D068677" w14:textId="77777777" w:rsidR="00436A15" w:rsidRPr="00F652DA" w:rsidRDefault="00436A15">
            <w:pPr>
              <w:adjustRightInd w:val="0"/>
              <w:snapToGrid w:val="0"/>
              <w:jc w:val="center"/>
              <w:rPr>
                <w:rFonts w:ascii="宋体" w:eastAsia="宋体" w:hAnsi="宋体" w:cs="宋体"/>
                <w:szCs w:val="21"/>
              </w:rPr>
            </w:pPr>
          </w:p>
        </w:tc>
      </w:tr>
      <w:tr w:rsidR="00436A15" w:rsidRPr="00F652DA" w14:paraId="1E2A130A" w14:textId="77777777" w:rsidTr="00261CFA">
        <w:trPr>
          <w:jc w:val="center"/>
        </w:trPr>
        <w:tc>
          <w:tcPr>
            <w:tcW w:w="464" w:type="pct"/>
            <w:shd w:val="clear" w:color="auto" w:fill="auto"/>
            <w:noWrap/>
            <w:vAlign w:val="center"/>
          </w:tcPr>
          <w:p w14:paraId="034E65FD"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21</w:t>
            </w:r>
          </w:p>
        </w:tc>
        <w:tc>
          <w:tcPr>
            <w:tcW w:w="1095" w:type="pct"/>
            <w:shd w:val="clear" w:color="auto" w:fill="auto"/>
            <w:vAlign w:val="center"/>
          </w:tcPr>
          <w:p w14:paraId="71AB540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54C293F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HP 385G5</w:t>
            </w:r>
          </w:p>
        </w:tc>
        <w:tc>
          <w:tcPr>
            <w:tcW w:w="1955" w:type="pct"/>
            <w:shd w:val="clear" w:color="auto" w:fill="auto"/>
            <w:vAlign w:val="center"/>
          </w:tcPr>
          <w:p w14:paraId="47B24C68" w14:textId="77777777" w:rsidR="00436A15" w:rsidRPr="00F652DA" w:rsidRDefault="00436A15">
            <w:pPr>
              <w:adjustRightInd w:val="0"/>
              <w:snapToGrid w:val="0"/>
              <w:jc w:val="center"/>
              <w:rPr>
                <w:rFonts w:ascii="宋体" w:eastAsia="宋体" w:hAnsi="宋体" w:cs="宋体"/>
                <w:szCs w:val="21"/>
              </w:rPr>
            </w:pPr>
          </w:p>
        </w:tc>
      </w:tr>
      <w:tr w:rsidR="00436A15" w:rsidRPr="00F652DA" w14:paraId="6F723ACF" w14:textId="77777777" w:rsidTr="00261CFA">
        <w:trPr>
          <w:jc w:val="center"/>
        </w:trPr>
        <w:tc>
          <w:tcPr>
            <w:tcW w:w="464" w:type="pct"/>
            <w:shd w:val="clear" w:color="auto" w:fill="auto"/>
            <w:noWrap/>
            <w:vAlign w:val="center"/>
          </w:tcPr>
          <w:p w14:paraId="4F2937A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22</w:t>
            </w:r>
          </w:p>
        </w:tc>
        <w:tc>
          <w:tcPr>
            <w:tcW w:w="1095" w:type="pct"/>
            <w:shd w:val="clear" w:color="auto" w:fill="auto"/>
            <w:vAlign w:val="center"/>
          </w:tcPr>
          <w:p w14:paraId="7B4802E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14A3B1C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HP 385G5</w:t>
            </w:r>
          </w:p>
        </w:tc>
        <w:tc>
          <w:tcPr>
            <w:tcW w:w="1955" w:type="pct"/>
            <w:shd w:val="clear" w:color="auto" w:fill="auto"/>
            <w:vAlign w:val="center"/>
          </w:tcPr>
          <w:p w14:paraId="66E80E1C" w14:textId="77777777" w:rsidR="00436A15" w:rsidRPr="00F652DA" w:rsidRDefault="00436A15">
            <w:pPr>
              <w:adjustRightInd w:val="0"/>
              <w:snapToGrid w:val="0"/>
              <w:jc w:val="center"/>
              <w:rPr>
                <w:rFonts w:ascii="宋体" w:eastAsia="宋体" w:hAnsi="宋体" w:cs="宋体"/>
                <w:szCs w:val="21"/>
              </w:rPr>
            </w:pPr>
          </w:p>
        </w:tc>
      </w:tr>
      <w:tr w:rsidR="00436A15" w:rsidRPr="00F652DA" w14:paraId="5B8E7804" w14:textId="77777777" w:rsidTr="00261CFA">
        <w:trPr>
          <w:jc w:val="center"/>
        </w:trPr>
        <w:tc>
          <w:tcPr>
            <w:tcW w:w="464" w:type="pct"/>
            <w:shd w:val="clear" w:color="auto" w:fill="auto"/>
            <w:noWrap/>
            <w:vAlign w:val="center"/>
          </w:tcPr>
          <w:p w14:paraId="0C4713F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23</w:t>
            </w:r>
          </w:p>
        </w:tc>
        <w:tc>
          <w:tcPr>
            <w:tcW w:w="1095" w:type="pct"/>
            <w:shd w:val="clear" w:color="auto" w:fill="auto"/>
            <w:vAlign w:val="center"/>
          </w:tcPr>
          <w:p w14:paraId="1DD5621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1E21D0A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HP 385G5</w:t>
            </w:r>
          </w:p>
        </w:tc>
        <w:tc>
          <w:tcPr>
            <w:tcW w:w="1955" w:type="pct"/>
            <w:shd w:val="clear" w:color="auto" w:fill="auto"/>
            <w:vAlign w:val="center"/>
          </w:tcPr>
          <w:p w14:paraId="124E292E" w14:textId="77777777" w:rsidR="00436A15" w:rsidRPr="00F652DA" w:rsidRDefault="00436A15">
            <w:pPr>
              <w:adjustRightInd w:val="0"/>
              <w:snapToGrid w:val="0"/>
              <w:jc w:val="center"/>
              <w:rPr>
                <w:rFonts w:ascii="宋体" w:eastAsia="宋体" w:hAnsi="宋体" w:cs="宋体"/>
                <w:szCs w:val="21"/>
              </w:rPr>
            </w:pPr>
          </w:p>
        </w:tc>
      </w:tr>
      <w:tr w:rsidR="00436A15" w:rsidRPr="00F652DA" w14:paraId="0745120D" w14:textId="77777777" w:rsidTr="00261CFA">
        <w:trPr>
          <w:jc w:val="center"/>
        </w:trPr>
        <w:tc>
          <w:tcPr>
            <w:tcW w:w="464" w:type="pct"/>
            <w:shd w:val="clear" w:color="auto" w:fill="auto"/>
            <w:noWrap/>
            <w:vAlign w:val="center"/>
          </w:tcPr>
          <w:p w14:paraId="039F150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24</w:t>
            </w:r>
          </w:p>
        </w:tc>
        <w:tc>
          <w:tcPr>
            <w:tcW w:w="1095" w:type="pct"/>
            <w:shd w:val="clear" w:color="auto" w:fill="auto"/>
            <w:vAlign w:val="center"/>
          </w:tcPr>
          <w:p w14:paraId="08F6BD1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7CC18F8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HP 385G5</w:t>
            </w:r>
          </w:p>
        </w:tc>
        <w:tc>
          <w:tcPr>
            <w:tcW w:w="1955" w:type="pct"/>
            <w:shd w:val="clear" w:color="auto" w:fill="auto"/>
            <w:vAlign w:val="center"/>
          </w:tcPr>
          <w:p w14:paraId="28ACC66D" w14:textId="77777777" w:rsidR="00436A15" w:rsidRPr="00F652DA" w:rsidRDefault="00436A15">
            <w:pPr>
              <w:adjustRightInd w:val="0"/>
              <w:snapToGrid w:val="0"/>
              <w:jc w:val="center"/>
              <w:rPr>
                <w:rFonts w:ascii="宋体" w:eastAsia="宋体" w:hAnsi="宋体" w:cs="宋体"/>
                <w:szCs w:val="21"/>
              </w:rPr>
            </w:pPr>
          </w:p>
        </w:tc>
      </w:tr>
      <w:tr w:rsidR="00436A15" w:rsidRPr="00F652DA" w14:paraId="3DA525CE" w14:textId="77777777" w:rsidTr="00261CFA">
        <w:trPr>
          <w:jc w:val="center"/>
        </w:trPr>
        <w:tc>
          <w:tcPr>
            <w:tcW w:w="464" w:type="pct"/>
            <w:shd w:val="clear" w:color="auto" w:fill="auto"/>
            <w:noWrap/>
            <w:vAlign w:val="center"/>
          </w:tcPr>
          <w:p w14:paraId="7FD2370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25</w:t>
            </w:r>
          </w:p>
        </w:tc>
        <w:tc>
          <w:tcPr>
            <w:tcW w:w="1095" w:type="pct"/>
            <w:shd w:val="clear" w:color="auto" w:fill="auto"/>
            <w:vAlign w:val="center"/>
          </w:tcPr>
          <w:p w14:paraId="3E957A6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0786B00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HP 385G5P</w:t>
            </w:r>
          </w:p>
        </w:tc>
        <w:tc>
          <w:tcPr>
            <w:tcW w:w="1955" w:type="pct"/>
            <w:shd w:val="clear" w:color="auto" w:fill="auto"/>
            <w:vAlign w:val="center"/>
          </w:tcPr>
          <w:p w14:paraId="551C66E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10K SAS2.5*2</w:t>
            </w:r>
          </w:p>
        </w:tc>
      </w:tr>
      <w:tr w:rsidR="00436A15" w:rsidRPr="00F652DA" w14:paraId="020081D8" w14:textId="77777777" w:rsidTr="00261CFA">
        <w:trPr>
          <w:jc w:val="center"/>
        </w:trPr>
        <w:tc>
          <w:tcPr>
            <w:tcW w:w="464" w:type="pct"/>
            <w:shd w:val="clear" w:color="auto" w:fill="auto"/>
            <w:noWrap/>
            <w:vAlign w:val="center"/>
          </w:tcPr>
          <w:p w14:paraId="03A820E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26</w:t>
            </w:r>
          </w:p>
        </w:tc>
        <w:tc>
          <w:tcPr>
            <w:tcW w:w="1095" w:type="pct"/>
            <w:shd w:val="clear" w:color="auto" w:fill="auto"/>
            <w:vAlign w:val="center"/>
          </w:tcPr>
          <w:p w14:paraId="640352A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6E86997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HP 385G5P</w:t>
            </w:r>
          </w:p>
        </w:tc>
        <w:tc>
          <w:tcPr>
            <w:tcW w:w="1955" w:type="pct"/>
            <w:shd w:val="clear" w:color="auto" w:fill="auto"/>
            <w:vAlign w:val="center"/>
          </w:tcPr>
          <w:p w14:paraId="3CBB8C4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10K SAS2.5*2</w:t>
            </w:r>
          </w:p>
        </w:tc>
      </w:tr>
      <w:tr w:rsidR="00436A15" w:rsidRPr="00F652DA" w14:paraId="048B31DF" w14:textId="77777777" w:rsidTr="00261CFA">
        <w:trPr>
          <w:jc w:val="center"/>
        </w:trPr>
        <w:tc>
          <w:tcPr>
            <w:tcW w:w="464" w:type="pct"/>
            <w:shd w:val="clear" w:color="auto" w:fill="auto"/>
            <w:noWrap/>
            <w:vAlign w:val="center"/>
          </w:tcPr>
          <w:p w14:paraId="6881E1F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27</w:t>
            </w:r>
          </w:p>
        </w:tc>
        <w:tc>
          <w:tcPr>
            <w:tcW w:w="1095" w:type="pct"/>
            <w:shd w:val="clear" w:color="auto" w:fill="auto"/>
            <w:vAlign w:val="center"/>
          </w:tcPr>
          <w:p w14:paraId="59C741F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4C3A5ACD"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HP 380G5</w:t>
            </w:r>
          </w:p>
        </w:tc>
        <w:tc>
          <w:tcPr>
            <w:tcW w:w="1955" w:type="pct"/>
            <w:shd w:val="clear" w:color="auto" w:fill="auto"/>
            <w:vAlign w:val="center"/>
          </w:tcPr>
          <w:p w14:paraId="75BA3B8B" w14:textId="77777777" w:rsidR="00436A15" w:rsidRPr="00F652DA" w:rsidRDefault="00436A15">
            <w:pPr>
              <w:adjustRightInd w:val="0"/>
              <w:snapToGrid w:val="0"/>
              <w:jc w:val="center"/>
              <w:rPr>
                <w:rFonts w:ascii="宋体" w:eastAsia="宋体" w:hAnsi="宋体" w:cs="宋体"/>
                <w:szCs w:val="21"/>
              </w:rPr>
            </w:pPr>
          </w:p>
        </w:tc>
      </w:tr>
      <w:tr w:rsidR="00436A15" w:rsidRPr="00F652DA" w14:paraId="0639B95C" w14:textId="77777777" w:rsidTr="00261CFA">
        <w:trPr>
          <w:jc w:val="center"/>
        </w:trPr>
        <w:tc>
          <w:tcPr>
            <w:tcW w:w="464" w:type="pct"/>
            <w:shd w:val="clear" w:color="auto" w:fill="auto"/>
            <w:noWrap/>
            <w:vAlign w:val="center"/>
          </w:tcPr>
          <w:p w14:paraId="6B04DA8D"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28</w:t>
            </w:r>
          </w:p>
        </w:tc>
        <w:tc>
          <w:tcPr>
            <w:tcW w:w="1095" w:type="pct"/>
            <w:shd w:val="clear" w:color="auto" w:fill="auto"/>
            <w:vAlign w:val="center"/>
          </w:tcPr>
          <w:p w14:paraId="3441495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47A63FB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X3650</w:t>
            </w:r>
          </w:p>
        </w:tc>
        <w:tc>
          <w:tcPr>
            <w:tcW w:w="1955" w:type="pct"/>
            <w:shd w:val="clear" w:color="auto" w:fill="auto"/>
            <w:vAlign w:val="center"/>
          </w:tcPr>
          <w:p w14:paraId="4FE7AF3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146G 15K 3.5 *3</w:t>
            </w:r>
          </w:p>
        </w:tc>
      </w:tr>
      <w:tr w:rsidR="00436A15" w:rsidRPr="00F652DA" w14:paraId="32B26F29" w14:textId="77777777" w:rsidTr="00261CFA">
        <w:trPr>
          <w:jc w:val="center"/>
        </w:trPr>
        <w:tc>
          <w:tcPr>
            <w:tcW w:w="464" w:type="pct"/>
            <w:shd w:val="clear" w:color="auto" w:fill="auto"/>
            <w:noWrap/>
            <w:vAlign w:val="center"/>
          </w:tcPr>
          <w:p w14:paraId="6F88B2D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29</w:t>
            </w:r>
          </w:p>
        </w:tc>
        <w:tc>
          <w:tcPr>
            <w:tcW w:w="1095" w:type="pct"/>
            <w:shd w:val="clear" w:color="auto" w:fill="auto"/>
            <w:vAlign w:val="center"/>
          </w:tcPr>
          <w:p w14:paraId="6A42F48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25AC691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HP R720</w:t>
            </w:r>
          </w:p>
        </w:tc>
        <w:tc>
          <w:tcPr>
            <w:tcW w:w="1955" w:type="pct"/>
            <w:shd w:val="clear" w:color="auto" w:fill="auto"/>
            <w:vAlign w:val="center"/>
          </w:tcPr>
          <w:p w14:paraId="6249579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10K SAS3.5*3+2T SATA 7.2*2</w:t>
            </w:r>
          </w:p>
        </w:tc>
      </w:tr>
      <w:tr w:rsidR="00436A15" w:rsidRPr="00F652DA" w14:paraId="358B4962" w14:textId="77777777" w:rsidTr="00261CFA">
        <w:trPr>
          <w:jc w:val="center"/>
        </w:trPr>
        <w:tc>
          <w:tcPr>
            <w:tcW w:w="464" w:type="pct"/>
            <w:shd w:val="clear" w:color="auto" w:fill="auto"/>
            <w:noWrap/>
            <w:vAlign w:val="center"/>
          </w:tcPr>
          <w:p w14:paraId="025F44ED"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w:t>
            </w:r>
          </w:p>
        </w:tc>
        <w:tc>
          <w:tcPr>
            <w:tcW w:w="1095" w:type="pct"/>
            <w:shd w:val="clear" w:color="auto" w:fill="auto"/>
            <w:vAlign w:val="center"/>
          </w:tcPr>
          <w:p w14:paraId="1BE3E11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103ECA2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HP R710</w:t>
            </w:r>
          </w:p>
        </w:tc>
        <w:tc>
          <w:tcPr>
            <w:tcW w:w="1955" w:type="pct"/>
            <w:shd w:val="clear" w:color="auto" w:fill="auto"/>
            <w:vAlign w:val="center"/>
          </w:tcPr>
          <w:p w14:paraId="53DF389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15K *3</w:t>
            </w:r>
          </w:p>
        </w:tc>
      </w:tr>
      <w:tr w:rsidR="00436A15" w:rsidRPr="00F652DA" w14:paraId="4155B799" w14:textId="77777777" w:rsidTr="00261CFA">
        <w:trPr>
          <w:jc w:val="center"/>
        </w:trPr>
        <w:tc>
          <w:tcPr>
            <w:tcW w:w="464" w:type="pct"/>
            <w:shd w:val="clear" w:color="auto" w:fill="auto"/>
            <w:noWrap/>
            <w:vAlign w:val="center"/>
          </w:tcPr>
          <w:p w14:paraId="3B8AFB7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31</w:t>
            </w:r>
          </w:p>
        </w:tc>
        <w:tc>
          <w:tcPr>
            <w:tcW w:w="1095" w:type="pct"/>
            <w:shd w:val="clear" w:color="auto" w:fill="auto"/>
            <w:vAlign w:val="center"/>
          </w:tcPr>
          <w:p w14:paraId="5DDE977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3F64AA4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X3650</w:t>
            </w:r>
          </w:p>
        </w:tc>
        <w:tc>
          <w:tcPr>
            <w:tcW w:w="1955" w:type="pct"/>
            <w:shd w:val="clear" w:color="auto" w:fill="auto"/>
            <w:vAlign w:val="center"/>
          </w:tcPr>
          <w:p w14:paraId="13E4888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10K 3.5 *4</w:t>
            </w:r>
          </w:p>
        </w:tc>
      </w:tr>
      <w:tr w:rsidR="00436A15" w:rsidRPr="00F652DA" w14:paraId="7DF96592" w14:textId="77777777" w:rsidTr="00261CFA">
        <w:trPr>
          <w:jc w:val="center"/>
        </w:trPr>
        <w:tc>
          <w:tcPr>
            <w:tcW w:w="464" w:type="pct"/>
            <w:shd w:val="clear" w:color="auto" w:fill="auto"/>
            <w:noWrap/>
            <w:vAlign w:val="center"/>
          </w:tcPr>
          <w:p w14:paraId="1071304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32</w:t>
            </w:r>
          </w:p>
        </w:tc>
        <w:tc>
          <w:tcPr>
            <w:tcW w:w="1095" w:type="pct"/>
            <w:shd w:val="clear" w:color="auto" w:fill="auto"/>
            <w:vAlign w:val="center"/>
          </w:tcPr>
          <w:p w14:paraId="61565A3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48CF562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HP DL380G7</w:t>
            </w:r>
          </w:p>
        </w:tc>
        <w:tc>
          <w:tcPr>
            <w:tcW w:w="1955" w:type="pct"/>
            <w:shd w:val="clear" w:color="auto" w:fill="auto"/>
            <w:vAlign w:val="center"/>
          </w:tcPr>
          <w:p w14:paraId="552816A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SAS2.5 6GB10K*4</w:t>
            </w:r>
          </w:p>
        </w:tc>
      </w:tr>
      <w:tr w:rsidR="00436A15" w:rsidRPr="00F652DA" w14:paraId="46B8985C" w14:textId="77777777" w:rsidTr="00261CFA">
        <w:trPr>
          <w:jc w:val="center"/>
        </w:trPr>
        <w:tc>
          <w:tcPr>
            <w:tcW w:w="464" w:type="pct"/>
            <w:shd w:val="clear" w:color="auto" w:fill="auto"/>
            <w:noWrap/>
            <w:vAlign w:val="center"/>
          </w:tcPr>
          <w:p w14:paraId="63BA83A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33</w:t>
            </w:r>
          </w:p>
        </w:tc>
        <w:tc>
          <w:tcPr>
            <w:tcW w:w="1095" w:type="pct"/>
            <w:shd w:val="clear" w:color="auto" w:fill="auto"/>
            <w:vAlign w:val="center"/>
          </w:tcPr>
          <w:p w14:paraId="05589F6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33E87CE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R910</w:t>
            </w:r>
          </w:p>
        </w:tc>
        <w:tc>
          <w:tcPr>
            <w:tcW w:w="1955" w:type="pct"/>
            <w:shd w:val="clear" w:color="auto" w:fill="auto"/>
            <w:vAlign w:val="center"/>
          </w:tcPr>
          <w:p w14:paraId="790B6F4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146G SAS2.5*6</w:t>
            </w:r>
          </w:p>
        </w:tc>
      </w:tr>
      <w:tr w:rsidR="00436A15" w:rsidRPr="00F652DA" w14:paraId="1BC9CC3F" w14:textId="77777777" w:rsidTr="00261CFA">
        <w:trPr>
          <w:jc w:val="center"/>
        </w:trPr>
        <w:tc>
          <w:tcPr>
            <w:tcW w:w="464" w:type="pct"/>
            <w:shd w:val="clear" w:color="auto" w:fill="auto"/>
            <w:noWrap/>
            <w:vAlign w:val="center"/>
          </w:tcPr>
          <w:p w14:paraId="32B9E9A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34</w:t>
            </w:r>
          </w:p>
        </w:tc>
        <w:tc>
          <w:tcPr>
            <w:tcW w:w="1095" w:type="pct"/>
            <w:shd w:val="clear" w:color="auto" w:fill="auto"/>
            <w:vAlign w:val="center"/>
          </w:tcPr>
          <w:p w14:paraId="2145522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7B6E967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X3650M3</w:t>
            </w:r>
          </w:p>
        </w:tc>
        <w:tc>
          <w:tcPr>
            <w:tcW w:w="1955" w:type="pct"/>
            <w:shd w:val="clear" w:color="auto" w:fill="auto"/>
            <w:vAlign w:val="center"/>
          </w:tcPr>
          <w:p w14:paraId="5C9002D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*4</w:t>
            </w:r>
          </w:p>
        </w:tc>
      </w:tr>
      <w:tr w:rsidR="00436A15" w:rsidRPr="00F652DA" w14:paraId="7B0887AB" w14:textId="77777777" w:rsidTr="00261CFA">
        <w:trPr>
          <w:jc w:val="center"/>
        </w:trPr>
        <w:tc>
          <w:tcPr>
            <w:tcW w:w="464" w:type="pct"/>
            <w:shd w:val="clear" w:color="auto" w:fill="auto"/>
            <w:noWrap/>
            <w:vAlign w:val="center"/>
          </w:tcPr>
          <w:p w14:paraId="27AD541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35</w:t>
            </w:r>
          </w:p>
        </w:tc>
        <w:tc>
          <w:tcPr>
            <w:tcW w:w="1095" w:type="pct"/>
            <w:shd w:val="clear" w:color="auto" w:fill="auto"/>
            <w:vAlign w:val="center"/>
          </w:tcPr>
          <w:p w14:paraId="3F7EFF7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061A882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X3650M3</w:t>
            </w:r>
          </w:p>
        </w:tc>
        <w:tc>
          <w:tcPr>
            <w:tcW w:w="1955" w:type="pct"/>
            <w:shd w:val="clear" w:color="auto" w:fill="auto"/>
            <w:vAlign w:val="center"/>
          </w:tcPr>
          <w:p w14:paraId="42E58AB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*4</w:t>
            </w:r>
          </w:p>
        </w:tc>
      </w:tr>
      <w:tr w:rsidR="00436A15" w:rsidRPr="00F652DA" w14:paraId="04C85B53" w14:textId="77777777" w:rsidTr="00261CFA">
        <w:trPr>
          <w:jc w:val="center"/>
        </w:trPr>
        <w:tc>
          <w:tcPr>
            <w:tcW w:w="464" w:type="pct"/>
            <w:shd w:val="clear" w:color="auto" w:fill="auto"/>
            <w:noWrap/>
            <w:vAlign w:val="center"/>
          </w:tcPr>
          <w:p w14:paraId="1149938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36</w:t>
            </w:r>
          </w:p>
        </w:tc>
        <w:tc>
          <w:tcPr>
            <w:tcW w:w="1095" w:type="pct"/>
            <w:shd w:val="clear" w:color="auto" w:fill="auto"/>
            <w:vAlign w:val="center"/>
          </w:tcPr>
          <w:p w14:paraId="4EAC4A0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42A0AEA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R710</w:t>
            </w:r>
          </w:p>
        </w:tc>
        <w:tc>
          <w:tcPr>
            <w:tcW w:w="1955" w:type="pct"/>
            <w:shd w:val="clear" w:color="auto" w:fill="auto"/>
            <w:vAlign w:val="center"/>
          </w:tcPr>
          <w:p w14:paraId="295A35A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600G 6GBSAS2.5 *4</w:t>
            </w:r>
          </w:p>
        </w:tc>
      </w:tr>
      <w:tr w:rsidR="00436A15" w:rsidRPr="00F652DA" w14:paraId="3FF62AD2" w14:textId="77777777" w:rsidTr="00261CFA">
        <w:trPr>
          <w:jc w:val="center"/>
        </w:trPr>
        <w:tc>
          <w:tcPr>
            <w:tcW w:w="464" w:type="pct"/>
            <w:shd w:val="clear" w:color="auto" w:fill="auto"/>
            <w:noWrap/>
            <w:vAlign w:val="center"/>
          </w:tcPr>
          <w:p w14:paraId="15643FF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37</w:t>
            </w:r>
          </w:p>
        </w:tc>
        <w:tc>
          <w:tcPr>
            <w:tcW w:w="1095" w:type="pct"/>
            <w:shd w:val="clear" w:color="auto" w:fill="auto"/>
            <w:vAlign w:val="center"/>
          </w:tcPr>
          <w:p w14:paraId="41F6C52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32F5CAD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R710</w:t>
            </w:r>
          </w:p>
        </w:tc>
        <w:tc>
          <w:tcPr>
            <w:tcW w:w="1955" w:type="pct"/>
            <w:shd w:val="clear" w:color="auto" w:fill="auto"/>
            <w:vAlign w:val="center"/>
          </w:tcPr>
          <w:p w14:paraId="1A72C4D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600G 6GBSAS2.5 *4</w:t>
            </w:r>
          </w:p>
        </w:tc>
      </w:tr>
      <w:tr w:rsidR="00436A15" w:rsidRPr="00F652DA" w14:paraId="0B99D1EA" w14:textId="77777777" w:rsidTr="00261CFA">
        <w:trPr>
          <w:jc w:val="center"/>
        </w:trPr>
        <w:tc>
          <w:tcPr>
            <w:tcW w:w="464" w:type="pct"/>
            <w:shd w:val="clear" w:color="auto" w:fill="auto"/>
            <w:noWrap/>
            <w:vAlign w:val="center"/>
          </w:tcPr>
          <w:p w14:paraId="61D5956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38</w:t>
            </w:r>
          </w:p>
        </w:tc>
        <w:tc>
          <w:tcPr>
            <w:tcW w:w="1095" w:type="pct"/>
            <w:shd w:val="clear" w:color="auto" w:fill="auto"/>
            <w:vAlign w:val="center"/>
          </w:tcPr>
          <w:p w14:paraId="59D1657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512E3FED"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R710</w:t>
            </w:r>
          </w:p>
        </w:tc>
        <w:tc>
          <w:tcPr>
            <w:tcW w:w="1955" w:type="pct"/>
            <w:shd w:val="clear" w:color="auto" w:fill="auto"/>
            <w:vAlign w:val="center"/>
          </w:tcPr>
          <w:p w14:paraId="76573BB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600G 6GBSAS2.5 *4</w:t>
            </w:r>
          </w:p>
        </w:tc>
      </w:tr>
      <w:tr w:rsidR="00436A15" w:rsidRPr="00F652DA" w14:paraId="741ED4DE" w14:textId="77777777" w:rsidTr="00261CFA">
        <w:trPr>
          <w:jc w:val="center"/>
        </w:trPr>
        <w:tc>
          <w:tcPr>
            <w:tcW w:w="464" w:type="pct"/>
            <w:shd w:val="clear" w:color="auto" w:fill="auto"/>
            <w:noWrap/>
            <w:vAlign w:val="center"/>
          </w:tcPr>
          <w:p w14:paraId="2716C4F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39</w:t>
            </w:r>
          </w:p>
        </w:tc>
        <w:tc>
          <w:tcPr>
            <w:tcW w:w="1095" w:type="pct"/>
            <w:shd w:val="clear" w:color="auto" w:fill="auto"/>
            <w:vAlign w:val="center"/>
          </w:tcPr>
          <w:p w14:paraId="2F8F121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1EB5FEC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R710</w:t>
            </w:r>
          </w:p>
        </w:tc>
        <w:tc>
          <w:tcPr>
            <w:tcW w:w="1955" w:type="pct"/>
            <w:shd w:val="clear" w:color="auto" w:fill="auto"/>
            <w:vAlign w:val="center"/>
          </w:tcPr>
          <w:p w14:paraId="46FD07B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600G 6GBSAS2.5 *4</w:t>
            </w:r>
          </w:p>
        </w:tc>
      </w:tr>
      <w:tr w:rsidR="00436A15" w:rsidRPr="00F652DA" w14:paraId="08C2A9FB" w14:textId="77777777" w:rsidTr="00261CFA">
        <w:trPr>
          <w:jc w:val="center"/>
        </w:trPr>
        <w:tc>
          <w:tcPr>
            <w:tcW w:w="464" w:type="pct"/>
            <w:shd w:val="clear" w:color="auto" w:fill="auto"/>
            <w:noWrap/>
            <w:vAlign w:val="center"/>
          </w:tcPr>
          <w:p w14:paraId="5DD9487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40</w:t>
            </w:r>
          </w:p>
        </w:tc>
        <w:tc>
          <w:tcPr>
            <w:tcW w:w="1095" w:type="pct"/>
            <w:shd w:val="clear" w:color="auto" w:fill="auto"/>
            <w:vAlign w:val="center"/>
          </w:tcPr>
          <w:p w14:paraId="73BE45A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6583605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R710</w:t>
            </w:r>
          </w:p>
        </w:tc>
        <w:tc>
          <w:tcPr>
            <w:tcW w:w="1955" w:type="pct"/>
            <w:shd w:val="clear" w:color="auto" w:fill="auto"/>
            <w:vAlign w:val="center"/>
          </w:tcPr>
          <w:p w14:paraId="7C133AC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600G 6GBSAS2.5 *4</w:t>
            </w:r>
          </w:p>
        </w:tc>
      </w:tr>
      <w:tr w:rsidR="00436A15" w:rsidRPr="00F652DA" w14:paraId="54305363" w14:textId="77777777" w:rsidTr="00261CFA">
        <w:trPr>
          <w:jc w:val="center"/>
        </w:trPr>
        <w:tc>
          <w:tcPr>
            <w:tcW w:w="464" w:type="pct"/>
            <w:shd w:val="clear" w:color="auto" w:fill="auto"/>
            <w:noWrap/>
            <w:vAlign w:val="center"/>
          </w:tcPr>
          <w:p w14:paraId="2EFFB2F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41</w:t>
            </w:r>
          </w:p>
        </w:tc>
        <w:tc>
          <w:tcPr>
            <w:tcW w:w="1095" w:type="pct"/>
            <w:shd w:val="clear" w:color="auto" w:fill="auto"/>
            <w:vAlign w:val="center"/>
          </w:tcPr>
          <w:p w14:paraId="22816AB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59E80F8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X3650M3</w:t>
            </w:r>
          </w:p>
        </w:tc>
        <w:tc>
          <w:tcPr>
            <w:tcW w:w="1955" w:type="pct"/>
            <w:shd w:val="clear" w:color="auto" w:fill="auto"/>
            <w:vAlign w:val="center"/>
          </w:tcPr>
          <w:p w14:paraId="36A7889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17F09F29" w14:textId="77777777" w:rsidTr="00261CFA">
        <w:trPr>
          <w:jc w:val="center"/>
        </w:trPr>
        <w:tc>
          <w:tcPr>
            <w:tcW w:w="464" w:type="pct"/>
            <w:shd w:val="clear" w:color="auto" w:fill="auto"/>
            <w:noWrap/>
            <w:vAlign w:val="center"/>
          </w:tcPr>
          <w:p w14:paraId="5CFBD5D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42</w:t>
            </w:r>
          </w:p>
        </w:tc>
        <w:tc>
          <w:tcPr>
            <w:tcW w:w="1095" w:type="pct"/>
            <w:shd w:val="clear" w:color="auto" w:fill="auto"/>
            <w:vAlign w:val="center"/>
          </w:tcPr>
          <w:p w14:paraId="4447103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7544EA0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R720</w:t>
            </w:r>
          </w:p>
        </w:tc>
        <w:tc>
          <w:tcPr>
            <w:tcW w:w="1955" w:type="pct"/>
            <w:shd w:val="clear" w:color="auto" w:fill="auto"/>
            <w:vAlign w:val="center"/>
          </w:tcPr>
          <w:p w14:paraId="6FD34AF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10K SAS3.5*3</w:t>
            </w:r>
          </w:p>
        </w:tc>
      </w:tr>
      <w:tr w:rsidR="00436A15" w:rsidRPr="00F652DA" w14:paraId="4CD83F5B" w14:textId="77777777" w:rsidTr="00261CFA">
        <w:trPr>
          <w:jc w:val="center"/>
        </w:trPr>
        <w:tc>
          <w:tcPr>
            <w:tcW w:w="464" w:type="pct"/>
            <w:shd w:val="clear" w:color="auto" w:fill="auto"/>
            <w:noWrap/>
            <w:vAlign w:val="center"/>
          </w:tcPr>
          <w:p w14:paraId="051693E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43</w:t>
            </w:r>
          </w:p>
        </w:tc>
        <w:tc>
          <w:tcPr>
            <w:tcW w:w="1095" w:type="pct"/>
            <w:shd w:val="clear" w:color="auto" w:fill="auto"/>
            <w:vAlign w:val="center"/>
          </w:tcPr>
          <w:p w14:paraId="4E33EA1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38A9506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R720</w:t>
            </w:r>
          </w:p>
        </w:tc>
        <w:tc>
          <w:tcPr>
            <w:tcW w:w="1955" w:type="pct"/>
            <w:shd w:val="clear" w:color="auto" w:fill="auto"/>
            <w:vAlign w:val="center"/>
          </w:tcPr>
          <w:p w14:paraId="527E282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10K SAS3.5*3</w:t>
            </w:r>
          </w:p>
        </w:tc>
      </w:tr>
      <w:tr w:rsidR="00436A15" w:rsidRPr="00F652DA" w14:paraId="6FE1BA85" w14:textId="77777777" w:rsidTr="00261CFA">
        <w:trPr>
          <w:jc w:val="center"/>
        </w:trPr>
        <w:tc>
          <w:tcPr>
            <w:tcW w:w="464" w:type="pct"/>
            <w:shd w:val="clear" w:color="auto" w:fill="auto"/>
            <w:noWrap/>
            <w:vAlign w:val="center"/>
          </w:tcPr>
          <w:p w14:paraId="1F036D5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44</w:t>
            </w:r>
          </w:p>
        </w:tc>
        <w:tc>
          <w:tcPr>
            <w:tcW w:w="1095" w:type="pct"/>
            <w:shd w:val="clear" w:color="auto" w:fill="auto"/>
            <w:vAlign w:val="center"/>
          </w:tcPr>
          <w:p w14:paraId="6185551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531DB0E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R720</w:t>
            </w:r>
          </w:p>
        </w:tc>
        <w:tc>
          <w:tcPr>
            <w:tcW w:w="1955" w:type="pct"/>
            <w:shd w:val="clear" w:color="auto" w:fill="auto"/>
            <w:vAlign w:val="center"/>
          </w:tcPr>
          <w:p w14:paraId="3517DF6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10K SAS3.5*3</w:t>
            </w:r>
          </w:p>
        </w:tc>
      </w:tr>
      <w:tr w:rsidR="00436A15" w:rsidRPr="00F652DA" w14:paraId="2B130149" w14:textId="77777777" w:rsidTr="00261CFA">
        <w:trPr>
          <w:jc w:val="center"/>
        </w:trPr>
        <w:tc>
          <w:tcPr>
            <w:tcW w:w="464" w:type="pct"/>
            <w:shd w:val="clear" w:color="auto" w:fill="auto"/>
            <w:noWrap/>
            <w:vAlign w:val="center"/>
          </w:tcPr>
          <w:p w14:paraId="41BD6D3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45</w:t>
            </w:r>
          </w:p>
        </w:tc>
        <w:tc>
          <w:tcPr>
            <w:tcW w:w="1095" w:type="pct"/>
            <w:shd w:val="clear" w:color="auto" w:fill="auto"/>
            <w:vAlign w:val="center"/>
          </w:tcPr>
          <w:p w14:paraId="1B12A16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34C7CE6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R720</w:t>
            </w:r>
          </w:p>
        </w:tc>
        <w:tc>
          <w:tcPr>
            <w:tcW w:w="1955" w:type="pct"/>
            <w:shd w:val="clear" w:color="auto" w:fill="auto"/>
            <w:vAlign w:val="center"/>
          </w:tcPr>
          <w:p w14:paraId="70453BC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10K SAS3.5*3</w:t>
            </w:r>
          </w:p>
        </w:tc>
      </w:tr>
      <w:tr w:rsidR="00436A15" w:rsidRPr="00F652DA" w14:paraId="54868F7F" w14:textId="77777777" w:rsidTr="00261CFA">
        <w:trPr>
          <w:jc w:val="center"/>
        </w:trPr>
        <w:tc>
          <w:tcPr>
            <w:tcW w:w="464" w:type="pct"/>
            <w:shd w:val="clear" w:color="auto" w:fill="auto"/>
            <w:noWrap/>
            <w:vAlign w:val="center"/>
          </w:tcPr>
          <w:p w14:paraId="132505C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46</w:t>
            </w:r>
          </w:p>
        </w:tc>
        <w:tc>
          <w:tcPr>
            <w:tcW w:w="1095" w:type="pct"/>
            <w:shd w:val="clear" w:color="auto" w:fill="auto"/>
            <w:vAlign w:val="center"/>
          </w:tcPr>
          <w:p w14:paraId="0E5C000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7A7A111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X3650M3</w:t>
            </w:r>
          </w:p>
        </w:tc>
        <w:tc>
          <w:tcPr>
            <w:tcW w:w="1955" w:type="pct"/>
            <w:shd w:val="clear" w:color="auto" w:fill="auto"/>
            <w:vAlign w:val="center"/>
          </w:tcPr>
          <w:p w14:paraId="37EE858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SAS2.5*2</w:t>
            </w:r>
          </w:p>
        </w:tc>
      </w:tr>
      <w:tr w:rsidR="00436A15" w:rsidRPr="00F652DA" w14:paraId="07EF57B1" w14:textId="77777777" w:rsidTr="00261CFA">
        <w:trPr>
          <w:jc w:val="center"/>
        </w:trPr>
        <w:tc>
          <w:tcPr>
            <w:tcW w:w="464" w:type="pct"/>
            <w:shd w:val="clear" w:color="auto" w:fill="auto"/>
            <w:noWrap/>
            <w:vAlign w:val="center"/>
          </w:tcPr>
          <w:p w14:paraId="493BDF1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47</w:t>
            </w:r>
          </w:p>
        </w:tc>
        <w:tc>
          <w:tcPr>
            <w:tcW w:w="1095" w:type="pct"/>
            <w:shd w:val="clear" w:color="auto" w:fill="auto"/>
            <w:vAlign w:val="center"/>
          </w:tcPr>
          <w:p w14:paraId="18EA5B0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vAlign w:val="center"/>
          </w:tcPr>
          <w:p w14:paraId="71B32E6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X3500M4</w:t>
            </w:r>
          </w:p>
        </w:tc>
        <w:tc>
          <w:tcPr>
            <w:tcW w:w="1955" w:type="pct"/>
            <w:shd w:val="clear" w:color="auto" w:fill="auto"/>
            <w:vAlign w:val="center"/>
          </w:tcPr>
          <w:p w14:paraId="0207FFD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500G SAS2.5*2</w:t>
            </w:r>
          </w:p>
        </w:tc>
      </w:tr>
      <w:tr w:rsidR="00436A15" w:rsidRPr="00F652DA" w14:paraId="5871DA1D" w14:textId="77777777" w:rsidTr="00261CFA">
        <w:trPr>
          <w:jc w:val="center"/>
        </w:trPr>
        <w:tc>
          <w:tcPr>
            <w:tcW w:w="464" w:type="pct"/>
            <w:shd w:val="clear" w:color="auto" w:fill="auto"/>
            <w:noWrap/>
            <w:vAlign w:val="center"/>
          </w:tcPr>
          <w:p w14:paraId="0403E0B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48</w:t>
            </w:r>
          </w:p>
        </w:tc>
        <w:tc>
          <w:tcPr>
            <w:tcW w:w="1095" w:type="pct"/>
            <w:shd w:val="clear" w:color="auto" w:fill="auto"/>
            <w:vAlign w:val="center"/>
          </w:tcPr>
          <w:p w14:paraId="23CFCA6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小型机</w:t>
            </w:r>
          </w:p>
        </w:tc>
        <w:tc>
          <w:tcPr>
            <w:tcW w:w="1486" w:type="pct"/>
            <w:shd w:val="clear" w:color="auto" w:fill="auto"/>
            <w:vAlign w:val="center"/>
          </w:tcPr>
          <w:p w14:paraId="7594690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P6-550</w:t>
            </w:r>
          </w:p>
        </w:tc>
        <w:tc>
          <w:tcPr>
            <w:tcW w:w="1955" w:type="pct"/>
            <w:shd w:val="clear" w:color="auto" w:fill="auto"/>
            <w:vAlign w:val="center"/>
          </w:tcPr>
          <w:p w14:paraId="598EDAEF" w14:textId="77777777" w:rsidR="00436A15" w:rsidRPr="00F652DA" w:rsidRDefault="00436A15">
            <w:pPr>
              <w:adjustRightInd w:val="0"/>
              <w:snapToGrid w:val="0"/>
              <w:jc w:val="center"/>
              <w:rPr>
                <w:rFonts w:ascii="宋体" w:eastAsia="宋体" w:hAnsi="宋体" w:cs="宋体"/>
                <w:szCs w:val="21"/>
              </w:rPr>
            </w:pPr>
          </w:p>
        </w:tc>
      </w:tr>
      <w:tr w:rsidR="00436A15" w:rsidRPr="00F652DA" w14:paraId="64C933A4" w14:textId="77777777" w:rsidTr="00261CFA">
        <w:trPr>
          <w:jc w:val="center"/>
        </w:trPr>
        <w:tc>
          <w:tcPr>
            <w:tcW w:w="464" w:type="pct"/>
            <w:shd w:val="clear" w:color="auto" w:fill="auto"/>
            <w:noWrap/>
            <w:vAlign w:val="center"/>
          </w:tcPr>
          <w:p w14:paraId="22C97BD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49</w:t>
            </w:r>
          </w:p>
        </w:tc>
        <w:tc>
          <w:tcPr>
            <w:tcW w:w="1095" w:type="pct"/>
            <w:shd w:val="clear" w:color="auto" w:fill="auto"/>
            <w:vAlign w:val="center"/>
          </w:tcPr>
          <w:p w14:paraId="26A0401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刀框</w:t>
            </w:r>
          </w:p>
        </w:tc>
        <w:tc>
          <w:tcPr>
            <w:tcW w:w="1486" w:type="pct"/>
            <w:shd w:val="clear" w:color="auto" w:fill="auto"/>
            <w:vAlign w:val="center"/>
          </w:tcPr>
          <w:p w14:paraId="6CC6B40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BCE</w:t>
            </w:r>
          </w:p>
        </w:tc>
        <w:tc>
          <w:tcPr>
            <w:tcW w:w="1955" w:type="pct"/>
            <w:shd w:val="clear" w:color="auto" w:fill="auto"/>
            <w:vAlign w:val="center"/>
          </w:tcPr>
          <w:p w14:paraId="1DF540F2" w14:textId="77777777" w:rsidR="00436A15" w:rsidRPr="00F652DA" w:rsidRDefault="00436A15">
            <w:pPr>
              <w:adjustRightInd w:val="0"/>
              <w:snapToGrid w:val="0"/>
              <w:jc w:val="center"/>
              <w:rPr>
                <w:rFonts w:ascii="宋体" w:eastAsia="宋体" w:hAnsi="宋体" w:cs="宋体"/>
                <w:szCs w:val="21"/>
              </w:rPr>
            </w:pPr>
          </w:p>
        </w:tc>
      </w:tr>
      <w:tr w:rsidR="00436A15" w:rsidRPr="00F652DA" w14:paraId="56509B42" w14:textId="77777777" w:rsidTr="00261CFA">
        <w:trPr>
          <w:jc w:val="center"/>
        </w:trPr>
        <w:tc>
          <w:tcPr>
            <w:tcW w:w="464" w:type="pct"/>
            <w:shd w:val="clear" w:color="auto" w:fill="auto"/>
            <w:noWrap/>
            <w:vAlign w:val="center"/>
          </w:tcPr>
          <w:p w14:paraId="15CF0F7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50</w:t>
            </w:r>
          </w:p>
        </w:tc>
        <w:tc>
          <w:tcPr>
            <w:tcW w:w="1095" w:type="pct"/>
            <w:shd w:val="clear" w:color="auto" w:fill="auto"/>
            <w:vAlign w:val="center"/>
          </w:tcPr>
          <w:p w14:paraId="43912FD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刀片</w:t>
            </w:r>
          </w:p>
        </w:tc>
        <w:tc>
          <w:tcPr>
            <w:tcW w:w="1486" w:type="pct"/>
            <w:shd w:val="clear" w:color="auto" w:fill="auto"/>
            <w:vAlign w:val="center"/>
          </w:tcPr>
          <w:p w14:paraId="33E5C66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HS21</w:t>
            </w:r>
          </w:p>
        </w:tc>
        <w:tc>
          <w:tcPr>
            <w:tcW w:w="1955" w:type="pct"/>
            <w:shd w:val="clear" w:color="auto" w:fill="auto"/>
            <w:vAlign w:val="center"/>
          </w:tcPr>
          <w:p w14:paraId="10F9B2E4" w14:textId="77777777" w:rsidR="00436A15" w:rsidRPr="00F652DA" w:rsidRDefault="00436A15">
            <w:pPr>
              <w:adjustRightInd w:val="0"/>
              <w:snapToGrid w:val="0"/>
              <w:jc w:val="center"/>
              <w:rPr>
                <w:rFonts w:ascii="宋体" w:eastAsia="宋体" w:hAnsi="宋体" w:cs="宋体"/>
                <w:szCs w:val="21"/>
              </w:rPr>
            </w:pPr>
          </w:p>
        </w:tc>
      </w:tr>
      <w:tr w:rsidR="00436A15" w:rsidRPr="00F652DA" w14:paraId="46A46054" w14:textId="77777777" w:rsidTr="00261CFA">
        <w:trPr>
          <w:jc w:val="center"/>
        </w:trPr>
        <w:tc>
          <w:tcPr>
            <w:tcW w:w="464" w:type="pct"/>
            <w:shd w:val="clear" w:color="auto" w:fill="auto"/>
            <w:noWrap/>
            <w:vAlign w:val="center"/>
          </w:tcPr>
          <w:p w14:paraId="6D61294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51</w:t>
            </w:r>
          </w:p>
        </w:tc>
        <w:tc>
          <w:tcPr>
            <w:tcW w:w="1095" w:type="pct"/>
            <w:shd w:val="clear" w:color="auto" w:fill="auto"/>
            <w:vAlign w:val="center"/>
          </w:tcPr>
          <w:p w14:paraId="4379CE7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刀片</w:t>
            </w:r>
          </w:p>
        </w:tc>
        <w:tc>
          <w:tcPr>
            <w:tcW w:w="1486" w:type="pct"/>
            <w:shd w:val="clear" w:color="auto" w:fill="auto"/>
            <w:vAlign w:val="center"/>
          </w:tcPr>
          <w:p w14:paraId="32F2189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HS21</w:t>
            </w:r>
          </w:p>
        </w:tc>
        <w:tc>
          <w:tcPr>
            <w:tcW w:w="1955" w:type="pct"/>
            <w:shd w:val="clear" w:color="auto" w:fill="auto"/>
            <w:vAlign w:val="center"/>
          </w:tcPr>
          <w:p w14:paraId="0CA5907A" w14:textId="77777777" w:rsidR="00436A15" w:rsidRPr="00F652DA" w:rsidRDefault="00436A15">
            <w:pPr>
              <w:adjustRightInd w:val="0"/>
              <w:snapToGrid w:val="0"/>
              <w:jc w:val="center"/>
              <w:rPr>
                <w:rFonts w:ascii="宋体" w:eastAsia="宋体" w:hAnsi="宋体" w:cs="宋体"/>
                <w:szCs w:val="21"/>
              </w:rPr>
            </w:pPr>
          </w:p>
        </w:tc>
      </w:tr>
      <w:tr w:rsidR="00436A15" w:rsidRPr="00F652DA" w14:paraId="393B8D3B" w14:textId="77777777" w:rsidTr="00261CFA">
        <w:trPr>
          <w:jc w:val="center"/>
        </w:trPr>
        <w:tc>
          <w:tcPr>
            <w:tcW w:w="464" w:type="pct"/>
            <w:shd w:val="clear" w:color="auto" w:fill="auto"/>
            <w:noWrap/>
            <w:vAlign w:val="center"/>
          </w:tcPr>
          <w:p w14:paraId="2B103F5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52</w:t>
            </w:r>
          </w:p>
        </w:tc>
        <w:tc>
          <w:tcPr>
            <w:tcW w:w="1095" w:type="pct"/>
            <w:shd w:val="clear" w:color="auto" w:fill="auto"/>
            <w:vAlign w:val="center"/>
          </w:tcPr>
          <w:p w14:paraId="295B021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刀片</w:t>
            </w:r>
          </w:p>
        </w:tc>
        <w:tc>
          <w:tcPr>
            <w:tcW w:w="1486" w:type="pct"/>
            <w:shd w:val="clear" w:color="auto" w:fill="auto"/>
            <w:vAlign w:val="center"/>
          </w:tcPr>
          <w:p w14:paraId="236BEE2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HS21</w:t>
            </w:r>
          </w:p>
        </w:tc>
        <w:tc>
          <w:tcPr>
            <w:tcW w:w="1955" w:type="pct"/>
            <w:shd w:val="clear" w:color="auto" w:fill="auto"/>
            <w:vAlign w:val="center"/>
          </w:tcPr>
          <w:p w14:paraId="7E9BC759" w14:textId="77777777" w:rsidR="00436A15" w:rsidRPr="00F652DA" w:rsidRDefault="00436A15">
            <w:pPr>
              <w:adjustRightInd w:val="0"/>
              <w:snapToGrid w:val="0"/>
              <w:jc w:val="center"/>
              <w:rPr>
                <w:rFonts w:ascii="宋体" w:eastAsia="宋体" w:hAnsi="宋体" w:cs="宋体"/>
                <w:szCs w:val="21"/>
              </w:rPr>
            </w:pPr>
          </w:p>
        </w:tc>
      </w:tr>
      <w:tr w:rsidR="00436A15" w:rsidRPr="00F652DA" w14:paraId="140E4932" w14:textId="77777777" w:rsidTr="00261CFA">
        <w:trPr>
          <w:jc w:val="center"/>
        </w:trPr>
        <w:tc>
          <w:tcPr>
            <w:tcW w:w="464" w:type="pct"/>
            <w:shd w:val="clear" w:color="auto" w:fill="auto"/>
            <w:noWrap/>
            <w:vAlign w:val="center"/>
          </w:tcPr>
          <w:p w14:paraId="3CA5D97D"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53</w:t>
            </w:r>
          </w:p>
        </w:tc>
        <w:tc>
          <w:tcPr>
            <w:tcW w:w="1095" w:type="pct"/>
            <w:shd w:val="clear" w:color="auto" w:fill="auto"/>
            <w:vAlign w:val="center"/>
          </w:tcPr>
          <w:p w14:paraId="41956E1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刀片</w:t>
            </w:r>
          </w:p>
        </w:tc>
        <w:tc>
          <w:tcPr>
            <w:tcW w:w="1486" w:type="pct"/>
            <w:shd w:val="clear" w:color="auto" w:fill="auto"/>
            <w:vAlign w:val="center"/>
          </w:tcPr>
          <w:p w14:paraId="1CAC845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HS21</w:t>
            </w:r>
          </w:p>
        </w:tc>
        <w:tc>
          <w:tcPr>
            <w:tcW w:w="1955" w:type="pct"/>
            <w:shd w:val="clear" w:color="auto" w:fill="auto"/>
            <w:vAlign w:val="center"/>
          </w:tcPr>
          <w:p w14:paraId="215D518D" w14:textId="77777777" w:rsidR="00436A15" w:rsidRPr="00F652DA" w:rsidRDefault="00436A15">
            <w:pPr>
              <w:adjustRightInd w:val="0"/>
              <w:snapToGrid w:val="0"/>
              <w:jc w:val="center"/>
              <w:rPr>
                <w:rFonts w:ascii="宋体" w:eastAsia="宋体" w:hAnsi="宋体" w:cs="宋体"/>
                <w:szCs w:val="21"/>
              </w:rPr>
            </w:pPr>
          </w:p>
        </w:tc>
      </w:tr>
      <w:tr w:rsidR="00436A15" w:rsidRPr="00F652DA" w14:paraId="4CDCD6A9" w14:textId="77777777" w:rsidTr="00261CFA">
        <w:trPr>
          <w:jc w:val="center"/>
        </w:trPr>
        <w:tc>
          <w:tcPr>
            <w:tcW w:w="464" w:type="pct"/>
            <w:shd w:val="clear" w:color="auto" w:fill="auto"/>
            <w:noWrap/>
            <w:vAlign w:val="center"/>
          </w:tcPr>
          <w:p w14:paraId="031AB4C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54</w:t>
            </w:r>
          </w:p>
        </w:tc>
        <w:tc>
          <w:tcPr>
            <w:tcW w:w="1095" w:type="pct"/>
            <w:shd w:val="clear" w:color="auto" w:fill="auto"/>
            <w:vAlign w:val="center"/>
          </w:tcPr>
          <w:p w14:paraId="3295A67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刀片</w:t>
            </w:r>
          </w:p>
        </w:tc>
        <w:tc>
          <w:tcPr>
            <w:tcW w:w="1486" w:type="pct"/>
            <w:shd w:val="clear" w:color="auto" w:fill="auto"/>
            <w:vAlign w:val="center"/>
          </w:tcPr>
          <w:p w14:paraId="3220B06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HS22</w:t>
            </w:r>
          </w:p>
        </w:tc>
        <w:tc>
          <w:tcPr>
            <w:tcW w:w="1955" w:type="pct"/>
            <w:shd w:val="clear" w:color="auto" w:fill="auto"/>
            <w:vAlign w:val="center"/>
          </w:tcPr>
          <w:p w14:paraId="2B1B2EBD" w14:textId="77777777" w:rsidR="00436A15" w:rsidRPr="00F652DA" w:rsidRDefault="00436A15">
            <w:pPr>
              <w:adjustRightInd w:val="0"/>
              <w:snapToGrid w:val="0"/>
              <w:jc w:val="center"/>
              <w:rPr>
                <w:rFonts w:ascii="宋体" w:eastAsia="宋体" w:hAnsi="宋体" w:cs="宋体"/>
                <w:szCs w:val="21"/>
              </w:rPr>
            </w:pPr>
          </w:p>
        </w:tc>
      </w:tr>
      <w:tr w:rsidR="00436A15" w:rsidRPr="00F652DA" w14:paraId="00125A4B" w14:textId="77777777" w:rsidTr="00261CFA">
        <w:trPr>
          <w:jc w:val="center"/>
        </w:trPr>
        <w:tc>
          <w:tcPr>
            <w:tcW w:w="464" w:type="pct"/>
            <w:shd w:val="clear" w:color="auto" w:fill="auto"/>
            <w:noWrap/>
            <w:vAlign w:val="center"/>
          </w:tcPr>
          <w:p w14:paraId="4F23EE9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55</w:t>
            </w:r>
          </w:p>
        </w:tc>
        <w:tc>
          <w:tcPr>
            <w:tcW w:w="1095" w:type="pct"/>
            <w:shd w:val="clear" w:color="auto" w:fill="auto"/>
            <w:vAlign w:val="center"/>
          </w:tcPr>
          <w:p w14:paraId="308588A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刀片</w:t>
            </w:r>
          </w:p>
        </w:tc>
        <w:tc>
          <w:tcPr>
            <w:tcW w:w="1486" w:type="pct"/>
            <w:shd w:val="clear" w:color="auto" w:fill="auto"/>
            <w:vAlign w:val="center"/>
          </w:tcPr>
          <w:p w14:paraId="0DD8281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HS22</w:t>
            </w:r>
          </w:p>
        </w:tc>
        <w:tc>
          <w:tcPr>
            <w:tcW w:w="1955" w:type="pct"/>
            <w:shd w:val="clear" w:color="auto" w:fill="auto"/>
            <w:vAlign w:val="center"/>
          </w:tcPr>
          <w:p w14:paraId="3885CCE6" w14:textId="77777777" w:rsidR="00436A15" w:rsidRPr="00F652DA" w:rsidRDefault="00436A15">
            <w:pPr>
              <w:adjustRightInd w:val="0"/>
              <w:snapToGrid w:val="0"/>
              <w:jc w:val="center"/>
              <w:rPr>
                <w:rFonts w:ascii="宋体" w:eastAsia="宋体" w:hAnsi="宋体" w:cs="宋体"/>
                <w:szCs w:val="21"/>
              </w:rPr>
            </w:pPr>
          </w:p>
        </w:tc>
      </w:tr>
      <w:tr w:rsidR="00436A15" w:rsidRPr="00F652DA" w14:paraId="3E9A0A78" w14:textId="77777777" w:rsidTr="00261CFA">
        <w:trPr>
          <w:jc w:val="center"/>
        </w:trPr>
        <w:tc>
          <w:tcPr>
            <w:tcW w:w="464" w:type="pct"/>
            <w:shd w:val="clear" w:color="auto" w:fill="auto"/>
            <w:noWrap/>
            <w:vAlign w:val="center"/>
          </w:tcPr>
          <w:p w14:paraId="5B1E8E5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56</w:t>
            </w:r>
          </w:p>
        </w:tc>
        <w:tc>
          <w:tcPr>
            <w:tcW w:w="1095" w:type="pct"/>
            <w:shd w:val="clear" w:color="auto" w:fill="auto"/>
            <w:vAlign w:val="center"/>
          </w:tcPr>
          <w:p w14:paraId="3E47880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刀片</w:t>
            </w:r>
          </w:p>
        </w:tc>
        <w:tc>
          <w:tcPr>
            <w:tcW w:w="1486" w:type="pct"/>
            <w:shd w:val="clear" w:color="auto" w:fill="auto"/>
            <w:vAlign w:val="center"/>
          </w:tcPr>
          <w:p w14:paraId="593B708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HS22</w:t>
            </w:r>
          </w:p>
        </w:tc>
        <w:tc>
          <w:tcPr>
            <w:tcW w:w="1955" w:type="pct"/>
            <w:shd w:val="clear" w:color="auto" w:fill="auto"/>
            <w:vAlign w:val="center"/>
          </w:tcPr>
          <w:p w14:paraId="5857E286" w14:textId="77777777" w:rsidR="00436A15" w:rsidRPr="00F652DA" w:rsidRDefault="00436A15">
            <w:pPr>
              <w:adjustRightInd w:val="0"/>
              <w:snapToGrid w:val="0"/>
              <w:jc w:val="center"/>
              <w:rPr>
                <w:rFonts w:ascii="宋体" w:eastAsia="宋体" w:hAnsi="宋体" w:cs="宋体"/>
                <w:szCs w:val="21"/>
              </w:rPr>
            </w:pPr>
          </w:p>
        </w:tc>
      </w:tr>
      <w:tr w:rsidR="00436A15" w:rsidRPr="00F652DA" w14:paraId="5A004FC6" w14:textId="77777777" w:rsidTr="00261CFA">
        <w:trPr>
          <w:jc w:val="center"/>
        </w:trPr>
        <w:tc>
          <w:tcPr>
            <w:tcW w:w="464" w:type="pct"/>
            <w:shd w:val="clear" w:color="auto" w:fill="auto"/>
            <w:noWrap/>
            <w:vAlign w:val="center"/>
          </w:tcPr>
          <w:p w14:paraId="369064A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57</w:t>
            </w:r>
          </w:p>
        </w:tc>
        <w:tc>
          <w:tcPr>
            <w:tcW w:w="1095" w:type="pct"/>
            <w:shd w:val="clear" w:color="auto" w:fill="auto"/>
            <w:vAlign w:val="center"/>
          </w:tcPr>
          <w:p w14:paraId="5C712F7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刀片</w:t>
            </w:r>
          </w:p>
        </w:tc>
        <w:tc>
          <w:tcPr>
            <w:tcW w:w="1486" w:type="pct"/>
            <w:shd w:val="clear" w:color="auto" w:fill="auto"/>
            <w:vAlign w:val="center"/>
          </w:tcPr>
          <w:p w14:paraId="7D36737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HS22</w:t>
            </w:r>
          </w:p>
        </w:tc>
        <w:tc>
          <w:tcPr>
            <w:tcW w:w="1955" w:type="pct"/>
            <w:shd w:val="clear" w:color="auto" w:fill="auto"/>
            <w:vAlign w:val="center"/>
          </w:tcPr>
          <w:p w14:paraId="2CF8A5E0" w14:textId="77777777" w:rsidR="00436A15" w:rsidRPr="00F652DA" w:rsidRDefault="00436A15">
            <w:pPr>
              <w:adjustRightInd w:val="0"/>
              <w:snapToGrid w:val="0"/>
              <w:jc w:val="center"/>
              <w:rPr>
                <w:rFonts w:ascii="宋体" w:eastAsia="宋体" w:hAnsi="宋体" w:cs="宋体"/>
                <w:szCs w:val="21"/>
              </w:rPr>
            </w:pPr>
          </w:p>
        </w:tc>
      </w:tr>
      <w:tr w:rsidR="00436A15" w:rsidRPr="00F652DA" w14:paraId="257C5575" w14:textId="77777777" w:rsidTr="00261CFA">
        <w:trPr>
          <w:jc w:val="center"/>
        </w:trPr>
        <w:tc>
          <w:tcPr>
            <w:tcW w:w="464" w:type="pct"/>
            <w:shd w:val="clear" w:color="auto" w:fill="auto"/>
            <w:noWrap/>
            <w:vAlign w:val="center"/>
          </w:tcPr>
          <w:p w14:paraId="5901511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58</w:t>
            </w:r>
          </w:p>
        </w:tc>
        <w:tc>
          <w:tcPr>
            <w:tcW w:w="1095" w:type="pct"/>
            <w:shd w:val="clear" w:color="auto" w:fill="auto"/>
            <w:vAlign w:val="center"/>
          </w:tcPr>
          <w:p w14:paraId="2291E53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刀片</w:t>
            </w:r>
          </w:p>
        </w:tc>
        <w:tc>
          <w:tcPr>
            <w:tcW w:w="1486" w:type="pct"/>
            <w:shd w:val="clear" w:color="auto" w:fill="auto"/>
            <w:vAlign w:val="center"/>
          </w:tcPr>
          <w:p w14:paraId="5212FF0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JS12</w:t>
            </w:r>
          </w:p>
        </w:tc>
        <w:tc>
          <w:tcPr>
            <w:tcW w:w="1955" w:type="pct"/>
            <w:shd w:val="clear" w:color="auto" w:fill="auto"/>
            <w:vAlign w:val="center"/>
          </w:tcPr>
          <w:p w14:paraId="3DCE1159" w14:textId="77777777" w:rsidR="00436A15" w:rsidRPr="00F652DA" w:rsidRDefault="00436A15">
            <w:pPr>
              <w:adjustRightInd w:val="0"/>
              <w:snapToGrid w:val="0"/>
              <w:jc w:val="center"/>
              <w:rPr>
                <w:rFonts w:ascii="宋体" w:eastAsia="宋体" w:hAnsi="宋体" w:cs="宋体"/>
                <w:szCs w:val="21"/>
              </w:rPr>
            </w:pPr>
          </w:p>
        </w:tc>
      </w:tr>
      <w:tr w:rsidR="00436A15" w:rsidRPr="00F652DA" w14:paraId="44AD9B60" w14:textId="77777777" w:rsidTr="00261CFA">
        <w:trPr>
          <w:jc w:val="center"/>
        </w:trPr>
        <w:tc>
          <w:tcPr>
            <w:tcW w:w="464" w:type="pct"/>
            <w:shd w:val="clear" w:color="auto" w:fill="auto"/>
            <w:noWrap/>
            <w:vAlign w:val="center"/>
          </w:tcPr>
          <w:p w14:paraId="2DE71FF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59</w:t>
            </w:r>
          </w:p>
        </w:tc>
        <w:tc>
          <w:tcPr>
            <w:tcW w:w="1095" w:type="pct"/>
            <w:shd w:val="clear" w:color="auto" w:fill="auto"/>
            <w:vAlign w:val="center"/>
          </w:tcPr>
          <w:p w14:paraId="16C295AF" w14:textId="77777777" w:rsidR="00436A15" w:rsidRPr="00F652DA" w:rsidRDefault="00A83185">
            <w:pPr>
              <w:adjustRightInd w:val="0"/>
              <w:snapToGrid w:val="0"/>
              <w:jc w:val="center"/>
              <w:rPr>
                <w:rFonts w:ascii="宋体" w:eastAsia="宋体" w:hAnsi="宋体" w:cs="宋体"/>
                <w:szCs w:val="21"/>
              </w:rPr>
            </w:pPr>
            <w:proofErr w:type="gramStart"/>
            <w:r w:rsidRPr="00F652DA">
              <w:rPr>
                <w:rFonts w:ascii="宋体" w:eastAsia="宋体" w:hAnsi="宋体" w:cs="宋体" w:hint="eastAsia"/>
                <w:szCs w:val="21"/>
              </w:rPr>
              <w:t>刀箱</w:t>
            </w:r>
            <w:proofErr w:type="gramEnd"/>
          </w:p>
        </w:tc>
        <w:tc>
          <w:tcPr>
            <w:tcW w:w="1486" w:type="pct"/>
            <w:shd w:val="clear" w:color="auto" w:fill="auto"/>
            <w:vAlign w:val="center"/>
          </w:tcPr>
          <w:p w14:paraId="41F5289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7893-92X</w:t>
            </w:r>
          </w:p>
        </w:tc>
        <w:tc>
          <w:tcPr>
            <w:tcW w:w="1955" w:type="pct"/>
            <w:shd w:val="clear" w:color="auto" w:fill="auto"/>
            <w:vAlign w:val="center"/>
          </w:tcPr>
          <w:p w14:paraId="75226C9C" w14:textId="77777777" w:rsidR="00436A15" w:rsidRPr="00F652DA" w:rsidRDefault="00436A15">
            <w:pPr>
              <w:adjustRightInd w:val="0"/>
              <w:snapToGrid w:val="0"/>
              <w:jc w:val="center"/>
              <w:rPr>
                <w:rFonts w:ascii="宋体" w:eastAsia="宋体" w:hAnsi="宋体" w:cs="宋体"/>
                <w:szCs w:val="21"/>
              </w:rPr>
            </w:pPr>
          </w:p>
        </w:tc>
      </w:tr>
      <w:tr w:rsidR="00436A15" w:rsidRPr="00F652DA" w14:paraId="502E4D9F" w14:textId="77777777" w:rsidTr="00261CFA">
        <w:trPr>
          <w:jc w:val="center"/>
        </w:trPr>
        <w:tc>
          <w:tcPr>
            <w:tcW w:w="464" w:type="pct"/>
            <w:shd w:val="clear" w:color="auto" w:fill="auto"/>
            <w:noWrap/>
            <w:vAlign w:val="center"/>
          </w:tcPr>
          <w:p w14:paraId="532E91B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w:t>
            </w:r>
          </w:p>
        </w:tc>
        <w:tc>
          <w:tcPr>
            <w:tcW w:w="1095" w:type="pct"/>
            <w:shd w:val="clear" w:color="auto" w:fill="auto"/>
            <w:vAlign w:val="center"/>
          </w:tcPr>
          <w:p w14:paraId="3C98B2CF"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491071C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P260</w:t>
            </w:r>
          </w:p>
        </w:tc>
        <w:tc>
          <w:tcPr>
            <w:tcW w:w="1955" w:type="pct"/>
            <w:shd w:val="clear" w:color="auto" w:fill="auto"/>
            <w:vAlign w:val="center"/>
          </w:tcPr>
          <w:p w14:paraId="16EAFE66" w14:textId="77777777" w:rsidR="00436A15" w:rsidRPr="00F652DA" w:rsidRDefault="00436A15">
            <w:pPr>
              <w:adjustRightInd w:val="0"/>
              <w:snapToGrid w:val="0"/>
              <w:jc w:val="center"/>
              <w:rPr>
                <w:rFonts w:ascii="宋体" w:eastAsia="宋体" w:hAnsi="宋体" w:cs="宋体"/>
                <w:szCs w:val="21"/>
              </w:rPr>
            </w:pPr>
          </w:p>
        </w:tc>
      </w:tr>
      <w:tr w:rsidR="00436A15" w:rsidRPr="00F652DA" w14:paraId="2C9A1B11" w14:textId="77777777" w:rsidTr="00261CFA">
        <w:trPr>
          <w:jc w:val="center"/>
        </w:trPr>
        <w:tc>
          <w:tcPr>
            <w:tcW w:w="464" w:type="pct"/>
            <w:shd w:val="clear" w:color="auto" w:fill="auto"/>
            <w:noWrap/>
            <w:vAlign w:val="center"/>
          </w:tcPr>
          <w:p w14:paraId="1B6499F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61</w:t>
            </w:r>
          </w:p>
        </w:tc>
        <w:tc>
          <w:tcPr>
            <w:tcW w:w="1095" w:type="pct"/>
            <w:shd w:val="clear" w:color="auto" w:fill="auto"/>
            <w:vAlign w:val="center"/>
          </w:tcPr>
          <w:p w14:paraId="7D726978"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2945264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5CD9DA5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0B332188" w14:textId="77777777" w:rsidTr="00261CFA">
        <w:trPr>
          <w:jc w:val="center"/>
        </w:trPr>
        <w:tc>
          <w:tcPr>
            <w:tcW w:w="464" w:type="pct"/>
            <w:shd w:val="clear" w:color="auto" w:fill="auto"/>
            <w:noWrap/>
            <w:vAlign w:val="center"/>
          </w:tcPr>
          <w:p w14:paraId="2F0D1E6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62</w:t>
            </w:r>
          </w:p>
        </w:tc>
        <w:tc>
          <w:tcPr>
            <w:tcW w:w="1095" w:type="pct"/>
            <w:shd w:val="clear" w:color="auto" w:fill="auto"/>
            <w:vAlign w:val="center"/>
          </w:tcPr>
          <w:p w14:paraId="2553932F"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1242360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111FC77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1FEC600F" w14:textId="77777777" w:rsidTr="00261CFA">
        <w:trPr>
          <w:jc w:val="center"/>
        </w:trPr>
        <w:tc>
          <w:tcPr>
            <w:tcW w:w="464" w:type="pct"/>
            <w:shd w:val="clear" w:color="auto" w:fill="auto"/>
            <w:noWrap/>
            <w:vAlign w:val="center"/>
          </w:tcPr>
          <w:p w14:paraId="439A0BF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63</w:t>
            </w:r>
          </w:p>
        </w:tc>
        <w:tc>
          <w:tcPr>
            <w:tcW w:w="1095" w:type="pct"/>
            <w:shd w:val="clear" w:color="auto" w:fill="auto"/>
            <w:vAlign w:val="center"/>
          </w:tcPr>
          <w:p w14:paraId="07C9C6FE"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62E3C3F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56E164F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1A592679" w14:textId="77777777" w:rsidTr="00261CFA">
        <w:trPr>
          <w:jc w:val="center"/>
        </w:trPr>
        <w:tc>
          <w:tcPr>
            <w:tcW w:w="464" w:type="pct"/>
            <w:shd w:val="clear" w:color="auto" w:fill="auto"/>
            <w:noWrap/>
            <w:vAlign w:val="center"/>
          </w:tcPr>
          <w:p w14:paraId="4A2DD59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lastRenderedPageBreak/>
              <w:t>64</w:t>
            </w:r>
          </w:p>
        </w:tc>
        <w:tc>
          <w:tcPr>
            <w:tcW w:w="1095" w:type="pct"/>
            <w:shd w:val="clear" w:color="auto" w:fill="auto"/>
            <w:vAlign w:val="center"/>
          </w:tcPr>
          <w:p w14:paraId="5B691B1D"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6A42060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01EDC98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2216F9C4" w14:textId="77777777" w:rsidTr="00261CFA">
        <w:trPr>
          <w:jc w:val="center"/>
        </w:trPr>
        <w:tc>
          <w:tcPr>
            <w:tcW w:w="464" w:type="pct"/>
            <w:shd w:val="clear" w:color="auto" w:fill="auto"/>
            <w:noWrap/>
            <w:vAlign w:val="center"/>
          </w:tcPr>
          <w:p w14:paraId="6925AF0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65</w:t>
            </w:r>
          </w:p>
        </w:tc>
        <w:tc>
          <w:tcPr>
            <w:tcW w:w="1095" w:type="pct"/>
            <w:shd w:val="clear" w:color="auto" w:fill="auto"/>
            <w:vAlign w:val="center"/>
          </w:tcPr>
          <w:p w14:paraId="65B94DF4"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10F0676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71BAB0A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22AB42DE" w14:textId="77777777" w:rsidTr="00261CFA">
        <w:trPr>
          <w:jc w:val="center"/>
        </w:trPr>
        <w:tc>
          <w:tcPr>
            <w:tcW w:w="464" w:type="pct"/>
            <w:shd w:val="clear" w:color="auto" w:fill="auto"/>
            <w:noWrap/>
            <w:vAlign w:val="center"/>
          </w:tcPr>
          <w:p w14:paraId="66788F9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66</w:t>
            </w:r>
          </w:p>
        </w:tc>
        <w:tc>
          <w:tcPr>
            <w:tcW w:w="1095" w:type="pct"/>
            <w:shd w:val="clear" w:color="auto" w:fill="auto"/>
            <w:vAlign w:val="center"/>
          </w:tcPr>
          <w:p w14:paraId="3A2AA22D"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109C62E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5A8B077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75848F07" w14:textId="77777777" w:rsidTr="00261CFA">
        <w:trPr>
          <w:jc w:val="center"/>
        </w:trPr>
        <w:tc>
          <w:tcPr>
            <w:tcW w:w="464" w:type="pct"/>
            <w:shd w:val="clear" w:color="auto" w:fill="auto"/>
            <w:noWrap/>
            <w:vAlign w:val="center"/>
          </w:tcPr>
          <w:p w14:paraId="1F310D2D"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67</w:t>
            </w:r>
          </w:p>
        </w:tc>
        <w:tc>
          <w:tcPr>
            <w:tcW w:w="1095" w:type="pct"/>
            <w:shd w:val="clear" w:color="auto" w:fill="auto"/>
            <w:vAlign w:val="center"/>
          </w:tcPr>
          <w:p w14:paraId="37D3389C"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3D2F9A8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66480F6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1AADA005" w14:textId="77777777" w:rsidTr="00261CFA">
        <w:trPr>
          <w:jc w:val="center"/>
        </w:trPr>
        <w:tc>
          <w:tcPr>
            <w:tcW w:w="464" w:type="pct"/>
            <w:shd w:val="clear" w:color="auto" w:fill="auto"/>
            <w:noWrap/>
            <w:vAlign w:val="center"/>
          </w:tcPr>
          <w:p w14:paraId="796FF5D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68</w:t>
            </w:r>
          </w:p>
        </w:tc>
        <w:tc>
          <w:tcPr>
            <w:tcW w:w="1095" w:type="pct"/>
            <w:shd w:val="clear" w:color="auto" w:fill="auto"/>
            <w:vAlign w:val="center"/>
          </w:tcPr>
          <w:p w14:paraId="5737A534"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0CC9A33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2E87615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333980A6" w14:textId="77777777" w:rsidTr="00261CFA">
        <w:trPr>
          <w:jc w:val="center"/>
        </w:trPr>
        <w:tc>
          <w:tcPr>
            <w:tcW w:w="464" w:type="pct"/>
            <w:shd w:val="clear" w:color="auto" w:fill="auto"/>
            <w:noWrap/>
            <w:vAlign w:val="center"/>
          </w:tcPr>
          <w:p w14:paraId="11E0A4C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69</w:t>
            </w:r>
          </w:p>
        </w:tc>
        <w:tc>
          <w:tcPr>
            <w:tcW w:w="1095" w:type="pct"/>
            <w:shd w:val="clear" w:color="auto" w:fill="auto"/>
            <w:vAlign w:val="center"/>
          </w:tcPr>
          <w:p w14:paraId="721D37C8"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65F1F24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0DE8B37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58EA6360" w14:textId="77777777" w:rsidTr="00261CFA">
        <w:trPr>
          <w:jc w:val="center"/>
        </w:trPr>
        <w:tc>
          <w:tcPr>
            <w:tcW w:w="464" w:type="pct"/>
            <w:shd w:val="clear" w:color="auto" w:fill="auto"/>
            <w:noWrap/>
            <w:vAlign w:val="center"/>
          </w:tcPr>
          <w:p w14:paraId="40091E6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70</w:t>
            </w:r>
          </w:p>
        </w:tc>
        <w:tc>
          <w:tcPr>
            <w:tcW w:w="1095" w:type="pct"/>
            <w:shd w:val="clear" w:color="auto" w:fill="auto"/>
            <w:vAlign w:val="center"/>
          </w:tcPr>
          <w:p w14:paraId="38E0DEF7" w14:textId="77777777" w:rsidR="00436A15" w:rsidRPr="00F652DA" w:rsidRDefault="00A83185">
            <w:pPr>
              <w:adjustRightInd w:val="0"/>
              <w:snapToGrid w:val="0"/>
              <w:jc w:val="center"/>
              <w:rPr>
                <w:rFonts w:ascii="宋体" w:eastAsia="宋体" w:hAnsi="宋体" w:cs="宋体"/>
                <w:szCs w:val="21"/>
              </w:rPr>
            </w:pPr>
            <w:proofErr w:type="gramStart"/>
            <w:r w:rsidRPr="00F652DA">
              <w:rPr>
                <w:rFonts w:ascii="宋体" w:eastAsia="宋体" w:hAnsi="宋体" w:cs="宋体" w:hint="eastAsia"/>
                <w:szCs w:val="21"/>
              </w:rPr>
              <w:t>刀箱</w:t>
            </w:r>
            <w:proofErr w:type="gramEnd"/>
          </w:p>
        </w:tc>
        <w:tc>
          <w:tcPr>
            <w:tcW w:w="1486" w:type="pct"/>
            <w:shd w:val="clear" w:color="auto" w:fill="auto"/>
            <w:vAlign w:val="center"/>
          </w:tcPr>
          <w:p w14:paraId="25D6796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7893-92X</w:t>
            </w:r>
          </w:p>
        </w:tc>
        <w:tc>
          <w:tcPr>
            <w:tcW w:w="1955" w:type="pct"/>
            <w:shd w:val="clear" w:color="auto" w:fill="auto"/>
            <w:vAlign w:val="center"/>
          </w:tcPr>
          <w:p w14:paraId="2FFB5B4D" w14:textId="77777777" w:rsidR="00436A15" w:rsidRPr="00F652DA" w:rsidRDefault="00436A15">
            <w:pPr>
              <w:adjustRightInd w:val="0"/>
              <w:snapToGrid w:val="0"/>
              <w:jc w:val="center"/>
              <w:rPr>
                <w:rFonts w:ascii="宋体" w:eastAsia="宋体" w:hAnsi="宋体" w:cs="宋体"/>
                <w:szCs w:val="21"/>
              </w:rPr>
            </w:pPr>
          </w:p>
        </w:tc>
      </w:tr>
      <w:tr w:rsidR="00436A15" w:rsidRPr="00F652DA" w14:paraId="71CF28EA" w14:textId="77777777" w:rsidTr="00261CFA">
        <w:trPr>
          <w:jc w:val="center"/>
        </w:trPr>
        <w:tc>
          <w:tcPr>
            <w:tcW w:w="464" w:type="pct"/>
            <w:shd w:val="clear" w:color="auto" w:fill="auto"/>
            <w:noWrap/>
            <w:vAlign w:val="center"/>
          </w:tcPr>
          <w:p w14:paraId="32F341E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71</w:t>
            </w:r>
          </w:p>
        </w:tc>
        <w:tc>
          <w:tcPr>
            <w:tcW w:w="1095" w:type="pct"/>
            <w:shd w:val="clear" w:color="auto" w:fill="auto"/>
            <w:vAlign w:val="center"/>
          </w:tcPr>
          <w:p w14:paraId="39330CB6"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767B6FE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7955-01M</w:t>
            </w:r>
          </w:p>
        </w:tc>
        <w:tc>
          <w:tcPr>
            <w:tcW w:w="1955" w:type="pct"/>
            <w:shd w:val="clear" w:color="auto" w:fill="auto"/>
            <w:vAlign w:val="center"/>
          </w:tcPr>
          <w:p w14:paraId="78806C7E" w14:textId="77777777" w:rsidR="00436A15" w:rsidRPr="00F652DA" w:rsidRDefault="00436A15">
            <w:pPr>
              <w:adjustRightInd w:val="0"/>
              <w:snapToGrid w:val="0"/>
              <w:jc w:val="center"/>
              <w:rPr>
                <w:rFonts w:ascii="宋体" w:eastAsia="宋体" w:hAnsi="宋体" w:cs="宋体"/>
                <w:szCs w:val="21"/>
              </w:rPr>
            </w:pPr>
          </w:p>
        </w:tc>
      </w:tr>
      <w:tr w:rsidR="00436A15" w:rsidRPr="00F652DA" w14:paraId="02499D5E" w14:textId="77777777" w:rsidTr="00261CFA">
        <w:trPr>
          <w:jc w:val="center"/>
        </w:trPr>
        <w:tc>
          <w:tcPr>
            <w:tcW w:w="464" w:type="pct"/>
            <w:shd w:val="clear" w:color="auto" w:fill="auto"/>
            <w:noWrap/>
            <w:vAlign w:val="center"/>
          </w:tcPr>
          <w:p w14:paraId="33617EB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72</w:t>
            </w:r>
          </w:p>
        </w:tc>
        <w:tc>
          <w:tcPr>
            <w:tcW w:w="1095" w:type="pct"/>
            <w:shd w:val="clear" w:color="auto" w:fill="auto"/>
            <w:vAlign w:val="center"/>
          </w:tcPr>
          <w:p w14:paraId="3E45EC25"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1B8128D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P260</w:t>
            </w:r>
          </w:p>
        </w:tc>
        <w:tc>
          <w:tcPr>
            <w:tcW w:w="1955" w:type="pct"/>
            <w:shd w:val="clear" w:color="auto" w:fill="auto"/>
            <w:vAlign w:val="center"/>
          </w:tcPr>
          <w:p w14:paraId="4508EBC4" w14:textId="77777777" w:rsidR="00436A15" w:rsidRPr="00F652DA" w:rsidRDefault="00436A15">
            <w:pPr>
              <w:adjustRightInd w:val="0"/>
              <w:snapToGrid w:val="0"/>
              <w:jc w:val="center"/>
              <w:rPr>
                <w:rFonts w:ascii="宋体" w:eastAsia="宋体" w:hAnsi="宋体" w:cs="宋体"/>
                <w:szCs w:val="21"/>
              </w:rPr>
            </w:pPr>
          </w:p>
        </w:tc>
      </w:tr>
      <w:tr w:rsidR="00436A15" w:rsidRPr="00F652DA" w14:paraId="7C6D55FA" w14:textId="77777777" w:rsidTr="00261CFA">
        <w:trPr>
          <w:jc w:val="center"/>
        </w:trPr>
        <w:tc>
          <w:tcPr>
            <w:tcW w:w="464" w:type="pct"/>
            <w:shd w:val="clear" w:color="auto" w:fill="auto"/>
            <w:noWrap/>
            <w:vAlign w:val="center"/>
          </w:tcPr>
          <w:p w14:paraId="5D26C67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73</w:t>
            </w:r>
          </w:p>
        </w:tc>
        <w:tc>
          <w:tcPr>
            <w:tcW w:w="1095" w:type="pct"/>
            <w:shd w:val="clear" w:color="auto" w:fill="auto"/>
            <w:vAlign w:val="center"/>
          </w:tcPr>
          <w:p w14:paraId="33996AC0"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1FA1213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0384102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32037762" w14:textId="77777777" w:rsidTr="00261CFA">
        <w:trPr>
          <w:jc w:val="center"/>
        </w:trPr>
        <w:tc>
          <w:tcPr>
            <w:tcW w:w="464" w:type="pct"/>
            <w:shd w:val="clear" w:color="auto" w:fill="auto"/>
            <w:noWrap/>
            <w:vAlign w:val="center"/>
          </w:tcPr>
          <w:p w14:paraId="09884A8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74</w:t>
            </w:r>
          </w:p>
        </w:tc>
        <w:tc>
          <w:tcPr>
            <w:tcW w:w="1095" w:type="pct"/>
            <w:shd w:val="clear" w:color="auto" w:fill="auto"/>
            <w:vAlign w:val="center"/>
          </w:tcPr>
          <w:p w14:paraId="4CA04734"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3BD8832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7C2BA91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4E87FFD4" w14:textId="77777777" w:rsidTr="00261CFA">
        <w:trPr>
          <w:jc w:val="center"/>
        </w:trPr>
        <w:tc>
          <w:tcPr>
            <w:tcW w:w="464" w:type="pct"/>
            <w:shd w:val="clear" w:color="auto" w:fill="auto"/>
            <w:noWrap/>
            <w:vAlign w:val="center"/>
          </w:tcPr>
          <w:p w14:paraId="4A07A6C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75</w:t>
            </w:r>
          </w:p>
        </w:tc>
        <w:tc>
          <w:tcPr>
            <w:tcW w:w="1095" w:type="pct"/>
            <w:shd w:val="clear" w:color="auto" w:fill="auto"/>
            <w:vAlign w:val="center"/>
          </w:tcPr>
          <w:p w14:paraId="2295A7F0"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625869E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74E3498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6DCAC2E7" w14:textId="77777777" w:rsidTr="00261CFA">
        <w:trPr>
          <w:jc w:val="center"/>
        </w:trPr>
        <w:tc>
          <w:tcPr>
            <w:tcW w:w="464" w:type="pct"/>
            <w:shd w:val="clear" w:color="auto" w:fill="auto"/>
            <w:noWrap/>
            <w:vAlign w:val="center"/>
          </w:tcPr>
          <w:p w14:paraId="526E4EB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76</w:t>
            </w:r>
          </w:p>
        </w:tc>
        <w:tc>
          <w:tcPr>
            <w:tcW w:w="1095" w:type="pct"/>
            <w:shd w:val="clear" w:color="auto" w:fill="auto"/>
            <w:vAlign w:val="center"/>
          </w:tcPr>
          <w:p w14:paraId="6CCFA9FC"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75B9160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588E7FD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3BDFE971" w14:textId="77777777" w:rsidTr="00261CFA">
        <w:trPr>
          <w:jc w:val="center"/>
        </w:trPr>
        <w:tc>
          <w:tcPr>
            <w:tcW w:w="464" w:type="pct"/>
            <w:shd w:val="clear" w:color="auto" w:fill="auto"/>
            <w:noWrap/>
            <w:vAlign w:val="center"/>
          </w:tcPr>
          <w:p w14:paraId="16A3FE6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77</w:t>
            </w:r>
          </w:p>
        </w:tc>
        <w:tc>
          <w:tcPr>
            <w:tcW w:w="1095" w:type="pct"/>
            <w:shd w:val="clear" w:color="auto" w:fill="auto"/>
            <w:vAlign w:val="center"/>
          </w:tcPr>
          <w:p w14:paraId="2C643B4B"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1C437FB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648776A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26A68CC0" w14:textId="77777777" w:rsidTr="00261CFA">
        <w:trPr>
          <w:jc w:val="center"/>
        </w:trPr>
        <w:tc>
          <w:tcPr>
            <w:tcW w:w="464" w:type="pct"/>
            <w:shd w:val="clear" w:color="auto" w:fill="auto"/>
            <w:noWrap/>
            <w:vAlign w:val="center"/>
          </w:tcPr>
          <w:p w14:paraId="180B68C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78</w:t>
            </w:r>
          </w:p>
        </w:tc>
        <w:tc>
          <w:tcPr>
            <w:tcW w:w="1095" w:type="pct"/>
            <w:shd w:val="clear" w:color="auto" w:fill="auto"/>
            <w:vAlign w:val="center"/>
          </w:tcPr>
          <w:p w14:paraId="08C01E4C"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4D57085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1EE7334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165C0CAE" w14:textId="77777777" w:rsidTr="00261CFA">
        <w:trPr>
          <w:jc w:val="center"/>
        </w:trPr>
        <w:tc>
          <w:tcPr>
            <w:tcW w:w="464" w:type="pct"/>
            <w:shd w:val="clear" w:color="auto" w:fill="auto"/>
            <w:noWrap/>
            <w:vAlign w:val="center"/>
          </w:tcPr>
          <w:p w14:paraId="5E725B7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79</w:t>
            </w:r>
          </w:p>
        </w:tc>
        <w:tc>
          <w:tcPr>
            <w:tcW w:w="1095" w:type="pct"/>
            <w:shd w:val="clear" w:color="auto" w:fill="auto"/>
            <w:vAlign w:val="center"/>
          </w:tcPr>
          <w:p w14:paraId="642AF902"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5F9F9E5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098A369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4DCDAD74" w14:textId="77777777" w:rsidTr="00261CFA">
        <w:trPr>
          <w:jc w:val="center"/>
        </w:trPr>
        <w:tc>
          <w:tcPr>
            <w:tcW w:w="464" w:type="pct"/>
            <w:shd w:val="clear" w:color="auto" w:fill="auto"/>
            <w:noWrap/>
            <w:vAlign w:val="center"/>
          </w:tcPr>
          <w:p w14:paraId="645F24E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80</w:t>
            </w:r>
          </w:p>
        </w:tc>
        <w:tc>
          <w:tcPr>
            <w:tcW w:w="1095" w:type="pct"/>
            <w:shd w:val="clear" w:color="auto" w:fill="auto"/>
            <w:vAlign w:val="center"/>
          </w:tcPr>
          <w:p w14:paraId="3118C7BB"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1EB321C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5923CF1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12827A9F" w14:textId="77777777" w:rsidTr="00261CFA">
        <w:trPr>
          <w:jc w:val="center"/>
        </w:trPr>
        <w:tc>
          <w:tcPr>
            <w:tcW w:w="464" w:type="pct"/>
            <w:shd w:val="clear" w:color="auto" w:fill="auto"/>
            <w:noWrap/>
            <w:vAlign w:val="center"/>
          </w:tcPr>
          <w:p w14:paraId="6684292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81</w:t>
            </w:r>
          </w:p>
        </w:tc>
        <w:tc>
          <w:tcPr>
            <w:tcW w:w="1095" w:type="pct"/>
            <w:shd w:val="clear" w:color="auto" w:fill="auto"/>
            <w:vAlign w:val="center"/>
          </w:tcPr>
          <w:p w14:paraId="772AF010" w14:textId="77777777" w:rsidR="00436A15" w:rsidRPr="00F652DA" w:rsidRDefault="00A83185">
            <w:pPr>
              <w:adjustRightInd w:val="0"/>
              <w:snapToGrid w:val="0"/>
              <w:jc w:val="center"/>
              <w:rPr>
                <w:rFonts w:ascii="宋体" w:eastAsia="宋体" w:hAnsi="宋体" w:cs="宋体"/>
                <w:szCs w:val="21"/>
              </w:rPr>
            </w:pPr>
            <w:proofErr w:type="spellStart"/>
            <w:r w:rsidRPr="00F652DA">
              <w:rPr>
                <w:rFonts w:ascii="宋体" w:eastAsia="宋体" w:hAnsi="宋体" w:cs="宋体" w:hint="eastAsia"/>
                <w:szCs w:val="21"/>
              </w:rPr>
              <w:t>blader</w:t>
            </w:r>
            <w:proofErr w:type="spellEnd"/>
          </w:p>
        </w:tc>
        <w:tc>
          <w:tcPr>
            <w:tcW w:w="1486" w:type="pct"/>
            <w:shd w:val="clear" w:color="auto" w:fill="auto"/>
            <w:vAlign w:val="center"/>
          </w:tcPr>
          <w:p w14:paraId="4548998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X240</w:t>
            </w:r>
          </w:p>
        </w:tc>
        <w:tc>
          <w:tcPr>
            <w:tcW w:w="1955" w:type="pct"/>
            <w:shd w:val="clear" w:color="auto" w:fill="auto"/>
            <w:vAlign w:val="center"/>
          </w:tcPr>
          <w:p w14:paraId="0D37033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300G 6GBSAS2.5 *2</w:t>
            </w:r>
          </w:p>
        </w:tc>
      </w:tr>
      <w:tr w:rsidR="00436A15" w:rsidRPr="00F652DA" w14:paraId="5339F76E" w14:textId="77777777" w:rsidTr="00261CFA">
        <w:trPr>
          <w:jc w:val="center"/>
        </w:trPr>
        <w:tc>
          <w:tcPr>
            <w:tcW w:w="464" w:type="pct"/>
            <w:shd w:val="clear" w:color="auto" w:fill="auto"/>
            <w:noWrap/>
            <w:vAlign w:val="center"/>
          </w:tcPr>
          <w:p w14:paraId="32A6D6F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82</w:t>
            </w:r>
          </w:p>
        </w:tc>
        <w:tc>
          <w:tcPr>
            <w:tcW w:w="1095" w:type="pct"/>
            <w:shd w:val="clear" w:color="auto" w:fill="auto"/>
            <w:vAlign w:val="center"/>
          </w:tcPr>
          <w:p w14:paraId="45928EB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光纤交换机</w:t>
            </w:r>
          </w:p>
        </w:tc>
        <w:tc>
          <w:tcPr>
            <w:tcW w:w="1486" w:type="pct"/>
            <w:shd w:val="clear" w:color="auto" w:fill="auto"/>
            <w:vAlign w:val="center"/>
          </w:tcPr>
          <w:p w14:paraId="2279BE0D"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B24</w:t>
            </w:r>
          </w:p>
        </w:tc>
        <w:tc>
          <w:tcPr>
            <w:tcW w:w="1955" w:type="pct"/>
            <w:shd w:val="clear" w:color="auto" w:fill="auto"/>
            <w:vAlign w:val="center"/>
          </w:tcPr>
          <w:p w14:paraId="337CBBB6" w14:textId="77777777" w:rsidR="00436A15" w:rsidRPr="00F652DA" w:rsidRDefault="00436A15">
            <w:pPr>
              <w:adjustRightInd w:val="0"/>
              <w:snapToGrid w:val="0"/>
              <w:jc w:val="center"/>
              <w:rPr>
                <w:rFonts w:ascii="宋体" w:eastAsia="宋体" w:hAnsi="宋体" w:cs="宋体"/>
                <w:szCs w:val="21"/>
              </w:rPr>
            </w:pPr>
          </w:p>
        </w:tc>
      </w:tr>
      <w:tr w:rsidR="00436A15" w:rsidRPr="00F652DA" w14:paraId="0D761318" w14:textId="77777777" w:rsidTr="00261CFA">
        <w:trPr>
          <w:jc w:val="center"/>
        </w:trPr>
        <w:tc>
          <w:tcPr>
            <w:tcW w:w="464" w:type="pct"/>
            <w:shd w:val="clear" w:color="auto" w:fill="auto"/>
            <w:noWrap/>
            <w:vAlign w:val="center"/>
          </w:tcPr>
          <w:p w14:paraId="71D6074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83</w:t>
            </w:r>
          </w:p>
        </w:tc>
        <w:tc>
          <w:tcPr>
            <w:tcW w:w="1095" w:type="pct"/>
            <w:shd w:val="clear" w:color="auto" w:fill="auto"/>
            <w:vAlign w:val="center"/>
          </w:tcPr>
          <w:p w14:paraId="3AE24A9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光纤交换机</w:t>
            </w:r>
          </w:p>
        </w:tc>
        <w:tc>
          <w:tcPr>
            <w:tcW w:w="1486" w:type="pct"/>
            <w:shd w:val="clear" w:color="auto" w:fill="auto"/>
            <w:vAlign w:val="center"/>
          </w:tcPr>
          <w:p w14:paraId="16538EC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B24</w:t>
            </w:r>
          </w:p>
        </w:tc>
        <w:tc>
          <w:tcPr>
            <w:tcW w:w="1955" w:type="pct"/>
            <w:shd w:val="clear" w:color="auto" w:fill="auto"/>
            <w:vAlign w:val="center"/>
          </w:tcPr>
          <w:p w14:paraId="1E99CDBA" w14:textId="77777777" w:rsidR="00436A15" w:rsidRPr="00F652DA" w:rsidRDefault="00436A15">
            <w:pPr>
              <w:adjustRightInd w:val="0"/>
              <w:snapToGrid w:val="0"/>
              <w:jc w:val="center"/>
              <w:rPr>
                <w:rFonts w:ascii="宋体" w:eastAsia="宋体" w:hAnsi="宋体" w:cs="宋体"/>
                <w:szCs w:val="21"/>
              </w:rPr>
            </w:pPr>
          </w:p>
        </w:tc>
      </w:tr>
      <w:tr w:rsidR="00436A15" w:rsidRPr="00F652DA" w14:paraId="56327D52" w14:textId="77777777" w:rsidTr="00261CFA">
        <w:trPr>
          <w:jc w:val="center"/>
        </w:trPr>
        <w:tc>
          <w:tcPr>
            <w:tcW w:w="464" w:type="pct"/>
            <w:shd w:val="clear" w:color="auto" w:fill="auto"/>
            <w:noWrap/>
            <w:vAlign w:val="center"/>
          </w:tcPr>
          <w:p w14:paraId="05C72DE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84</w:t>
            </w:r>
          </w:p>
        </w:tc>
        <w:tc>
          <w:tcPr>
            <w:tcW w:w="1095" w:type="pct"/>
            <w:shd w:val="clear" w:color="auto" w:fill="auto"/>
            <w:vAlign w:val="center"/>
          </w:tcPr>
          <w:p w14:paraId="4537C00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存储</w:t>
            </w:r>
          </w:p>
        </w:tc>
        <w:tc>
          <w:tcPr>
            <w:tcW w:w="1486" w:type="pct"/>
            <w:shd w:val="clear" w:color="auto" w:fill="auto"/>
            <w:vAlign w:val="center"/>
          </w:tcPr>
          <w:p w14:paraId="06CE4AE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MD3600F</w:t>
            </w:r>
          </w:p>
        </w:tc>
        <w:tc>
          <w:tcPr>
            <w:tcW w:w="1955" w:type="pct"/>
            <w:shd w:val="clear" w:color="auto" w:fill="auto"/>
            <w:vAlign w:val="center"/>
          </w:tcPr>
          <w:p w14:paraId="331C0D2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600g*12 sas15k3.5</w:t>
            </w:r>
          </w:p>
        </w:tc>
      </w:tr>
      <w:tr w:rsidR="00436A15" w:rsidRPr="00F652DA" w14:paraId="0F784E57" w14:textId="77777777" w:rsidTr="00261CFA">
        <w:trPr>
          <w:jc w:val="center"/>
        </w:trPr>
        <w:tc>
          <w:tcPr>
            <w:tcW w:w="464" w:type="pct"/>
            <w:shd w:val="clear" w:color="auto" w:fill="auto"/>
            <w:noWrap/>
            <w:vAlign w:val="center"/>
          </w:tcPr>
          <w:p w14:paraId="69FE83E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85</w:t>
            </w:r>
          </w:p>
        </w:tc>
        <w:tc>
          <w:tcPr>
            <w:tcW w:w="1095" w:type="pct"/>
            <w:shd w:val="clear" w:color="auto" w:fill="auto"/>
            <w:vAlign w:val="center"/>
          </w:tcPr>
          <w:p w14:paraId="64185D2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存储</w:t>
            </w:r>
          </w:p>
        </w:tc>
        <w:tc>
          <w:tcPr>
            <w:tcW w:w="1486" w:type="pct"/>
            <w:shd w:val="clear" w:color="auto" w:fill="auto"/>
            <w:vAlign w:val="center"/>
          </w:tcPr>
          <w:p w14:paraId="15BAD8F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MD1200</w:t>
            </w:r>
          </w:p>
        </w:tc>
        <w:tc>
          <w:tcPr>
            <w:tcW w:w="1955" w:type="pct"/>
            <w:shd w:val="clear" w:color="auto" w:fill="auto"/>
            <w:vAlign w:val="center"/>
          </w:tcPr>
          <w:p w14:paraId="3C226B3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600g*12 sas15k3.5</w:t>
            </w:r>
          </w:p>
        </w:tc>
      </w:tr>
      <w:tr w:rsidR="00436A15" w:rsidRPr="00F652DA" w14:paraId="2FFAF025" w14:textId="77777777" w:rsidTr="00261CFA">
        <w:trPr>
          <w:jc w:val="center"/>
        </w:trPr>
        <w:tc>
          <w:tcPr>
            <w:tcW w:w="464" w:type="pct"/>
            <w:shd w:val="clear" w:color="auto" w:fill="auto"/>
            <w:noWrap/>
            <w:vAlign w:val="center"/>
          </w:tcPr>
          <w:p w14:paraId="156210E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86</w:t>
            </w:r>
          </w:p>
        </w:tc>
        <w:tc>
          <w:tcPr>
            <w:tcW w:w="1095" w:type="pct"/>
            <w:shd w:val="clear" w:color="auto" w:fill="auto"/>
            <w:vAlign w:val="center"/>
          </w:tcPr>
          <w:p w14:paraId="6E2F820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存储</w:t>
            </w:r>
          </w:p>
        </w:tc>
        <w:tc>
          <w:tcPr>
            <w:tcW w:w="1486" w:type="pct"/>
            <w:shd w:val="clear" w:color="auto" w:fill="auto"/>
            <w:vAlign w:val="center"/>
          </w:tcPr>
          <w:p w14:paraId="2F9D0A8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DS3512</w:t>
            </w:r>
          </w:p>
        </w:tc>
        <w:tc>
          <w:tcPr>
            <w:tcW w:w="1955" w:type="pct"/>
            <w:shd w:val="clear" w:color="auto" w:fill="auto"/>
            <w:vAlign w:val="center"/>
          </w:tcPr>
          <w:p w14:paraId="36A9ED22" w14:textId="77777777" w:rsidR="00436A15" w:rsidRPr="00F652DA" w:rsidRDefault="00436A15">
            <w:pPr>
              <w:adjustRightInd w:val="0"/>
              <w:snapToGrid w:val="0"/>
              <w:jc w:val="center"/>
              <w:rPr>
                <w:rFonts w:ascii="宋体" w:eastAsia="宋体" w:hAnsi="宋体" w:cs="宋体"/>
                <w:szCs w:val="21"/>
              </w:rPr>
            </w:pPr>
          </w:p>
        </w:tc>
      </w:tr>
      <w:tr w:rsidR="00436A15" w:rsidRPr="00F652DA" w14:paraId="1916F425" w14:textId="77777777" w:rsidTr="00261CFA">
        <w:trPr>
          <w:jc w:val="center"/>
        </w:trPr>
        <w:tc>
          <w:tcPr>
            <w:tcW w:w="464" w:type="pct"/>
            <w:shd w:val="clear" w:color="auto" w:fill="auto"/>
            <w:noWrap/>
            <w:vAlign w:val="center"/>
          </w:tcPr>
          <w:p w14:paraId="48DB772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87</w:t>
            </w:r>
          </w:p>
        </w:tc>
        <w:tc>
          <w:tcPr>
            <w:tcW w:w="1095" w:type="pct"/>
            <w:shd w:val="clear" w:color="auto" w:fill="auto"/>
            <w:vAlign w:val="center"/>
          </w:tcPr>
          <w:p w14:paraId="267730D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存储</w:t>
            </w:r>
          </w:p>
        </w:tc>
        <w:tc>
          <w:tcPr>
            <w:tcW w:w="1486" w:type="pct"/>
            <w:shd w:val="clear" w:color="auto" w:fill="auto"/>
            <w:vAlign w:val="center"/>
          </w:tcPr>
          <w:p w14:paraId="4598A25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DS5020</w:t>
            </w:r>
          </w:p>
        </w:tc>
        <w:tc>
          <w:tcPr>
            <w:tcW w:w="1955" w:type="pct"/>
            <w:shd w:val="clear" w:color="auto" w:fill="auto"/>
            <w:vAlign w:val="center"/>
          </w:tcPr>
          <w:p w14:paraId="0B99747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2TB SATA *9_59Y5484</w:t>
            </w:r>
          </w:p>
        </w:tc>
      </w:tr>
      <w:tr w:rsidR="00436A15" w:rsidRPr="00F652DA" w14:paraId="3AE9E1B8" w14:textId="77777777" w:rsidTr="00261CFA">
        <w:trPr>
          <w:jc w:val="center"/>
        </w:trPr>
        <w:tc>
          <w:tcPr>
            <w:tcW w:w="464" w:type="pct"/>
            <w:shd w:val="clear" w:color="auto" w:fill="auto"/>
            <w:noWrap/>
            <w:vAlign w:val="center"/>
          </w:tcPr>
          <w:p w14:paraId="20A0F84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88</w:t>
            </w:r>
          </w:p>
        </w:tc>
        <w:tc>
          <w:tcPr>
            <w:tcW w:w="1095" w:type="pct"/>
            <w:shd w:val="clear" w:color="auto" w:fill="auto"/>
            <w:vAlign w:val="center"/>
          </w:tcPr>
          <w:p w14:paraId="5A615E2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存储</w:t>
            </w:r>
          </w:p>
        </w:tc>
        <w:tc>
          <w:tcPr>
            <w:tcW w:w="1486" w:type="pct"/>
            <w:shd w:val="clear" w:color="auto" w:fill="auto"/>
            <w:vAlign w:val="center"/>
          </w:tcPr>
          <w:p w14:paraId="6467193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MD3200I</w:t>
            </w:r>
          </w:p>
        </w:tc>
        <w:tc>
          <w:tcPr>
            <w:tcW w:w="1955" w:type="pct"/>
            <w:shd w:val="clear" w:color="auto" w:fill="auto"/>
            <w:vAlign w:val="center"/>
          </w:tcPr>
          <w:p w14:paraId="623F8BF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2TB SATA *12</w:t>
            </w:r>
          </w:p>
        </w:tc>
      </w:tr>
      <w:tr w:rsidR="00436A15" w:rsidRPr="00F652DA" w14:paraId="52744CEA" w14:textId="77777777" w:rsidTr="00261CFA">
        <w:trPr>
          <w:jc w:val="center"/>
        </w:trPr>
        <w:tc>
          <w:tcPr>
            <w:tcW w:w="464" w:type="pct"/>
            <w:shd w:val="clear" w:color="auto" w:fill="auto"/>
            <w:noWrap/>
            <w:vAlign w:val="center"/>
          </w:tcPr>
          <w:p w14:paraId="398518E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89</w:t>
            </w:r>
          </w:p>
        </w:tc>
        <w:tc>
          <w:tcPr>
            <w:tcW w:w="1095" w:type="pct"/>
            <w:shd w:val="clear" w:color="auto" w:fill="auto"/>
            <w:vAlign w:val="center"/>
          </w:tcPr>
          <w:p w14:paraId="42190D3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存储</w:t>
            </w:r>
          </w:p>
        </w:tc>
        <w:tc>
          <w:tcPr>
            <w:tcW w:w="1486" w:type="pct"/>
            <w:shd w:val="clear" w:color="auto" w:fill="auto"/>
            <w:vAlign w:val="center"/>
          </w:tcPr>
          <w:p w14:paraId="561CD2C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v7000</w:t>
            </w:r>
          </w:p>
        </w:tc>
        <w:tc>
          <w:tcPr>
            <w:tcW w:w="1955" w:type="pct"/>
            <w:shd w:val="clear" w:color="auto" w:fill="auto"/>
            <w:vAlign w:val="center"/>
          </w:tcPr>
          <w:p w14:paraId="2ACE969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200GB SSD 6GB SAS_85Y6188*8</w:t>
            </w:r>
          </w:p>
        </w:tc>
      </w:tr>
      <w:tr w:rsidR="00436A15" w:rsidRPr="00F652DA" w14:paraId="7955ACA1" w14:textId="77777777" w:rsidTr="00261CFA">
        <w:trPr>
          <w:jc w:val="center"/>
        </w:trPr>
        <w:tc>
          <w:tcPr>
            <w:tcW w:w="464" w:type="pct"/>
            <w:shd w:val="clear" w:color="auto" w:fill="auto"/>
            <w:noWrap/>
            <w:vAlign w:val="center"/>
          </w:tcPr>
          <w:p w14:paraId="52B784F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90</w:t>
            </w:r>
          </w:p>
        </w:tc>
        <w:tc>
          <w:tcPr>
            <w:tcW w:w="1095" w:type="pct"/>
            <w:shd w:val="clear" w:color="auto" w:fill="auto"/>
            <w:vAlign w:val="center"/>
          </w:tcPr>
          <w:p w14:paraId="657527B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存储</w:t>
            </w:r>
          </w:p>
        </w:tc>
        <w:tc>
          <w:tcPr>
            <w:tcW w:w="1486" w:type="pct"/>
            <w:shd w:val="clear" w:color="auto" w:fill="auto"/>
            <w:vAlign w:val="center"/>
          </w:tcPr>
          <w:p w14:paraId="5A824AF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DCS3700</w:t>
            </w:r>
          </w:p>
        </w:tc>
        <w:tc>
          <w:tcPr>
            <w:tcW w:w="1955" w:type="pct"/>
            <w:shd w:val="clear" w:color="auto" w:fill="auto"/>
            <w:vAlign w:val="center"/>
          </w:tcPr>
          <w:p w14:paraId="538390C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06D0827*40</w:t>
            </w:r>
          </w:p>
        </w:tc>
      </w:tr>
      <w:tr w:rsidR="00436A15" w:rsidRPr="00F652DA" w14:paraId="4BB45CF3" w14:textId="77777777" w:rsidTr="00261CFA">
        <w:trPr>
          <w:jc w:val="center"/>
        </w:trPr>
        <w:tc>
          <w:tcPr>
            <w:tcW w:w="464" w:type="pct"/>
            <w:shd w:val="clear" w:color="auto" w:fill="auto"/>
            <w:noWrap/>
            <w:vAlign w:val="center"/>
          </w:tcPr>
          <w:p w14:paraId="66CC9F3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91</w:t>
            </w:r>
          </w:p>
        </w:tc>
        <w:tc>
          <w:tcPr>
            <w:tcW w:w="1095" w:type="pct"/>
            <w:shd w:val="clear" w:color="auto" w:fill="auto"/>
            <w:vAlign w:val="center"/>
          </w:tcPr>
          <w:p w14:paraId="5305BFA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存储</w:t>
            </w:r>
          </w:p>
        </w:tc>
        <w:tc>
          <w:tcPr>
            <w:tcW w:w="1486" w:type="pct"/>
            <w:shd w:val="clear" w:color="auto" w:fill="auto"/>
            <w:vAlign w:val="center"/>
          </w:tcPr>
          <w:p w14:paraId="1E96310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DCS3700</w:t>
            </w:r>
          </w:p>
        </w:tc>
        <w:tc>
          <w:tcPr>
            <w:tcW w:w="1955" w:type="pct"/>
            <w:shd w:val="clear" w:color="auto" w:fill="auto"/>
            <w:vAlign w:val="center"/>
          </w:tcPr>
          <w:p w14:paraId="02E2A3D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06D0827*40</w:t>
            </w:r>
          </w:p>
        </w:tc>
      </w:tr>
      <w:tr w:rsidR="00436A15" w:rsidRPr="00F652DA" w14:paraId="567D2B50" w14:textId="77777777" w:rsidTr="00261CFA">
        <w:trPr>
          <w:jc w:val="center"/>
        </w:trPr>
        <w:tc>
          <w:tcPr>
            <w:tcW w:w="464" w:type="pct"/>
            <w:shd w:val="clear" w:color="auto" w:fill="auto"/>
            <w:noWrap/>
            <w:vAlign w:val="center"/>
          </w:tcPr>
          <w:p w14:paraId="615EBB0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92</w:t>
            </w:r>
          </w:p>
        </w:tc>
        <w:tc>
          <w:tcPr>
            <w:tcW w:w="1095" w:type="pct"/>
            <w:shd w:val="clear" w:color="auto" w:fill="auto"/>
            <w:vAlign w:val="center"/>
          </w:tcPr>
          <w:p w14:paraId="0A3B04B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存储</w:t>
            </w:r>
          </w:p>
        </w:tc>
        <w:tc>
          <w:tcPr>
            <w:tcW w:w="1486" w:type="pct"/>
            <w:shd w:val="clear" w:color="auto" w:fill="auto"/>
            <w:vAlign w:val="center"/>
          </w:tcPr>
          <w:p w14:paraId="152FD6C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v7000</w:t>
            </w:r>
          </w:p>
        </w:tc>
        <w:tc>
          <w:tcPr>
            <w:tcW w:w="1955" w:type="pct"/>
            <w:shd w:val="clear" w:color="auto" w:fill="auto"/>
            <w:vAlign w:val="center"/>
          </w:tcPr>
          <w:p w14:paraId="674ED63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200GB SSD 6GB SAS_85Y6188*8</w:t>
            </w:r>
          </w:p>
        </w:tc>
      </w:tr>
      <w:tr w:rsidR="00436A15" w:rsidRPr="00F652DA" w14:paraId="727854AA" w14:textId="77777777" w:rsidTr="00261CFA">
        <w:trPr>
          <w:jc w:val="center"/>
        </w:trPr>
        <w:tc>
          <w:tcPr>
            <w:tcW w:w="464" w:type="pct"/>
            <w:shd w:val="clear" w:color="auto" w:fill="auto"/>
            <w:noWrap/>
            <w:vAlign w:val="center"/>
          </w:tcPr>
          <w:p w14:paraId="1AF3776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93</w:t>
            </w:r>
          </w:p>
        </w:tc>
        <w:tc>
          <w:tcPr>
            <w:tcW w:w="1095" w:type="pct"/>
            <w:shd w:val="clear" w:color="auto" w:fill="auto"/>
            <w:vAlign w:val="center"/>
          </w:tcPr>
          <w:p w14:paraId="09386E0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存储</w:t>
            </w:r>
          </w:p>
        </w:tc>
        <w:tc>
          <w:tcPr>
            <w:tcW w:w="1486" w:type="pct"/>
            <w:shd w:val="clear" w:color="auto" w:fill="auto"/>
            <w:vAlign w:val="center"/>
          </w:tcPr>
          <w:p w14:paraId="54E0F00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DCS3700</w:t>
            </w:r>
          </w:p>
        </w:tc>
        <w:tc>
          <w:tcPr>
            <w:tcW w:w="1955" w:type="pct"/>
            <w:shd w:val="clear" w:color="auto" w:fill="auto"/>
            <w:vAlign w:val="center"/>
          </w:tcPr>
          <w:p w14:paraId="5466452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06D0827*40</w:t>
            </w:r>
          </w:p>
        </w:tc>
      </w:tr>
      <w:tr w:rsidR="00436A15" w:rsidRPr="00F652DA" w14:paraId="25F1A863" w14:textId="77777777" w:rsidTr="00261CFA">
        <w:trPr>
          <w:jc w:val="center"/>
        </w:trPr>
        <w:tc>
          <w:tcPr>
            <w:tcW w:w="464" w:type="pct"/>
            <w:shd w:val="clear" w:color="auto" w:fill="auto"/>
            <w:noWrap/>
            <w:vAlign w:val="center"/>
          </w:tcPr>
          <w:p w14:paraId="0D54F9F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94</w:t>
            </w:r>
          </w:p>
        </w:tc>
        <w:tc>
          <w:tcPr>
            <w:tcW w:w="1095" w:type="pct"/>
            <w:shd w:val="clear" w:color="auto" w:fill="auto"/>
            <w:vAlign w:val="center"/>
          </w:tcPr>
          <w:p w14:paraId="10073F0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存储</w:t>
            </w:r>
          </w:p>
        </w:tc>
        <w:tc>
          <w:tcPr>
            <w:tcW w:w="1486" w:type="pct"/>
            <w:shd w:val="clear" w:color="auto" w:fill="auto"/>
            <w:vAlign w:val="center"/>
          </w:tcPr>
          <w:p w14:paraId="010A649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DCS3700</w:t>
            </w:r>
          </w:p>
        </w:tc>
        <w:tc>
          <w:tcPr>
            <w:tcW w:w="1955" w:type="pct"/>
            <w:shd w:val="clear" w:color="auto" w:fill="auto"/>
            <w:vAlign w:val="center"/>
          </w:tcPr>
          <w:p w14:paraId="06C09A7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06D0827*40</w:t>
            </w:r>
          </w:p>
        </w:tc>
      </w:tr>
      <w:tr w:rsidR="00436A15" w:rsidRPr="00F652DA" w14:paraId="5600CA63" w14:textId="77777777" w:rsidTr="00261CFA">
        <w:trPr>
          <w:jc w:val="center"/>
        </w:trPr>
        <w:tc>
          <w:tcPr>
            <w:tcW w:w="464" w:type="pct"/>
            <w:shd w:val="clear" w:color="auto" w:fill="auto"/>
            <w:noWrap/>
            <w:vAlign w:val="center"/>
          </w:tcPr>
          <w:p w14:paraId="42D599F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95</w:t>
            </w:r>
          </w:p>
        </w:tc>
        <w:tc>
          <w:tcPr>
            <w:tcW w:w="1095" w:type="pct"/>
            <w:shd w:val="clear" w:color="auto" w:fill="auto"/>
            <w:vAlign w:val="center"/>
          </w:tcPr>
          <w:p w14:paraId="177FAF0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备份软件</w:t>
            </w:r>
          </w:p>
        </w:tc>
        <w:tc>
          <w:tcPr>
            <w:tcW w:w="1486" w:type="pct"/>
            <w:shd w:val="clear" w:color="auto" w:fill="auto"/>
            <w:vAlign w:val="center"/>
          </w:tcPr>
          <w:p w14:paraId="186B1E2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Symantec NBU备份软件</w:t>
            </w:r>
          </w:p>
        </w:tc>
        <w:tc>
          <w:tcPr>
            <w:tcW w:w="1955" w:type="pct"/>
            <w:shd w:val="clear" w:color="auto" w:fill="auto"/>
            <w:vAlign w:val="center"/>
          </w:tcPr>
          <w:p w14:paraId="607079E2" w14:textId="77777777" w:rsidR="00436A15" w:rsidRPr="00F652DA" w:rsidRDefault="00436A15">
            <w:pPr>
              <w:adjustRightInd w:val="0"/>
              <w:snapToGrid w:val="0"/>
              <w:jc w:val="center"/>
              <w:rPr>
                <w:rFonts w:ascii="宋体" w:eastAsia="宋体" w:hAnsi="宋体" w:cs="宋体"/>
                <w:szCs w:val="21"/>
              </w:rPr>
            </w:pPr>
          </w:p>
        </w:tc>
      </w:tr>
      <w:tr w:rsidR="00436A15" w:rsidRPr="00F652DA" w14:paraId="39549648" w14:textId="77777777" w:rsidTr="00261CFA">
        <w:trPr>
          <w:jc w:val="center"/>
        </w:trPr>
        <w:tc>
          <w:tcPr>
            <w:tcW w:w="464" w:type="pct"/>
            <w:shd w:val="clear" w:color="auto" w:fill="auto"/>
            <w:noWrap/>
            <w:vAlign w:val="center"/>
          </w:tcPr>
          <w:p w14:paraId="7761186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96</w:t>
            </w:r>
          </w:p>
        </w:tc>
        <w:tc>
          <w:tcPr>
            <w:tcW w:w="1095" w:type="pct"/>
            <w:shd w:val="clear" w:color="auto" w:fill="auto"/>
            <w:vAlign w:val="center"/>
          </w:tcPr>
          <w:p w14:paraId="62F1D220"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虚拟化软件</w:t>
            </w:r>
          </w:p>
        </w:tc>
        <w:tc>
          <w:tcPr>
            <w:tcW w:w="1486" w:type="pct"/>
            <w:shd w:val="clear" w:color="auto" w:fill="auto"/>
            <w:vAlign w:val="center"/>
          </w:tcPr>
          <w:p w14:paraId="7217042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VMware vSphere 5软件</w:t>
            </w:r>
          </w:p>
        </w:tc>
        <w:tc>
          <w:tcPr>
            <w:tcW w:w="1955" w:type="pct"/>
            <w:shd w:val="clear" w:color="auto" w:fill="auto"/>
            <w:vAlign w:val="center"/>
          </w:tcPr>
          <w:p w14:paraId="7806D635" w14:textId="77777777" w:rsidR="00436A15" w:rsidRPr="00F652DA" w:rsidRDefault="00436A15">
            <w:pPr>
              <w:adjustRightInd w:val="0"/>
              <w:snapToGrid w:val="0"/>
              <w:jc w:val="center"/>
              <w:rPr>
                <w:rFonts w:ascii="宋体" w:eastAsia="宋体" w:hAnsi="宋体" w:cs="宋体"/>
                <w:szCs w:val="21"/>
              </w:rPr>
            </w:pPr>
          </w:p>
        </w:tc>
      </w:tr>
      <w:tr w:rsidR="00436A15" w:rsidRPr="00F652DA" w14:paraId="75182AE8" w14:textId="77777777" w:rsidTr="00261CFA">
        <w:trPr>
          <w:jc w:val="center"/>
        </w:trPr>
        <w:tc>
          <w:tcPr>
            <w:tcW w:w="464" w:type="pct"/>
            <w:shd w:val="clear" w:color="auto" w:fill="auto"/>
            <w:noWrap/>
            <w:vAlign w:val="center"/>
          </w:tcPr>
          <w:p w14:paraId="7D1618B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97</w:t>
            </w:r>
          </w:p>
        </w:tc>
        <w:tc>
          <w:tcPr>
            <w:tcW w:w="1095" w:type="pct"/>
            <w:shd w:val="clear" w:color="auto" w:fill="auto"/>
            <w:vAlign w:val="center"/>
          </w:tcPr>
          <w:p w14:paraId="53BE955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云平台</w:t>
            </w:r>
          </w:p>
        </w:tc>
        <w:tc>
          <w:tcPr>
            <w:tcW w:w="1486" w:type="pct"/>
            <w:shd w:val="clear" w:color="auto" w:fill="auto"/>
            <w:vAlign w:val="center"/>
          </w:tcPr>
          <w:p w14:paraId="517436C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 xml:space="preserve">VMware </w:t>
            </w:r>
            <w:proofErr w:type="spellStart"/>
            <w:r w:rsidRPr="00F652DA">
              <w:rPr>
                <w:rFonts w:ascii="宋体" w:eastAsia="宋体" w:hAnsi="宋体" w:cs="宋体" w:hint="eastAsia"/>
                <w:szCs w:val="21"/>
              </w:rPr>
              <w:t>Vcloud</w:t>
            </w:r>
            <w:proofErr w:type="spellEnd"/>
            <w:r w:rsidRPr="00F652DA">
              <w:rPr>
                <w:rFonts w:ascii="宋体" w:eastAsia="宋体" w:hAnsi="宋体" w:cs="宋体" w:hint="eastAsia"/>
                <w:szCs w:val="21"/>
              </w:rPr>
              <w:t>云平台</w:t>
            </w:r>
          </w:p>
        </w:tc>
        <w:tc>
          <w:tcPr>
            <w:tcW w:w="1955" w:type="pct"/>
            <w:shd w:val="clear" w:color="auto" w:fill="auto"/>
            <w:vAlign w:val="center"/>
          </w:tcPr>
          <w:p w14:paraId="7267042D" w14:textId="77777777" w:rsidR="00436A15" w:rsidRPr="00F652DA" w:rsidRDefault="00436A15">
            <w:pPr>
              <w:adjustRightInd w:val="0"/>
              <w:snapToGrid w:val="0"/>
              <w:jc w:val="center"/>
              <w:rPr>
                <w:rFonts w:ascii="宋体" w:eastAsia="宋体" w:hAnsi="宋体" w:cs="宋体"/>
                <w:szCs w:val="21"/>
              </w:rPr>
            </w:pPr>
          </w:p>
        </w:tc>
      </w:tr>
      <w:tr w:rsidR="00436A15" w:rsidRPr="00F652DA" w14:paraId="63E6CCBA" w14:textId="77777777" w:rsidTr="00261CFA">
        <w:trPr>
          <w:jc w:val="center"/>
        </w:trPr>
        <w:tc>
          <w:tcPr>
            <w:tcW w:w="464" w:type="pct"/>
            <w:shd w:val="clear" w:color="auto" w:fill="auto"/>
            <w:noWrap/>
            <w:vAlign w:val="center"/>
          </w:tcPr>
          <w:p w14:paraId="3B32EA2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98</w:t>
            </w:r>
          </w:p>
        </w:tc>
        <w:tc>
          <w:tcPr>
            <w:tcW w:w="1095" w:type="pct"/>
            <w:shd w:val="clear" w:color="auto" w:fill="auto"/>
            <w:vAlign w:val="center"/>
          </w:tcPr>
          <w:p w14:paraId="2B4E05A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入侵检测系统</w:t>
            </w:r>
          </w:p>
        </w:tc>
        <w:tc>
          <w:tcPr>
            <w:tcW w:w="1486" w:type="pct"/>
            <w:shd w:val="clear" w:color="auto" w:fill="auto"/>
            <w:vAlign w:val="center"/>
          </w:tcPr>
          <w:p w14:paraId="6B3CB56E" w14:textId="77777777" w:rsidR="00436A15" w:rsidRPr="00F652DA" w:rsidRDefault="00A83185">
            <w:pPr>
              <w:adjustRightInd w:val="0"/>
              <w:snapToGrid w:val="0"/>
              <w:jc w:val="center"/>
              <w:rPr>
                <w:rFonts w:ascii="宋体" w:eastAsia="宋体" w:hAnsi="宋体" w:cs="宋体"/>
                <w:szCs w:val="21"/>
              </w:rPr>
            </w:pPr>
            <w:proofErr w:type="gramStart"/>
            <w:r w:rsidRPr="00F652DA">
              <w:rPr>
                <w:rFonts w:ascii="宋体" w:eastAsia="宋体" w:hAnsi="宋体" w:cs="宋体" w:hint="eastAsia"/>
                <w:szCs w:val="21"/>
              </w:rPr>
              <w:t>天融信</w:t>
            </w:r>
            <w:proofErr w:type="gramEnd"/>
            <w:r w:rsidRPr="00F652DA">
              <w:rPr>
                <w:rFonts w:ascii="宋体" w:eastAsia="宋体" w:hAnsi="宋体" w:cs="宋体" w:hint="eastAsia"/>
                <w:szCs w:val="21"/>
              </w:rPr>
              <w:t>TopIDP3000</w:t>
            </w:r>
          </w:p>
        </w:tc>
        <w:tc>
          <w:tcPr>
            <w:tcW w:w="1955" w:type="pct"/>
            <w:shd w:val="clear" w:color="auto" w:fill="auto"/>
            <w:vAlign w:val="center"/>
          </w:tcPr>
          <w:p w14:paraId="13093945" w14:textId="77777777" w:rsidR="00436A15" w:rsidRPr="00F652DA" w:rsidRDefault="00A83185">
            <w:pPr>
              <w:adjustRightInd w:val="0"/>
              <w:snapToGrid w:val="0"/>
              <w:jc w:val="center"/>
              <w:rPr>
                <w:rFonts w:ascii="宋体" w:eastAsia="宋体" w:hAnsi="宋体" w:cs="宋体"/>
                <w:b/>
                <w:bCs/>
                <w:szCs w:val="21"/>
              </w:rPr>
            </w:pPr>
            <w:r w:rsidRPr="00F652DA">
              <w:rPr>
                <w:rFonts w:ascii="宋体" w:eastAsia="宋体" w:hAnsi="宋体" w:cs="宋体" w:hint="eastAsia"/>
                <w:b/>
                <w:bCs/>
                <w:szCs w:val="21"/>
              </w:rPr>
              <w:t>病毒库原厂升级</w:t>
            </w:r>
          </w:p>
        </w:tc>
      </w:tr>
      <w:tr w:rsidR="00436A15" w:rsidRPr="00F652DA" w14:paraId="106D5C3A" w14:textId="77777777" w:rsidTr="00261CFA">
        <w:trPr>
          <w:jc w:val="center"/>
        </w:trPr>
        <w:tc>
          <w:tcPr>
            <w:tcW w:w="464" w:type="pct"/>
            <w:shd w:val="clear" w:color="auto" w:fill="auto"/>
            <w:noWrap/>
            <w:vAlign w:val="center"/>
          </w:tcPr>
          <w:p w14:paraId="2848F26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99</w:t>
            </w:r>
          </w:p>
        </w:tc>
        <w:tc>
          <w:tcPr>
            <w:tcW w:w="1095" w:type="pct"/>
            <w:shd w:val="clear" w:color="auto" w:fill="auto"/>
            <w:noWrap/>
            <w:vAlign w:val="center"/>
          </w:tcPr>
          <w:p w14:paraId="11885CC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noWrap/>
            <w:vAlign w:val="center"/>
          </w:tcPr>
          <w:p w14:paraId="375BB50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IBM X346</w:t>
            </w:r>
          </w:p>
        </w:tc>
        <w:tc>
          <w:tcPr>
            <w:tcW w:w="1955" w:type="pct"/>
            <w:shd w:val="clear" w:color="auto" w:fill="auto"/>
            <w:noWrap/>
            <w:vAlign w:val="center"/>
          </w:tcPr>
          <w:p w14:paraId="543BAD1F" w14:textId="77777777" w:rsidR="00436A15" w:rsidRPr="00F652DA" w:rsidRDefault="00436A15">
            <w:pPr>
              <w:adjustRightInd w:val="0"/>
              <w:snapToGrid w:val="0"/>
              <w:jc w:val="center"/>
              <w:rPr>
                <w:rFonts w:ascii="宋体" w:eastAsia="宋体" w:hAnsi="宋体" w:cs="宋体"/>
                <w:szCs w:val="21"/>
              </w:rPr>
            </w:pPr>
          </w:p>
        </w:tc>
      </w:tr>
      <w:tr w:rsidR="00436A15" w:rsidRPr="00F652DA" w14:paraId="68EDFCED" w14:textId="77777777" w:rsidTr="00261CFA">
        <w:trPr>
          <w:jc w:val="center"/>
        </w:trPr>
        <w:tc>
          <w:tcPr>
            <w:tcW w:w="464" w:type="pct"/>
            <w:shd w:val="clear" w:color="auto" w:fill="auto"/>
            <w:noWrap/>
            <w:vAlign w:val="center"/>
          </w:tcPr>
          <w:p w14:paraId="4E77C80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100</w:t>
            </w:r>
          </w:p>
        </w:tc>
        <w:tc>
          <w:tcPr>
            <w:tcW w:w="1095" w:type="pct"/>
            <w:shd w:val="clear" w:color="auto" w:fill="auto"/>
            <w:noWrap/>
            <w:vAlign w:val="center"/>
          </w:tcPr>
          <w:p w14:paraId="6440AB4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noWrap/>
            <w:vAlign w:val="center"/>
          </w:tcPr>
          <w:p w14:paraId="1FF77F4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PE2950</w:t>
            </w:r>
          </w:p>
        </w:tc>
        <w:tc>
          <w:tcPr>
            <w:tcW w:w="1955" w:type="pct"/>
            <w:shd w:val="clear" w:color="auto" w:fill="auto"/>
            <w:noWrap/>
            <w:vAlign w:val="center"/>
          </w:tcPr>
          <w:p w14:paraId="74D9F737" w14:textId="77777777" w:rsidR="00436A15" w:rsidRPr="00F652DA" w:rsidRDefault="00436A15">
            <w:pPr>
              <w:adjustRightInd w:val="0"/>
              <w:snapToGrid w:val="0"/>
              <w:jc w:val="center"/>
              <w:rPr>
                <w:rFonts w:ascii="宋体" w:eastAsia="宋体" w:hAnsi="宋体" w:cs="宋体"/>
                <w:szCs w:val="21"/>
              </w:rPr>
            </w:pPr>
          </w:p>
        </w:tc>
      </w:tr>
      <w:tr w:rsidR="00436A15" w:rsidRPr="00F652DA" w14:paraId="3C36125C" w14:textId="77777777" w:rsidTr="00261CFA">
        <w:trPr>
          <w:jc w:val="center"/>
        </w:trPr>
        <w:tc>
          <w:tcPr>
            <w:tcW w:w="464" w:type="pct"/>
            <w:shd w:val="clear" w:color="auto" w:fill="auto"/>
            <w:noWrap/>
            <w:vAlign w:val="center"/>
          </w:tcPr>
          <w:p w14:paraId="0D0D0B5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101</w:t>
            </w:r>
          </w:p>
        </w:tc>
        <w:tc>
          <w:tcPr>
            <w:tcW w:w="1095" w:type="pct"/>
            <w:shd w:val="clear" w:color="auto" w:fill="auto"/>
            <w:noWrap/>
            <w:vAlign w:val="center"/>
          </w:tcPr>
          <w:p w14:paraId="4879742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noWrap/>
            <w:vAlign w:val="center"/>
          </w:tcPr>
          <w:p w14:paraId="766AE58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PE2950</w:t>
            </w:r>
          </w:p>
        </w:tc>
        <w:tc>
          <w:tcPr>
            <w:tcW w:w="1955" w:type="pct"/>
            <w:shd w:val="clear" w:color="auto" w:fill="auto"/>
            <w:noWrap/>
            <w:vAlign w:val="center"/>
          </w:tcPr>
          <w:p w14:paraId="7DF507B8" w14:textId="77777777" w:rsidR="00436A15" w:rsidRPr="00F652DA" w:rsidRDefault="00436A15">
            <w:pPr>
              <w:adjustRightInd w:val="0"/>
              <w:snapToGrid w:val="0"/>
              <w:jc w:val="center"/>
              <w:rPr>
                <w:rFonts w:ascii="宋体" w:eastAsia="宋体" w:hAnsi="宋体" w:cs="宋体"/>
                <w:szCs w:val="21"/>
              </w:rPr>
            </w:pPr>
          </w:p>
        </w:tc>
      </w:tr>
      <w:tr w:rsidR="00436A15" w:rsidRPr="00F652DA" w14:paraId="3BB7B63D" w14:textId="77777777" w:rsidTr="00261CFA">
        <w:trPr>
          <w:jc w:val="center"/>
        </w:trPr>
        <w:tc>
          <w:tcPr>
            <w:tcW w:w="464" w:type="pct"/>
            <w:shd w:val="clear" w:color="auto" w:fill="auto"/>
            <w:noWrap/>
            <w:vAlign w:val="center"/>
          </w:tcPr>
          <w:p w14:paraId="016B184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102</w:t>
            </w:r>
          </w:p>
        </w:tc>
        <w:tc>
          <w:tcPr>
            <w:tcW w:w="1095" w:type="pct"/>
            <w:shd w:val="clear" w:color="auto" w:fill="auto"/>
            <w:noWrap/>
            <w:vAlign w:val="center"/>
          </w:tcPr>
          <w:p w14:paraId="048F593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noWrap/>
            <w:vAlign w:val="center"/>
          </w:tcPr>
          <w:p w14:paraId="0A5EBC1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PE2950</w:t>
            </w:r>
          </w:p>
        </w:tc>
        <w:tc>
          <w:tcPr>
            <w:tcW w:w="1955" w:type="pct"/>
            <w:shd w:val="clear" w:color="auto" w:fill="auto"/>
            <w:noWrap/>
            <w:vAlign w:val="center"/>
          </w:tcPr>
          <w:p w14:paraId="6F62C8A1" w14:textId="77777777" w:rsidR="00436A15" w:rsidRPr="00F652DA" w:rsidRDefault="00436A15">
            <w:pPr>
              <w:adjustRightInd w:val="0"/>
              <w:snapToGrid w:val="0"/>
              <w:jc w:val="center"/>
              <w:rPr>
                <w:rFonts w:ascii="宋体" w:eastAsia="宋体" w:hAnsi="宋体" w:cs="宋体"/>
                <w:szCs w:val="21"/>
              </w:rPr>
            </w:pPr>
          </w:p>
        </w:tc>
      </w:tr>
      <w:tr w:rsidR="00436A15" w:rsidRPr="00F652DA" w14:paraId="547B1700" w14:textId="77777777" w:rsidTr="00261CFA">
        <w:trPr>
          <w:jc w:val="center"/>
        </w:trPr>
        <w:tc>
          <w:tcPr>
            <w:tcW w:w="464" w:type="pct"/>
            <w:shd w:val="clear" w:color="auto" w:fill="auto"/>
            <w:noWrap/>
            <w:vAlign w:val="center"/>
          </w:tcPr>
          <w:p w14:paraId="11D727D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103</w:t>
            </w:r>
          </w:p>
        </w:tc>
        <w:tc>
          <w:tcPr>
            <w:tcW w:w="1095" w:type="pct"/>
            <w:shd w:val="clear" w:color="auto" w:fill="auto"/>
            <w:noWrap/>
            <w:vAlign w:val="center"/>
          </w:tcPr>
          <w:p w14:paraId="0620293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noWrap/>
            <w:vAlign w:val="center"/>
          </w:tcPr>
          <w:p w14:paraId="1ADAE39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HP 385G5</w:t>
            </w:r>
          </w:p>
        </w:tc>
        <w:tc>
          <w:tcPr>
            <w:tcW w:w="1955" w:type="pct"/>
            <w:shd w:val="clear" w:color="auto" w:fill="auto"/>
            <w:noWrap/>
            <w:vAlign w:val="center"/>
          </w:tcPr>
          <w:p w14:paraId="5A5A47A3" w14:textId="77777777" w:rsidR="00436A15" w:rsidRPr="00F652DA" w:rsidRDefault="00436A15">
            <w:pPr>
              <w:adjustRightInd w:val="0"/>
              <w:snapToGrid w:val="0"/>
              <w:jc w:val="center"/>
              <w:rPr>
                <w:rFonts w:ascii="宋体" w:eastAsia="宋体" w:hAnsi="宋体" w:cs="宋体"/>
                <w:szCs w:val="21"/>
              </w:rPr>
            </w:pPr>
          </w:p>
        </w:tc>
      </w:tr>
      <w:tr w:rsidR="00436A15" w:rsidRPr="00F652DA" w14:paraId="726F33CA" w14:textId="77777777" w:rsidTr="00261CFA">
        <w:trPr>
          <w:jc w:val="center"/>
        </w:trPr>
        <w:tc>
          <w:tcPr>
            <w:tcW w:w="464" w:type="pct"/>
            <w:shd w:val="clear" w:color="auto" w:fill="auto"/>
            <w:noWrap/>
            <w:vAlign w:val="center"/>
          </w:tcPr>
          <w:p w14:paraId="112E2C3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104</w:t>
            </w:r>
          </w:p>
        </w:tc>
        <w:tc>
          <w:tcPr>
            <w:tcW w:w="1095" w:type="pct"/>
            <w:shd w:val="clear" w:color="auto" w:fill="auto"/>
            <w:noWrap/>
            <w:vAlign w:val="center"/>
          </w:tcPr>
          <w:p w14:paraId="33635CA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noWrap/>
            <w:vAlign w:val="center"/>
          </w:tcPr>
          <w:p w14:paraId="05E6334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HP 380G4</w:t>
            </w:r>
          </w:p>
        </w:tc>
        <w:tc>
          <w:tcPr>
            <w:tcW w:w="1955" w:type="pct"/>
            <w:shd w:val="clear" w:color="auto" w:fill="auto"/>
            <w:noWrap/>
            <w:vAlign w:val="center"/>
          </w:tcPr>
          <w:p w14:paraId="6B49347B" w14:textId="77777777" w:rsidR="00436A15" w:rsidRPr="00F652DA" w:rsidRDefault="00436A15">
            <w:pPr>
              <w:adjustRightInd w:val="0"/>
              <w:snapToGrid w:val="0"/>
              <w:jc w:val="center"/>
              <w:rPr>
                <w:rFonts w:ascii="宋体" w:eastAsia="宋体" w:hAnsi="宋体" w:cs="宋体"/>
                <w:szCs w:val="21"/>
              </w:rPr>
            </w:pPr>
          </w:p>
        </w:tc>
      </w:tr>
      <w:tr w:rsidR="00436A15" w:rsidRPr="00F652DA" w14:paraId="2E1A3F30" w14:textId="77777777" w:rsidTr="00261CFA">
        <w:trPr>
          <w:jc w:val="center"/>
        </w:trPr>
        <w:tc>
          <w:tcPr>
            <w:tcW w:w="464" w:type="pct"/>
            <w:shd w:val="clear" w:color="auto" w:fill="auto"/>
            <w:noWrap/>
            <w:vAlign w:val="center"/>
          </w:tcPr>
          <w:p w14:paraId="2F22B5C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105</w:t>
            </w:r>
          </w:p>
        </w:tc>
        <w:tc>
          <w:tcPr>
            <w:tcW w:w="1095" w:type="pct"/>
            <w:shd w:val="clear" w:color="auto" w:fill="auto"/>
            <w:noWrap/>
            <w:vAlign w:val="center"/>
          </w:tcPr>
          <w:p w14:paraId="61A58F8D"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存储</w:t>
            </w:r>
          </w:p>
        </w:tc>
        <w:tc>
          <w:tcPr>
            <w:tcW w:w="1486" w:type="pct"/>
            <w:shd w:val="clear" w:color="auto" w:fill="auto"/>
            <w:noWrap/>
            <w:vAlign w:val="center"/>
          </w:tcPr>
          <w:p w14:paraId="27810DC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MD3200</w:t>
            </w:r>
          </w:p>
        </w:tc>
        <w:tc>
          <w:tcPr>
            <w:tcW w:w="1955" w:type="pct"/>
            <w:shd w:val="clear" w:color="auto" w:fill="auto"/>
            <w:noWrap/>
            <w:vAlign w:val="center"/>
          </w:tcPr>
          <w:p w14:paraId="1CF996C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2TB SAS 7.2K*12</w:t>
            </w:r>
          </w:p>
        </w:tc>
      </w:tr>
      <w:tr w:rsidR="00436A15" w:rsidRPr="00F652DA" w14:paraId="7FE43F0F" w14:textId="77777777" w:rsidTr="00261CFA">
        <w:trPr>
          <w:jc w:val="center"/>
        </w:trPr>
        <w:tc>
          <w:tcPr>
            <w:tcW w:w="464" w:type="pct"/>
            <w:shd w:val="clear" w:color="auto" w:fill="auto"/>
            <w:noWrap/>
            <w:vAlign w:val="center"/>
          </w:tcPr>
          <w:p w14:paraId="3FF6E7A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106</w:t>
            </w:r>
          </w:p>
        </w:tc>
        <w:tc>
          <w:tcPr>
            <w:tcW w:w="1095" w:type="pct"/>
            <w:shd w:val="clear" w:color="auto" w:fill="auto"/>
            <w:noWrap/>
            <w:vAlign w:val="center"/>
          </w:tcPr>
          <w:p w14:paraId="7E22F6D8"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存储</w:t>
            </w:r>
          </w:p>
        </w:tc>
        <w:tc>
          <w:tcPr>
            <w:tcW w:w="1486" w:type="pct"/>
            <w:shd w:val="clear" w:color="auto" w:fill="auto"/>
            <w:noWrap/>
            <w:vAlign w:val="center"/>
          </w:tcPr>
          <w:p w14:paraId="1E64A73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MD1200</w:t>
            </w:r>
          </w:p>
        </w:tc>
        <w:tc>
          <w:tcPr>
            <w:tcW w:w="1955" w:type="pct"/>
            <w:shd w:val="clear" w:color="auto" w:fill="auto"/>
            <w:noWrap/>
            <w:vAlign w:val="center"/>
          </w:tcPr>
          <w:p w14:paraId="1670C93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2TB SAS 7.2K*6</w:t>
            </w:r>
          </w:p>
        </w:tc>
      </w:tr>
      <w:tr w:rsidR="00436A15" w:rsidRPr="00F652DA" w14:paraId="619105C1" w14:textId="77777777" w:rsidTr="00261CFA">
        <w:trPr>
          <w:jc w:val="center"/>
        </w:trPr>
        <w:tc>
          <w:tcPr>
            <w:tcW w:w="464" w:type="pct"/>
            <w:shd w:val="clear" w:color="auto" w:fill="auto"/>
            <w:noWrap/>
            <w:vAlign w:val="center"/>
          </w:tcPr>
          <w:p w14:paraId="72541AD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107</w:t>
            </w:r>
          </w:p>
        </w:tc>
        <w:tc>
          <w:tcPr>
            <w:tcW w:w="1095" w:type="pct"/>
            <w:shd w:val="clear" w:color="auto" w:fill="auto"/>
            <w:noWrap/>
            <w:vAlign w:val="center"/>
          </w:tcPr>
          <w:p w14:paraId="1F973FD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noWrap/>
            <w:vAlign w:val="center"/>
          </w:tcPr>
          <w:p w14:paraId="0879E85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R710</w:t>
            </w:r>
          </w:p>
        </w:tc>
        <w:tc>
          <w:tcPr>
            <w:tcW w:w="1955" w:type="pct"/>
            <w:shd w:val="clear" w:color="auto" w:fill="auto"/>
            <w:noWrap/>
            <w:vAlign w:val="center"/>
          </w:tcPr>
          <w:p w14:paraId="47D2158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600G 15K SAS3.5</w:t>
            </w:r>
          </w:p>
        </w:tc>
      </w:tr>
      <w:tr w:rsidR="00436A15" w:rsidRPr="00F652DA" w14:paraId="7154E97F" w14:textId="77777777" w:rsidTr="00261CFA">
        <w:trPr>
          <w:jc w:val="center"/>
        </w:trPr>
        <w:tc>
          <w:tcPr>
            <w:tcW w:w="464" w:type="pct"/>
            <w:shd w:val="clear" w:color="auto" w:fill="auto"/>
            <w:noWrap/>
            <w:vAlign w:val="center"/>
          </w:tcPr>
          <w:p w14:paraId="1396A6E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108</w:t>
            </w:r>
          </w:p>
        </w:tc>
        <w:tc>
          <w:tcPr>
            <w:tcW w:w="1095" w:type="pct"/>
            <w:shd w:val="clear" w:color="auto" w:fill="auto"/>
            <w:noWrap/>
            <w:vAlign w:val="center"/>
          </w:tcPr>
          <w:p w14:paraId="158E24C5"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noWrap/>
            <w:vAlign w:val="center"/>
          </w:tcPr>
          <w:p w14:paraId="0925512B"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R710</w:t>
            </w:r>
          </w:p>
        </w:tc>
        <w:tc>
          <w:tcPr>
            <w:tcW w:w="1955" w:type="pct"/>
            <w:shd w:val="clear" w:color="auto" w:fill="auto"/>
            <w:noWrap/>
            <w:vAlign w:val="center"/>
          </w:tcPr>
          <w:p w14:paraId="77A7898D" w14:textId="77777777" w:rsidR="00436A15" w:rsidRPr="00F652DA" w:rsidRDefault="00436A15">
            <w:pPr>
              <w:adjustRightInd w:val="0"/>
              <w:snapToGrid w:val="0"/>
              <w:jc w:val="center"/>
              <w:rPr>
                <w:rFonts w:ascii="宋体" w:eastAsia="宋体" w:hAnsi="宋体" w:cs="宋体"/>
                <w:szCs w:val="21"/>
              </w:rPr>
            </w:pPr>
          </w:p>
        </w:tc>
      </w:tr>
      <w:tr w:rsidR="00436A15" w:rsidRPr="00F652DA" w14:paraId="08F05B5C" w14:textId="77777777" w:rsidTr="00261CFA">
        <w:trPr>
          <w:jc w:val="center"/>
        </w:trPr>
        <w:tc>
          <w:tcPr>
            <w:tcW w:w="464" w:type="pct"/>
            <w:shd w:val="clear" w:color="auto" w:fill="auto"/>
            <w:noWrap/>
            <w:vAlign w:val="center"/>
          </w:tcPr>
          <w:p w14:paraId="618E8FF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109</w:t>
            </w:r>
          </w:p>
        </w:tc>
        <w:tc>
          <w:tcPr>
            <w:tcW w:w="1095" w:type="pct"/>
            <w:shd w:val="clear" w:color="auto" w:fill="auto"/>
            <w:noWrap/>
            <w:vAlign w:val="center"/>
          </w:tcPr>
          <w:p w14:paraId="3535E70D"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noWrap/>
            <w:vAlign w:val="center"/>
          </w:tcPr>
          <w:p w14:paraId="6FED9BE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R910</w:t>
            </w:r>
          </w:p>
        </w:tc>
        <w:tc>
          <w:tcPr>
            <w:tcW w:w="1955" w:type="pct"/>
            <w:shd w:val="clear" w:color="auto" w:fill="auto"/>
            <w:noWrap/>
            <w:vAlign w:val="center"/>
          </w:tcPr>
          <w:p w14:paraId="098330B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600G 10K SAS2.5*4</w:t>
            </w:r>
          </w:p>
        </w:tc>
      </w:tr>
      <w:tr w:rsidR="00436A15" w:rsidRPr="00F652DA" w14:paraId="52E3AE80" w14:textId="77777777" w:rsidTr="00261CFA">
        <w:trPr>
          <w:jc w:val="center"/>
        </w:trPr>
        <w:tc>
          <w:tcPr>
            <w:tcW w:w="464" w:type="pct"/>
            <w:shd w:val="clear" w:color="auto" w:fill="auto"/>
            <w:noWrap/>
            <w:vAlign w:val="center"/>
          </w:tcPr>
          <w:p w14:paraId="07ED967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110</w:t>
            </w:r>
          </w:p>
        </w:tc>
        <w:tc>
          <w:tcPr>
            <w:tcW w:w="1095" w:type="pct"/>
            <w:shd w:val="clear" w:color="auto" w:fill="auto"/>
            <w:noWrap/>
            <w:vAlign w:val="center"/>
          </w:tcPr>
          <w:p w14:paraId="40B215F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noWrap/>
            <w:vAlign w:val="center"/>
          </w:tcPr>
          <w:p w14:paraId="0B02850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R910</w:t>
            </w:r>
          </w:p>
        </w:tc>
        <w:tc>
          <w:tcPr>
            <w:tcW w:w="1955" w:type="pct"/>
            <w:shd w:val="clear" w:color="auto" w:fill="auto"/>
            <w:noWrap/>
            <w:vAlign w:val="center"/>
          </w:tcPr>
          <w:p w14:paraId="7AB6D3A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600G 10K SAS2.5*4</w:t>
            </w:r>
          </w:p>
        </w:tc>
      </w:tr>
      <w:tr w:rsidR="00436A15" w:rsidRPr="00F652DA" w14:paraId="7D9DD303" w14:textId="77777777" w:rsidTr="00261CFA">
        <w:trPr>
          <w:jc w:val="center"/>
        </w:trPr>
        <w:tc>
          <w:tcPr>
            <w:tcW w:w="464" w:type="pct"/>
            <w:shd w:val="clear" w:color="auto" w:fill="auto"/>
            <w:noWrap/>
            <w:vAlign w:val="center"/>
          </w:tcPr>
          <w:p w14:paraId="03AA3AB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111</w:t>
            </w:r>
          </w:p>
        </w:tc>
        <w:tc>
          <w:tcPr>
            <w:tcW w:w="1095" w:type="pct"/>
            <w:shd w:val="clear" w:color="auto" w:fill="auto"/>
            <w:noWrap/>
            <w:vAlign w:val="center"/>
          </w:tcPr>
          <w:p w14:paraId="349C677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noWrap/>
            <w:vAlign w:val="center"/>
          </w:tcPr>
          <w:p w14:paraId="6F3ADF6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DELL R910</w:t>
            </w:r>
          </w:p>
        </w:tc>
        <w:tc>
          <w:tcPr>
            <w:tcW w:w="1955" w:type="pct"/>
            <w:shd w:val="clear" w:color="auto" w:fill="auto"/>
            <w:noWrap/>
            <w:vAlign w:val="center"/>
          </w:tcPr>
          <w:p w14:paraId="409A6191" w14:textId="77777777" w:rsidR="00436A15" w:rsidRPr="00F652DA" w:rsidRDefault="00436A15">
            <w:pPr>
              <w:adjustRightInd w:val="0"/>
              <w:snapToGrid w:val="0"/>
              <w:jc w:val="center"/>
              <w:rPr>
                <w:rFonts w:ascii="宋体" w:eastAsia="宋体" w:hAnsi="宋体" w:cs="宋体"/>
                <w:szCs w:val="21"/>
              </w:rPr>
            </w:pPr>
          </w:p>
        </w:tc>
      </w:tr>
      <w:tr w:rsidR="00436A15" w:rsidRPr="00F652DA" w14:paraId="28A7767C" w14:textId="77777777" w:rsidTr="00261CFA">
        <w:trPr>
          <w:jc w:val="center"/>
        </w:trPr>
        <w:tc>
          <w:tcPr>
            <w:tcW w:w="464" w:type="pct"/>
            <w:shd w:val="clear" w:color="auto" w:fill="auto"/>
            <w:noWrap/>
            <w:vAlign w:val="center"/>
          </w:tcPr>
          <w:p w14:paraId="2AB5040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112</w:t>
            </w:r>
          </w:p>
        </w:tc>
        <w:tc>
          <w:tcPr>
            <w:tcW w:w="1095" w:type="pct"/>
            <w:shd w:val="clear" w:color="auto" w:fill="auto"/>
            <w:noWrap/>
            <w:vAlign w:val="center"/>
          </w:tcPr>
          <w:p w14:paraId="7D68C77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存储</w:t>
            </w:r>
          </w:p>
        </w:tc>
        <w:tc>
          <w:tcPr>
            <w:tcW w:w="1486" w:type="pct"/>
            <w:shd w:val="clear" w:color="auto" w:fill="auto"/>
            <w:noWrap/>
            <w:vAlign w:val="center"/>
          </w:tcPr>
          <w:p w14:paraId="37B976F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HP P6550</w:t>
            </w:r>
          </w:p>
        </w:tc>
        <w:tc>
          <w:tcPr>
            <w:tcW w:w="1955" w:type="pct"/>
            <w:shd w:val="clear" w:color="auto" w:fill="auto"/>
            <w:noWrap/>
            <w:vAlign w:val="center"/>
          </w:tcPr>
          <w:p w14:paraId="61161EC6"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双控+687045-001 3TB*12</w:t>
            </w:r>
          </w:p>
        </w:tc>
      </w:tr>
      <w:tr w:rsidR="00436A15" w:rsidRPr="00F652DA" w14:paraId="2984C602" w14:textId="77777777" w:rsidTr="00261CFA">
        <w:trPr>
          <w:jc w:val="center"/>
        </w:trPr>
        <w:tc>
          <w:tcPr>
            <w:tcW w:w="464" w:type="pct"/>
            <w:shd w:val="clear" w:color="auto" w:fill="auto"/>
            <w:noWrap/>
            <w:vAlign w:val="center"/>
          </w:tcPr>
          <w:p w14:paraId="3B7943BF"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113</w:t>
            </w:r>
          </w:p>
        </w:tc>
        <w:tc>
          <w:tcPr>
            <w:tcW w:w="1095" w:type="pct"/>
            <w:shd w:val="clear" w:color="auto" w:fill="auto"/>
            <w:noWrap/>
            <w:vAlign w:val="center"/>
          </w:tcPr>
          <w:p w14:paraId="3628C1EA"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光交</w:t>
            </w:r>
          </w:p>
        </w:tc>
        <w:tc>
          <w:tcPr>
            <w:tcW w:w="1486" w:type="pct"/>
            <w:shd w:val="clear" w:color="auto" w:fill="auto"/>
            <w:noWrap/>
            <w:vAlign w:val="center"/>
          </w:tcPr>
          <w:p w14:paraId="54A40B7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HP SW8/8</w:t>
            </w:r>
          </w:p>
        </w:tc>
        <w:tc>
          <w:tcPr>
            <w:tcW w:w="1955" w:type="pct"/>
            <w:shd w:val="clear" w:color="auto" w:fill="auto"/>
            <w:noWrap/>
            <w:vAlign w:val="center"/>
          </w:tcPr>
          <w:p w14:paraId="3457DB4C"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8M</w:t>
            </w:r>
          </w:p>
        </w:tc>
      </w:tr>
      <w:tr w:rsidR="00436A15" w:rsidRPr="00F652DA" w14:paraId="2A413584" w14:textId="77777777" w:rsidTr="00261CFA">
        <w:trPr>
          <w:jc w:val="center"/>
        </w:trPr>
        <w:tc>
          <w:tcPr>
            <w:tcW w:w="464" w:type="pct"/>
            <w:shd w:val="clear" w:color="auto" w:fill="auto"/>
            <w:noWrap/>
            <w:vAlign w:val="center"/>
          </w:tcPr>
          <w:p w14:paraId="65ACF49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lastRenderedPageBreak/>
              <w:t>114</w:t>
            </w:r>
          </w:p>
        </w:tc>
        <w:tc>
          <w:tcPr>
            <w:tcW w:w="1095" w:type="pct"/>
            <w:shd w:val="clear" w:color="auto" w:fill="auto"/>
            <w:noWrap/>
            <w:vAlign w:val="center"/>
          </w:tcPr>
          <w:p w14:paraId="372F679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光交</w:t>
            </w:r>
          </w:p>
        </w:tc>
        <w:tc>
          <w:tcPr>
            <w:tcW w:w="1486" w:type="pct"/>
            <w:shd w:val="clear" w:color="auto" w:fill="auto"/>
            <w:noWrap/>
            <w:vAlign w:val="center"/>
          </w:tcPr>
          <w:p w14:paraId="30A5206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HP SW8/8</w:t>
            </w:r>
          </w:p>
        </w:tc>
        <w:tc>
          <w:tcPr>
            <w:tcW w:w="1955" w:type="pct"/>
            <w:shd w:val="clear" w:color="auto" w:fill="auto"/>
            <w:noWrap/>
            <w:vAlign w:val="center"/>
          </w:tcPr>
          <w:p w14:paraId="49D923DA" w14:textId="77777777" w:rsidR="00436A15" w:rsidRPr="00F652DA" w:rsidRDefault="00436A15">
            <w:pPr>
              <w:adjustRightInd w:val="0"/>
              <w:snapToGrid w:val="0"/>
              <w:jc w:val="center"/>
              <w:rPr>
                <w:rFonts w:ascii="宋体" w:eastAsia="宋体" w:hAnsi="宋体" w:cs="宋体"/>
                <w:szCs w:val="21"/>
              </w:rPr>
            </w:pPr>
          </w:p>
        </w:tc>
      </w:tr>
      <w:tr w:rsidR="00436A15" w:rsidRPr="00F652DA" w14:paraId="6034687A" w14:textId="77777777" w:rsidTr="00261CFA">
        <w:trPr>
          <w:jc w:val="center"/>
        </w:trPr>
        <w:tc>
          <w:tcPr>
            <w:tcW w:w="464" w:type="pct"/>
            <w:shd w:val="clear" w:color="auto" w:fill="auto"/>
            <w:noWrap/>
            <w:vAlign w:val="center"/>
          </w:tcPr>
          <w:p w14:paraId="22AEE23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115</w:t>
            </w:r>
          </w:p>
        </w:tc>
        <w:tc>
          <w:tcPr>
            <w:tcW w:w="1095" w:type="pct"/>
            <w:shd w:val="clear" w:color="auto" w:fill="auto"/>
            <w:noWrap/>
            <w:vAlign w:val="center"/>
          </w:tcPr>
          <w:p w14:paraId="2A28587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服务器</w:t>
            </w:r>
          </w:p>
        </w:tc>
        <w:tc>
          <w:tcPr>
            <w:tcW w:w="1486" w:type="pct"/>
            <w:shd w:val="clear" w:color="auto" w:fill="auto"/>
            <w:noWrap/>
            <w:vAlign w:val="center"/>
          </w:tcPr>
          <w:p w14:paraId="68D62E22"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CISCO UCS C220 M4</w:t>
            </w:r>
          </w:p>
        </w:tc>
        <w:tc>
          <w:tcPr>
            <w:tcW w:w="1955" w:type="pct"/>
            <w:shd w:val="clear" w:color="auto" w:fill="auto"/>
            <w:noWrap/>
            <w:vAlign w:val="center"/>
          </w:tcPr>
          <w:p w14:paraId="7BB4BFF1" w14:textId="77777777" w:rsidR="00436A15" w:rsidRPr="00F652DA" w:rsidRDefault="00436A15">
            <w:pPr>
              <w:adjustRightInd w:val="0"/>
              <w:snapToGrid w:val="0"/>
              <w:jc w:val="center"/>
              <w:rPr>
                <w:rFonts w:ascii="宋体" w:eastAsia="宋体" w:hAnsi="宋体" w:cs="宋体"/>
                <w:szCs w:val="21"/>
              </w:rPr>
            </w:pPr>
          </w:p>
        </w:tc>
      </w:tr>
      <w:tr w:rsidR="00436A15" w:rsidRPr="00F652DA" w14:paraId="65E70D5C" w14:textId="77777777" w:rsidTr="00261CFA">
        <w:trPr>
          <w:jc w:val="center"/>
        </w:trPr>
        <w:tc>
          <w:tcPr>
            <w:tcW w:w="464" w:type="pct"/>
            <w:shd w:val="clear" w:color="auto" w:fill="auto"/>
            <w:noWrap/>
            <w:vAlign w:val="center"/>
          </w:tcPr>
          <w:p w14:paraId="5598E7C3"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116</w:t>
            </w:r>
          </w:p>
        </w:tc>
        <w:tc>
          <w:tcPr>
            <w:tcW w:w="1095" w:type="pct"/>
            <w:shd w:val="clear" w:color="auto" w:fill="auto"/>
            <w:noWrap/>
            <w:vAlign w:val="center"/>
          </w:tcPr>
          <w:p w14:paraId="65FFFCB4"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存储</w:t>
            </w:r>
          </w:p>
        </w:tc>
        <w:tc>
          <w:tcPr>
            <w:tcW w:w="1486" w:type="pct"/>
            <w:shd w:val="clear" w:color="auto" w:fill="auto"/>
            <w:noWrap/>
            <w:vAlign w:val="center"/>
          </w:tcPr>
          <w:p w14:paraId="288E6F91"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宏衫MS251OI</w:t>
            </w:r>
          </w:p>
        </w:tc>
        <w:tc>
          <w:tcPr>
            <w:tcW w:w="1955" w:type="pct"/>
            <w:shd w:val="clear" w:color="auto" w:fill="auto"/>
            <w:noWrap/>
            <w:vAlign w:val="center"/>
          </w:tcPr>
          <w:p w14:paraId="7B5ACFE9"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4TB 7.2K*8</w:t>
            </w:r>
          </w:p>
        </w:tc>
      </w:tr>
      <w:tr w:rsidR="00436A15" w:rsidRPr="00F652DA" w14:paraId="3C796B04" w14:textId="77777777" w:rsidTr="00261CFA">
        <w:trPr>
          <w:jc w:val="center"/>
        </w:trPr>
        <w:tc>
          <w:tcPr>
            <w:tcW w:w="464" w:type="pct"/>
            <w:shd w:val="clear" w:color="auto" w:fill="auto"/>
            <w:noWrap/>
            <w:vAlign w:val="center"/>
          </w:tcPr>
          <w:p w14:paraId="6BF87C07"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117</w:t>
            </w:r>
          </w:p>
        </w:tc>
        <w:tc>
          <w:tcPr>
            <w:tcW w:w="1095" w:type="pct"/>
            <w:shd w:val="clear" w:color="auto" w:fill="auto"/>
            <w:noWrap/>
            <w:vAlign w:val="center"/>
          </w:tcPr>
          <w:p w14:paraId="36BB112E" w14:textId="77777777" w:rsidR="00436A15" w:rsidRPr="00F652DA" w:rsidRDefault="00A83185">
            <w:pPr>
              <w:adjustRightInd w:val="0"/>
              <w:snapToGrid w:val="0"/>
              <w:jc w:val="center"/>
              <w:rPr>
                <w:rFonts w:ascii="宋体" w:eastAsia="宋体" w:hAnsi="宋体" w:cs="宋体"/>
                <w:szCs w:val="21"/>
              </w:rPr>
            </w:pPr>
            <w:r w:rsidRPr="00F652DA">
              <w:rPr>
                <w:rFonts w:ascii="宋体" w:eastAsia="宋体" w:hAnsi="宋体" w:cs="宋体" w:hint="eastAsia"/>
                <w:szCs w:val="21"/>
              </w:rPr>
              <w:t>虚拟化平台</w:t>
            </w:r>
          </w:p>
        </w:tc>
        <w:tc>
          <w:tcPr>
            <w:tcW w:w="1486" w:type="pct"/>
            <w:shd w:val="clear" w:color="auto" w:fill="auto"/>
            <w:noWrap/>
            <w:vAlign w:val="center"/>
          </w:tcPr>
          <w:p w14:paraId="418ED645" w14:textId="40BC9065" w:rsidR="00436A15" w:rsidRPr="008D0801" w:rsidRDefault="00A83185">
            <w:pPr>
              <w:adjustRightInd w:val="0"/>
              <w:snapToGrid w:val="0"/>
              <w:jc w:val="center"/>
              <w:rPr>
                <w:rFonts w:ascii="宋体" w:eastAsia="宋体" w:hAnsi="宋体" w:cs="宋体"/>
                <w:szCs w:val="21"/>
              </w:rPr>
            </w:pPr>
            <w:r w:rsidRPr="008D0801">
              <w:rPr>
                <w:rFonts w:ascii="宋体" w:eastAsia="宋体" w:hAnsi="宋体" w:cs="宋体" w:hint="eastAsia"/>
                <w:szCs w:val="21"/>
              </w:rPr>
              <w:t>VMware vSphere 企业版</w:t>
            </w:r>
            <w:r w:rsidR="008F552A" w:rsidRPr="008D0801">
              <w:rPr>
                <w:rFonts w:ascii="宋体" w:eastAsia="宋体" w:hAnsi="宋体" w:cs="宋体" w:hint="eastAsia"/>
                <w:szCs w:val="21"/>
              </w:rPr>
              <w:t>v7</w:t>
            </w:r>
            <w:r w:rsidR="008F552A" w:rsidRPr="008D0801">
              <w:rPr>
                <w:rFonts w:ascii="宋体" w:eastAsia="宋体" w:hAnsi="宋体" w:cs="宋体"/>
                <w:szCs w:val="21"/>
              </w:rPr>
              <w:t>.0</w:t>
            </w:r>
          </w:p>
        </w:tc>
        <w:tc>
          <w:tcPr>
            <w:tcW w:w="1955" w:type="pct"/>
            <w:shd w:val="clear" w:color="auto" w:fill="auto"/>
            <w:noWrap/>
            <w:vAlign w:val="center"/>
          </w:tcPr>
          <w:p w14:paraId="1FBEF6A0" w14:textId="77777777" w:rsidR="00436A15" w:rsidRPr="008D0801" w:rsidRDefault="00A83185">
            <w:pPr>
              <w:adjustRightInd w:val="0"/>
              <w:snapToGrid w:val="0"/>
              <w:jc w:val="center"/>
              <w:rPr>
                <w:rFonts w:ascii="宋体" w:eastAsia="宋体" w:hAnsi="宋体" w:cs="宋体"/>
                <w:bCs/>
                <w:color w:val="000000"/>
                <w:kern w:val="0"/>
                <w:szCs w:val="21"/>
              </w:rPr>
            </w:pPr>
            <w:r w:rsidRPr="008D0801">
              <w:rPr>
                <w:rFonts w:ascii="宋体" w:eastAsia="宋体" w:hAnsi="宋体" w:cs="宋体"/>
                <w:bCs/>
                <w:color w:val="000000"/>
                <w:kern w:val="0"/>
                <w:szCs w:val="21"/>
              </w:rPr>
              <w:t>1.平台虚拟机运维服务</w:t>
            </w:r>
          </w:p>
          <w:p w14:paraId="7C081EA1" w14:textId="77777777" w:rsidR="00436A15" w:rsidRPr="008D0801" w:rsidRDefault="00A83185">
            <w:pPr>
              <w:adjustRightInd w:val="0"/>
              <w:snapToGrid w:val="0"/>
              <w:jc w:val="center"/>
              <w:rPr>
                <w:rFonts w:ascii="宋体" w:eastAsia="宋体" w:hAnsi="宋体" w:cs="宋体"/>
                <w:bCs/>
                <w:color w:val="000000"/>
                <w:kern w:val="0"/>
                <w:szCs w:val="21"/>
              </w:rPr>
            </w:pPr>
            <w:r w:rsidRPr="008D0801">
              <w:rPr>
                <w:rFonts w:ascii="宋体" w:eastAsia="宋体" w:hAnsi="宋体" w:cs="宋体"/>
                <w:bCs/>
                <w:color w:val="000000"/>
                <w:kern w:val="0"/>
                <w:szCs w:val="21"/>
              </w:rPr>
              <w:t>2.软件平台版本升级实施服务</w:t>
            </w:r>
          </w:p>
          <w:p w14:paraId="5E8C03C4" w14:textId="77777777" w:rsidR="00436A15" w:rsidRPr="008D0801" w:rsidRDefault="00A83185">
            <w:pPr>
              <w:adjustRightInd w:val="0"/>
              <w:snapToGrid w:val="0"/>
              <w:jc w:val="center"/>
              <w:rPr>
                <w:rFonts w:ascii="宋体" w:eastAsia="宋体" w:hAnsi="宋体" w:cs="宋体"/>
                <w:szCs w:val="21"/>
              </w:rPr>
            </w:pPr>
            <w:r w:rsidRPr="008D0801">
              <w:rPr>
                <w:rFonts w:ascii="宋体" w:eastAsia="宋体" w:hAnsi="宋体" w:cs="宋体"/>
                <w:bCs/>
                <w:color w:val="000000"/>
                <w:kern w:val="0"/>
                <w:szCs w:val="21"/>
              </w:rPr>
              <w:t>3.提供软件许可</w:t>
            </w:r>
          </w:p>
        </w:tc>
      </w:tr>
    </w:tbl>
    <w:p w14:paraId="63666D26" w14:textId="77777777" w:rsidR="00436A15" w:rsidRPr="00F652DA" w:rsidRDefault="00A83185" w:rsidP="00261CFA">
      <w:pPr>
        <w:adjustRightInd w:val="0"/>
        <w:snapToGrid w:val="0"/>
        <w:ind w:firstLineChars="200" w:firstLine="422"/>
        <w:rPr>
          <w:rFonts w:ascii="宋体" w:eastAsia="宋体" w:hAnsi="宋体"/>
          <w:b/>
          <w:szCs w:val="21"/>
        </w:rPr>
      </w:pPr>
      <w:r w:rsidRPr="00F652DA">
        <w:rPr>
          <w:rFonts w:ascii="宋体" w:eastAsia="宋体" w:hAnsi="宋体" w:hint="eastAsia"/>
          <w:b/>
          <w:szCs w:val="21"/>
        </w:rPr>
        <w:t>教务系统设备清单：</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4A0" w:firstRow="1" w:lastRow="0" w:firstColumn="1" w:lastColumn="0" w:noHBand="0" w:noVBand="1"/>
      </w:tblPr>
      <w:tblGrid>
        <w:gridCol w:w="705"/>
        <w:gridCol w:w="1418"/>
        <w:gridCol w:w="1701"/>
        <w:gridCol w:w="5582"/>
      </w:tblGrid>
      <w:tr w:rsidR="00436A15" w:rsidRPr="00F652DA" w14:paraId="0468B9AB" w14:textId="77777777" w:rsidTr="00AE22D1">
        <w:trPr>
          <w:trHeight w:val="20"/>
          <w:jc w:val="center"/>
        </w:trPr>
        <w:tc>
          <w:tcPr>
            <w:tcW w:w="375" w:type="pct"/>
            <w:shd w:val="clear" w:color="auto" w:fill="FFFFFF"/>
            <w:vAlign w:val="center"/>
          </w:tcPr>
          <w:p w14:paraId="6B762CCF" w14:textId="77777777" w:rsidR="00436A15" w:rsidRPr="00F652DA" w:rsidRDefault="00A83185">
            <w:pPr>
              <w:adjustRightInd w:val="0"/>
              <w:snapToGrid w:val="0"/>
              <w:jc w:val="center"/>
              <w:rPr>
                <w:rFonts w:ascii="宋体" w:eastAsia="宋体" w:hAnsi="宋体"/>
                <w:bCs/>
                <w:kern w:val="0"/>
                <w:szCs w:val="21"/>
                <w:lang w:val="zh-CN"/>
              </w:rPr>
            </w:pPr>
            <w:r w:rsidRPr="00F652DA">
              <w:rPr>
                <w:rFonts w:ascii="宋体" w:eastAsia="宋体" w:hAnsi="宋体"/>
                <w:bCs/>
                <w:kern w:val="0"/>
                <w:szCs w:val="21"/>
                <w:lang w:val="zh-CN"/>
              </w:rPr>
              <w:t>序号</w:t>
            </w:r>
          </w:p>
        </w:tc>
        <w:tc>
          <w:tcPr>
            <w:tcW w:w="754" w:type="pct"/>
            <w:shd w:val="clear" w:color="auto" w:fill="FFFFFF"/>
            <w:vAlign w:val="center"/>
          </w:tcPr>
          <w:p w14:paraId="2FA1F185" w14:textId="77777777" w:rsidR="00436A15" w:rsidRPr="00F652DA" w:rsidRDefault="00A83185">
            <w:pPr>
              <w:adjustRightInd w:val="0"/>
              <w:snapToGrid w:val="0"/>
              <w:jc w:val="center"/>
              <w:rPr>
                <w:rFonts w:ascii="宋体" w:eastAsia="宋体" w:hAnsi="宋体"/>
                <w:bCs/>
                <w:kern w:val="0"/>
                <w:szCs w:val="21"/>
              </w:rPr>
            </w:pPr>
            <w:r w:rsidRPr="00F652DA">
              <w:rPr>
                <w:rFonts w:ascii="宋体" w:eastAsia="宋体" w:hAnsi="宋体" w:hint="eastAsia"/>
                <w:bCs/>
                <w:kern w:val="0"/>
                <w:szCs w:val="21"/>
              </w:rPr>
              <w:t>设备名称</w:t>
            </w:r>
          </w:p>
        </w:tc>
        <w:tc>
          <w:tcPr>
            <w:tcW w:w="904" w:type="pct"/>
            <w:shd w:val="clear" w:color="auto" w:fill="FFFFFF"/>
            <w:vAlign w:val="center"/>
          </w:tcPr>
          <w:p w14:paraId="72BB3994" w14:textId="77777777" w:rsidR="00436A15" w:rsidRPr="00F652DA" w:rsidRDefault="00A83185">
            <w:pPr>
              <w:adjustRightInd w:val="0"/>
              <w:snapToGrid w:val="0"/>
              <w:jc w:val="center"/>
              <w:rPr>
                <w:rFonts w:ascii="宋体" w:eastAsia="宋体" w:hAnsi="宋体"/>
                <w:bCs/>
                <w:kern w:val="0"/>
                <w:szCs w:val="21"/>
              </w:rPr>
            </w:pPr>
            <w:r w:rsidRPr="00F652DA">
              <w:rPr>
                <w:rFonts w:ascii="宋体" w:eastAsia="宋体" w:hAnsi="宋体" w:hint="eastAsia"/>
                <w:bCs/>
                <w:kern w:val="0"/>
                <w:szCs w:val="21"/>
              </w:rPr>
              <w:t>品牌型号</w:t>
            </w:r>
          </w:p>
        </w:tc>
        <w:tc>
          <w:tcPr>
            <w:tcW w:w="2967" w:type="pct"/>
            <w:shd w:val="clear" w:color="auto" w:fill="FFFFFF"/>
            <w:vAlign w:val="center"/>
          </w:tcPr>
          <w:p w14:paraId="139CE0CC" w14:textId="77777777" w:rsidR="00436A15" w:rsidRPr="00F652DA" w:rsidRDefault="00A83185">
            <w:pPr>
              <w:adjustRightInd w:val="0"/>
              <w:snapToGrid w:val="0"/>
              <w:jc w:val="center"/>
              <w:rPr>
                <w:rFonts w:ascii="宋体" w:eastAsia="宋体" w:hAnsi="宋体"/>
                <w:bCs/>
                <w:kern w:val="0"/>
                <w:szCs w:val="21"/>
                <w:lang w:val="zh-CN"/>
              </w:rPr>
            </w:pPr>
            <w:r w:rsidRPr="00F652DA">
              <w:rPr>
                <w:rFonts w:ascii="宋体" w:eastAsia="宋体" w:hAnsi="宋体" w:hint="eastAsia"/>
                <w:bCs/>
                <w:kern w:val="0"/>
                <w:szCs w:val="21"/>
                <w:lang w:val="zh-CN"/>
              </w:rPr>
              <w:t>参数配置</w:t>
            </w:r>
          </w:p>
        </w:tc>
      </w:tr>
      <w:tr w:rsidR="00436A15" w:rsidRPr="00F652DA" w14:paraId="38D973CC" w14:textId="77777777" w:rsidTr="00AE22D1">
        <w:trPr>
          <w:trHeight w:val="20"/>
          <w:jc w:val="center"/>
        </w:trPr>
        <w:tc>
          <w:tcPr>
            <w:tcW w:w="375" w:type="pct"/>
            <w:shd w:val="clear" w:color="auto" w:fill="FFFFFF"/>
            <w:vAlign w:val="center"/>
          </w:tcPr>
          <w:p w14:paraId="40A79A81" w14:textId="77777777" w:rsidR="00436A15" w:rsidRPr="00F652DA" w:rsidRDefault="00A83185">
            <w:pPr>
              <w:adjustRightInd w:val="0"/>
              <w:snapToGrid w:val="0"/>
              <w:jc w:val="center"/>
              <w:rPr>
                <w:rFonts w:ascii="宋体" w:eastAsia="宋体" w:hAnsi="宋体"/>
                <w:bCs/>
                <w:kern w:val="0"/>
                <w:szCs w:val="21"/>
                <w:lang w:val="zh-CN"/>
              </w:rPr>
            </w:pPr>
            <w:r w:rsidRPr="00F652DA">
              <w:rPr>
                <w:rFonts w:ascii="宋体" w:eastAsia="宋体" w:hAnsi="宋体"/>
                <w:bCs/>
                <w:kern w:val="0"/>
                <w:szCs w:val="21"/>
                <w:lang w:val="zh-CN"/>
              </w:rPr>
              <w:t>1</w:t>
            </w:r>
          </w:p>
        </w:tc>
        <w:tc>
          <w:tcPr>
            <w:tcW w:w="754" w:type="pct"/>
            <w:shd w:val="clear" w:color="auto" w:fill="FFFFFF"/>
            <w:vAlign w:val="center"/>
          </w:tcPr>
          <w:p w14:paraId="78DF2858" w14:textId="77777777" w:rsidR="00436A15" w:rsidRPr="00F652DA" w:rsidRDefault="00A83185">
            <w:pPr>
              <w:adjustRightInd w:val="0"/>
              <w:snapToGrid w:val="0"/>
              <w:jc w:val="center"/>
              <w:rPr>
                <w:rFonts w:ascii="宋体" w:eastAsia="宋体" w:hAnsi="宋体" w:cs="宋体"/>
                <w:bCs/>
                <w:color w:val="000000"/>
                <w:kern w:val="0"/>
                <w:szCs w:val="21"/>
              </w:rPr>
            </w:pPr>
            <w:r w:rsidRPr="00F652DA">
              <w:rPr>
                <w:rFonts w:ascii="宋体" w:eastAsia="宋体" w:hAnsi="宋体" w:cs="宋体" w:hint="eastAsia"/>
                <w:bCs/>
                <w:color w:val="000000"/>
                <w:kern w:val="0"/>
                <w:szCs w:val="21"/>
              </w:rPr>
              <w:t>服务器</w:t>
            </w:r>
          </w:p>
        </w:tc>
        <w:tc>
          <w:tcPr>
            <w:tcW w:w="904" w:type="pct"/>
            <w:shd w:val="clear" w:color="auto" w:fill="FFFFFF"/>
            <w:vAlign w:val="center"/>
          </w:tcPr>
          <w:p w14:paraId="241B9DE0" w14:textId="77777777" w:rsidR="00436A15" w:rsidRPr="00F652DA" w:rsidRDefault="00A83185">
            <w:pPr>
              <w:adjustRightInd w:val="0"/>
              <w:snapToGrid w:val="0"/>
              <w:jc w:val="center"/>
              <w:rPr>
                <w:rFonts w:ascii="宋体" w:eastAsia="宋体" w:hAnsi="宋体"/>
                <w:bCs/>
                <w:color w:val="000000"/>
                <w:kern w:val="0"/>
                <w:szCs w:val="21"/>
                <w:lang w:val="zh-CN"/>
              </w:rPr>
            </w:pPr>
            <w:r w:rsidRPr="00F652DA">
              <w:rPr>
                <w:rFonts w:ascii="宋体" w:eastAsia="宋体" w:hAnsi="宋体" w:cs="宋体" w:hint="eastAsia"/>
                <w:bCs/>
                <w:color w:val="000000"/>
                <w:kern w:val="0"/>
                <w:szCs w:val="21"/>
              </w:rPr>
              <w:t>dell PowerEdge R930</w:t>
            </w:r>
          </w:p>
        </w:tc>
        <w:tc>
          <w:tcPr>
            <w:tcW w:w="2967" w:type="pct"/>
            <w:shd w:val="clear" w:color="auto" w:fill="FFFFFF"/>
            <w:vAlign w:val="center"/>
          </w:tcPr>
          <w:p w14:paraId="52844F0C" w14:textId="77777777" w:rsidR="00436A15" w:rsidRPr="00F652DA" w:rsidRDefault="00A83185">
            <w:pPr>
              <w:adjustRightInd w:val="0"/>
              <w:snapToGrid w:val="0"/>
              <w:jc w:val="center"/>
              <w:rPr>
                <w:rFonts w:ascii="宋体" w:eastAsia="宋体" w:hAnsi="宋体"/>
                <w:bCs/>
                <w:color w:val="000000"/>
                <w:szCs w:val="21"/>
              </w:rPr>
            </w:pPr>
            <w:r w:rsidRPr="00F652DA">
              <w:rPr>
                <w:rFonts w:ascii="宋体" w:eastAsia="宋体" w:hAnsi="宋体" w:cs="宋体" w:hint="eastAsia"/>
                <w:bCs/>
                <w:color w:val="000000"/>
                <w:kern w:val="0"/>
                <w:szCs w:val="21"/>
              </w:rPr>
              <w:t>序列号：52G7GD2，硬盘200GB SSD*3  网卡：配置2口千兆以太网口+2口10GB 万兆以及网卡(含SFP+模块) ，单台配置思科万兆多模模块一只，HBA卡：配置2口8Gb光纤通道</w:t>
            </w:r>
          </w:p>
        </w:tc>
      </w:tr>
      <w:tr w:rsidR="00436A15" w:rsidRPr="00F652DA" w14:paraId="158DC502" w14:textId="77777777" w:rsidTr="00AE22D1">
        <w:trPr>
          <w:trHeight w:val="20"/>
          <w:jc w:val="center"/>
        </w:trPr>
        <w:tc>
          <w:tcPr>
            <w:tcW w:w="375" w:type="pct"/>
            <w:shd w:val="clear" w:color="auto" w:fill="FFFFFF"/>
            <w:vAlign w:val="center"/>
          </w:tcPr>
          <w:p w14:paraId="093C3D4B" w14:textId="77777777" w:rsidR="00436A15" w:rsidRPr="00F652DA" w:rsidRDefault="00A83185">
            <w:pPr>
              <w:adjustRightInd w:val="0"/>
              <w:snapToGrid w:val="0"/>
              <w:jc w:val="center"/>
              <w:rPr>
                <w:rFonts w:ascii="宋体" w:eastAsia="宋体" w:hAnsi="宋体"/>
                <w:bCs/>
                <w:kern w:val="0"/>
                <w:szCs w:val="21"/>
                <w:lang w:val="zh-CN"/>
              </w:rPr>
            </w:pPr>
            <w:r w:rsidRPr="00F652DA">
              <w:rPr>
                <w:rFonts w:ascii="宋体" w:eastAsia="宋体" w:hAnsi="宋体" w:hint="eastAsia"/>
                <w:bCs/>
                <w:kern w:val="0"/>
                <w:szCs w:val="21"/>
                <w:lang w:val="zh-CN"/>
              </w:rPr>
              <w:t>2</w:t>
            </w:r>
          </w:p>
        </w:tc>
        <w:tc>
          <w:tcPr>
            <w:tcW w:w="754" w:type="pct"/>
            <w:shd w:val="clear" w:color="auto" w:fill="FFFFFF"/>
            <w:vAlign w:val="center"/>
          </w:tcPr>
          <w:p w14:paraId="6708141A" w14:textId="77777777" w:rsidR="00436A15" w:rsidRPr="00F652DA" w:rsidRDefault="00A83185">
            <w:pPr>
              <w:adjustRightInd w:val="0"/>
              <w:snapToGrid w:val="0"/>
              <w:jc w:val="center"/>
              <w:rPr>
                <w:rFonts w:ascii="宋体" w:eastAsia="宋体" w:hAnsi="宋体" w:cs="宋体"/>
                <w:bCs/>
                <w:color w:val="000000"/>
                <w:kern w:val="0"/>
                <w:szCs w:val="21"/>
              </w:rPr>
            </w:pPr>
            <w:r w:rsidRPr="00F652DA">
              <w:rPr>
                <w:rFonts w:ascii="宋体" w:eastAsia="宋体" w:hAnsi="宋体" w:cs="宋体" w:hint="eastAsia"/>
                <w:bCs/>
                <w:color w:val="000000"/>
                <w:kern w:val="0"/>
                <w:szCs w:val="21"/>
              </w:rPr>
              <w:t>服务器</w:t>
            </w:r>
          </w:p>
        </w:tc>
        <w:tc>
          <w:tcPr>
            <w:tcW w:w="904" w:type="pct"/>
            <w:shd w:val="clear" w:color="auto" w:fill="FFFFFF"/>
            <w:vAlign w:val="center"/>
          </w:tcPr>
          <w:p w14:paraId="3BF80994" w14:textId="77777777" w:rsidR="00436A15" w:rsidRPr="00F652DA" w:rsidRDefault="00A83185">
            <w:pPr>
              <w:adjustRightInd w:val="0"/>
              <w:snapToGrid w:val="0"/>
              <w:jc w:val="center"/>
              <w:rPr>
                <w:rFonts w:ascii="宋体" w:eastAsia="宋体" w:hAnsi="宋体"/>
                <w:bCs/>
                <w:color w:val="000000"/>
                <w:kern w:val="0"/>
                <w:szCs w:val="21"/>
                <w:lang w:val="zh-CN"/>
              </w:rPr>
            </w:pPr>
            <w:r w:rsidRPr="00F652DA">
              <w:rPr>
                <w:rFonts w:ascii="宋体" w:eastAsia="宋体" w:hAnsi="宋体" w:cs="宋体" w:hint="eastAsia"/>
                <w:bCs/>
                <w:color w:val="000000"/>
                <w:kern w:val="0"/>
                <w:szCs w:val="21"/>
              </w:rPr>
              <w:t>dell PowerEdge R930</w:t>
            </w:r>
          </w:p>
        </w:tc>
        <w:tc>
          <w:tcPr>
            <w:tcW w:w="2967" w:type="pct"/>
            <w:shd w:val="clear" w:color="auto" w:fill="FFFFFF"/>
            <w:vAlign w:val="center"/>
          </w:tcPr>
          <w:p w14:paraId="35944E54" w14:textId="77777777" w:rsidR="00436A15" w:rsidRPr="00F652DA" w:rsidRDefault="00A83185">
            <w:pPr>
              <w:adjustRightInd w:val="0"/>
              <w:snapToGrid w:val="0"/>
              <w:jc w:val="center"/>
              <w:rPr>
                <w:rFonts w:ascii="宋体" w:eastAsia="宋体" w:hAnsi="宋体"/>
                <w:bCs/>
                <w:color w:val="000000"/>
                <w:szCs w:val="21"/>
              </w:rPr>
            </w:pPr>
            <w:r w:rsidRPr="00F652DA">
              <w:rPr>
                <w:rFonts w:ascii="宋体" w:eastAsia="宋体" w:hAnsi="宋体" w:cs="宋体" w:hint="eastAsia"/>
                <w:bCs/>
                <w:color w:val="000000"/>
                <w:kern w:val="0"/>
                <w:szCs w:val="21"/>
              </w:rPr>
              <w:t>序列号：52G0GD2，200GB SSD*3 网卡：配置2口千兆以太网口+2口10GB 万兆以及网卡(含SFP+模块) ，单台配置思科万兆多模模块一只，HBA卡：配置2口8Gb光纤通道</w:t>
            </w:r>
          </w:p>
        </w:tc>
      </w:tr>
      <w:tr w:rsidR="00436A15" w:rsidRPr="00F652DA" w14:paraId="333A00B2" w14:textId="77777777" w:rsidTr="00AE22D1">
        <w:trPr>
          <w:trHeight w:val="20"/>
          <w:jc w:val="center"/>
        </w:trPr>
        <w:tc>
          <w:tcPr>
            <w:tcW w:w="375" w:type="pct"/>
            <w:shd w:val="clear" w:color="auto" w:fill="FFFFFF"/>
            <w:vAlign w:val="center"/>
          </w:tcPr>
          <w:p w14:paraId="7ACBA50E" w14:textId="77777777" w:rsidR="00436A15" w:rsidRPr="00F652DA" w:rsidRDefault="00A83185">
            <w:pPr>
              <w:adjustRightInd w:val="0"/>
              <w:snapToGrid w:val="0"/>
              <w:jc w:val="center"/>
              <w:rPr>
                <w:rFonts w:ascii="宋体" w:eastAsia="宋体" w:hAnsi="宋体"/>
                <w:bCs/>
                <w:kern w:val="0"/>
                <w:szCs w:val="21"/>
                <w:lang w:val="zh-CN"/>
              </w:rPr>
            </w:pPr>
            <w:r w:rsidRPr="00F652DA">
              <w:rPr>
                <w:rFonts w:ascii="宋体" w:eastAsia="宋体" w:hAnsi="宋体" w:hint="eastAsia"/>
                <w:bCs/>
                <w:kern w:val="0"/>
                <w:szCs w:val="21"/>
                <w:lang w:val="zh-CN"/>
              </w:rPr>
              <w:t>3</w:t>
            </w:r>
          </w:p>
        </w:tc>
        <w:tc>
          <w:tcPr>
            <w:tcW w:w="754" w:type="pct"/>
            <w:shd w:val="clear" w:color="auto" w:fill="FFFFFF"/>
            <w:vAlign w:val="center"/>
          </w:tcPr>
          <w:p w14:paraId="7188074A" w14:textId="77777777" w:rsidR="00436A15" w:rsidRPr="00F652DA" w:rsidRDefault="00A83185">
            <w:pPr>
              <w:adjustRightInd w:val="0"/>
              <w:snapToGrid w:val="0"/>
              <w:jc w:val="center"/>
              <w:rPr>
                <w:rFonts w:ascii="宋体" w:eastAsia="宋体" w:hAnsi="宋体" w:cs="宋体"/>
                <w:bCs/>
                <w:color w:val="000000"/>
                <w:kern w:val="0"/>
                <w:szCs w:val="21"/>
              </w:rPr>
            </w:pPr>
            <w:r w:rsidRPr="00F652DA">
              <w:rPr>
                <w:rFonts w:ascii="宋体" w:eastAsia="宋体" w:hAnsi="宋体" w:cs="宋体" w:hint="eastAsia"/>
                <w:bCs/>
                <w:color w:val="000000"/>
                <w:kern w:val="0"/>
                <w:szCs w:val="21"/>
              </w:rPr>
              <w:t>服务器</w:t>
            </w:r>
          </w:p>
        </w:tc>
        <w:tc>
          <w:tcPr>
            <w:tcW w:w="904" w:type="pct"/>
            <w:shd w:val="clear" w:color="auto" w:fill="FFFFFF"/>
            <w:vAlign w:val="center"/>
          </w:tcPr>
          <w:p w14:paraId="0A8C8FCE" w14:textId="77777777" w:rsidR="00436A15" w:rsidRPr="00F652DA" w:rsidRDefault="00A83185">
            <w:pPr>
              <w:adjustRightInd w:val="0"/>
              <w:snapToGrid w:val="0"/>
              <w:jc w:val="center"/>
              <w:rPr>
                <w:rFonts w:ascii="宋体" w:eastAsia="宋体" w:hAnsi="宋体"/>
                <w:bCs/>
                <w:color w:val="000000"/>
                <w:kern w:val="0"/>
                <w:szCs w:val="21"/>
                <w:lang w:val="zh-CN"/>
              </w:rPr>
            </w:pPr>
            <w:r w:rsidRPr="00F652DA">
              <w:rPr>
                <w:rFonts w:ascii="宋体" w:eastAsia="宋体" w:hAnsi="宋体" w:cs="宋体" w:hint="eastAsia"/>
                <w:bCs/>
                <w:color w:val="000000"/>
                <w:kern w:val="0"/>
                <w:szCs w:val="21"/>
              </w:rPr>
              <w:t>dell PowerEdge R730 Server</w:t>
            </w:r>
          </w:p>
        </w:tc>
        <w:tc>
          <w:tcPr>
            <w:tcW w:w="2967" w:type="pct"/>
            <w:shd w:val="clear" w:color="auto" w:fill="FFFFFF"/>
            <w:vAlign w:val="center"/>
          </w:tcPr>
          <w:p w14:paraId="4D75974B" w14:textId="77777777" w:rsidR="00436A15" w:rsidRPr="00F652DA" w:rsidRDefault="00A83185">
            <w:pPr>
              <w:adjustRightInd w:val="0"/>
              <w:snapToGrid w:val="0"/>
              <w:jc w:val="center"/>
              <w:rPr>
                <w:rFonts w:ascii="宋体" w:eastAsia="宋体" w:hAnsi="宋体"/>
                <w:bCs/>
                <w:color w:val="000000"/>
                <w:szCs w:val="21"/>
              </w:rPr>
            </w:pPr>
            <w:r w:rsidRPr="00F652DA">
              <w:rPr>
                <w:rFonts w:ascii="宋体" w:eastAsia="宋体" w:hAnsi="宋体" w:hint="eastAsia"/>
                <w:bCs/>
                <w:color w:val="000000"/>
                <w:szCs w:val="21"/>
              </w:rPr>
              <w:t>序列号：</w:t>
            </w:r>
            <w:r w:rsidRPr="00F652DA">
              <w:rPr>
                <w:rFonts w:ascii="宋体" w:eastAsia="宋体" w:hAnsi="宋体" w:cs="宋体" w:hint="eastAsia"/>
                <w:bCs/>
                <w:color w:val="000000"/>
                <w:kern w:val="0"/>
                <w:szCs w:val="21"/>
              </w:rPr>
              <w:t>D6Y0GD2，120GB SSD*6 网卡：配置2口千兆以太网口+2个10GB 万兆以太网口，HBA卡：配置2口8Gb光纤通道卡。</w:t>
            </w:r>
          </w:p>
        </w:tc>
      </w:tr>
      <w:tr w:rsidR="00436A15" w:rsidRPr="00F652DA" w14:paraId="1EA23221" w14:textId="77777777" w:rsidTr="00AE22D1">
        <w:trPr>
          <w:trHeight w:val="20"/>
          <w:jc w:val="center"/>
        </w:trPr>
        <w:tc>
          <w:tcPr>
            <w:tcW w:w="375" w:type="pct"/>
            <w:shd w:val="clear" w:color="auto" w:fill="FFFFFF"/>
            <w:vAlign w:val="center"/>
          </w:tcPr>
          <w:p w14:paraId="53398E72" w14:textId="77777777" w:rsidR="00436A15" w:rsidRPr="00F652DA" w:rsidRDefault="00A83185">
            <w:pPr>
              <w:adjustRightInd w:val="0"/>
              <w:snapToGrid w:val="0"/>
              <w:jc w:val="center"/>
              <w:rPr>
                <w:rFonts w:ascii="宋体" w:eastAsia="宋体" w:hAnsi="宋体"/>
                <w:bCs/>
                <w:kern w:val="0"/>
                <w:szCs w:val="21"/>
                <w:lang w:val="zh-CN"/>
              </w:rPr>
            </w:pPr>
            <w:r w:rsidRPr="00F652DA">
              <w:rPr>
                <w:rFonts w:ascii="宋体" w:eastAsia="宋体" w:hAnsi="宋体" w:hint="eastAsia"/>
                <w:bCs/>
                <w:kern w:val="0"/>
                <w:szCs w:val="21"/>
                <w:lang w:val="zh-CN"/>
              </w:rPr>
              <w:t>4</w:t>
            </w:r>
          </w:p>
        </w:tc>
        <w:tc>
          <w:tcPr>
            <w:tcW w:w="754" w:type="pct"/>
            <w:shd w:val="clear" w:color="auto" w:fill="FFFFFF"/>
            <w:vAlign w:val="center"/>
          </w:tcPr>
          <w:p w14:paraId="621A86D3" w14:textId="77777777" w:rsidR="00436A15" w:rsidRPr="00F652DA" w:rsidRDefault="00A83185">
            <w:pPr>
              <w:adjustRightInd w:val="0"/>
              <w:snapToGrid w:val="0"/>
              <w:jc w:val="center"/>
              <w:rPr>
                <w:rFonts w:ascii="宋体" w:eastAsia="宋体" w:hAnsi="宋体" w:cs="宋体"/>
                <w:bCs/>
                <w:color w:val="000000"/>
                <w:kern w:val="0"/>
                <w:szCs w:val="21"/>
              </w:rPr>
            </w:pPr>
            <w:r w:rsidRPr="00F652DA">
              <w:rPr>
                <w:rFonts w:ascii="宋体" w:eastAsia="宋体" w:hAnsi="宋体" w:cs="宋体" w:hint="eastAsia"/>
                <w:bCs/>
                <w:color w:val="000000"/>
                <w:kern w:val="0"/>
                <w:szCs w:val="21"/>
              </w:rPr>
              <w:t>服务器</w:t>
            </w:r>
          </w:p>
        </w:tc>
        <w:tc>
          <w:tcPr>
            <w:tcW w:w="904" w:type="pct"/>
            <w:shd w:val="clear" w:color="auto" w:fill="FFFFFF"/>
            <w:vAlign w:val="center"/>
          </w:tcPr>
          <w:p w14:paraId="2EB33D92" w14:textId="77777777" w:rsidR="00436A15" w:rsidRPr="00F652DA" w:rsidRDefault="00A83185">
            <w:pPr>
              <w:adjustRightInd w:val="0"/>
              <w:snapToGrid w:val="0"/>
              <w:jc w:val="center"/>
              <w:rPr>
                <w:rFonts w:ascii="宋体" w:eastAsia="宋体" w:hAnsi="宋体"/>
                <w:bCs/>
                <w:color w:val="000000"/>
                <w:kern w:val="0"/>
                <w:szCs w:val="21"/>
                <w:lang w:val="zh-CN"/>
              </w:rPr>
            </w:pPr>
            <w:r w:rsidRPr="00F652DA">
              <w:rPr>
                <w:rFonts w:ascii="宋体" w:eastAsia="宋体" w:hAnsi="宋体" w:cs="宋体" w:hint="eastAsia"/>
                <w:bCs/>
                <w:color w:val="000000"/>
                <w:kern w:val="0"/>
                <w:szCs w:val="21"/>
              </w:rPr>
              <w:t>dell PowerEdge R730 Server</w:t>
            </w:r>
          </w:p>
        </w:tc>
        <w:tc>
          <w:tcPr>
            <w:tcW w:w="2967" w:type="pct"/>
            <w:shd w:val="clear" w:color="auto" w:fill="FFFFFF"/>
            <w:vAlign w:val="center"/>
          </w:tcPr>
          <w:p w14:paraId="2D4DD99D" w14:textId="77777777" w:rsidR="00436A15" w:rsidRPr="00F652DA" w:rsidRDefault="00A83185">
            <w:pPr>
              <w:adjustRightInd w:val="0"/>
              <w:snapToGrid w:val="0"/>
              <w:jc w:val="center"/>
              <w:rPr>
                <w:rFonts w:ascii="宋体" w:eastAsia="宋体" w:hAnsi="宋体"/>
                <w:bCs/>
                <w:color w:val="000000"/>
                <w:szCs w:val="21"/>
              </w:rPr>
            </w:pPr>
            <w:r w:rsidRPr="00F652DA">
              <w:rPr>
                <w:rFonts w:ascii="宋体" w:eastAsia="宋体" w:hAnsi="宋体" w:cs="宋体" w:hint="eastAsia"/>
                <w:bCs/>
                <w:color w:val="000000"/>
                <w:kern w:val="0"/>
                <w:szCs w:val="21"/>
              </w:rPr>
              <w:t>序列号：D6X6GD2，120GB SSD*3 网卡：配置2口千兆以太网口+2个10GB 万兆以太网口，HBA卡：配置2口8Gb光纤通道卡。</w:t>
            </w:r>
          </w:p>
        </w:tc>
      </w:tr>
      <w:tr w:rsidR="00436A15" w:rsidRPr="00F652DA" w14:paraId="335F4422" w14:textId="77777777" w:rsidTr="00AE22D1">
        <w:trPr>
          <w:trHeight w:val="20"/>
          <w:jc w:val="center"/>
        </w:trPr>
        <w:tc>
          <w:tcPr>
            <w:tcW w:w="375" w:type="pct"/>
            <w:shd w:val="clear" w:color="auto" w:fill="FFFFFF"/>
            <w:vAlign w:val="center"/>
          </w:tcPr>
          <w:p w14:paraId="4F69EA83" w14:textId="77777777" w:rsidR="00436A15" w:rsidRPr="00F652DA" w:rsidRDefault="00A83185">
            <w:pPr>
              <w:adjustRightInd w:val="0"/>
              <w:snapToGrid w:val="0"/>
              <w:jc w:val="center"/>
              <w:rPr>
                <w:rFonts w:ascii="宋体" w:eastAsia="宋体" w:hAnsi="宋体"/>
                <w:bCs/>
                <w:kern w:val="0"/>
                <w:szCs w:val="21"/>
                <w:lang w:val="zh-CN"/>
              </w:rPr>
            </w:pPr>
            <w:r w:rsidRPr="00F652DA">
              <w:rPr>
                <w:rFonts w:ascii="宋体" w:eastAsia="宋体" w:hAnsi="宋体" w:hint="eastAsia"/>
                <w:bCs/>
                <w:kern w:val="0"/>
                <w:szCs w:val="21"/>
                <w:lang w:val="zh-CN"/>
              </w:rPr>
              <w:t>5</w:t>
            </w:r>
          </w:p>
        </w:tc>
        <w:tc>
          <w:tcPr>
            <w:tcW w:w="754" w:type="pct"/>
            <w:shd w:val="clear" w:color="auto" w:fill="FFFFFF"/>
            <w:vAlign w:val="center"/>
          </w:tcPr>
          <w:p w14:paraId="2D568B38" w14:textId="77777777" w:rsidR="00436A15" w:rsidRPr="00F652DA" w:rsidRDefault="00A83185">
            <w:pPr>
              <w:adjustRightInd w:val="0"/>
              <w:snapToGrid w:val="0"/>
              <w:jc w:val="center"/>
              <w:rPr>
                <w:rFonts w:ascii="宋体" w:eastAsia="宋体" w:hAnsi="宋体" w:cs="宋体"/>
                <w:bCs/>
                <w:color w:val="000000"/>
                <w:kern w:val="0"/>
                <w:szCs w:val="21"/>
              </w:rPr>
            </w:pPr>
            <w:r w:rsidRPr="00F652DA">
              <w:rPr>
                <w:rFonts w:ascii="宋体" w:eastAsia="宋体" w:hAnsi="宋体" w:cs="宋体" w:hint="eastAsia"/>
                <w:bCs/>
                <w:color w:val="000000"/>
                <w:kern w:val="0"/>
                <w:szCs w:val="21"/>
              </w:rPr>
              <w:t>服务器</w:t>
            </w:r>
          </w:p>
        </w:tc>
        <w:tc>
          <w:tcPr>
            <w:tcW w:w="904" w:type="pct"/>
            <w:shd w:val="clear" w:color="auto" w:fill="FFFFFF"/>
            <w:vAlign w:val="center"/>
          </w:tcPr>
          <w:p w14:paraId="6C279ED6" w14:textId="77777777" w:rsidR="00436A15" w:rsidRPr="00F652DA" w:rsidRDefault="00A83185">
            <w:pPr>
              <w:adjustRightInd w:val="0"/>
              <w:snapToGrid w:val="0"/>
              <w:jc w:val="center"/>
              <w:rPr>
                <w:rFonts w:ascii="宋体" w:eastAsia="宋体" w:hAnsi="宋体" w:cs="宋体"/>
                <w:bCs/>
                <w:color w:val="000000"/>
                <w:kern w:val="0"/>
                <w:szCs w:val="21"/>
              </w:rPr>
            </w:pPr>
            <w:r w:rsidRPr="00F652DA">
              <w:rPr>
                <w:rFonts w:ascii="宋体" w:eastAsia="宋体" w:hAnsi="宋体" w:cs="宋体" w:hint="eastAsia"/>
                <w:bCs/>
                <w:color w:val="000000"/>
                <w:kern w:val="0"/>
                <w:szCs w:val="21"/>
              </w:rPr>
              <w:t>dell PowerEdge R730 Server</w:t>
            </w:r>
          </w:p>
        </w:tc>
        <w:tc>
          <w:tcPr>
            <w:tcW w:w="2967" w:type="pct"/>
            <w:shd w:val="clear" w:color="auto" w:fill="FFFFFF"/>
            <w:vAlign w:val="center"/>
          </w:tcPr>
          <w:p w14:paraId="47055A1F" w14:textId="77777777" w:rsidR="00436A15" w:rsidRPr="00F652DA" w:rsidRDefault="00A83185">
            <w:pPr>
              <w:adjustRightInd w:val="0"/>
              <w:snapToGrid w:val="0"/>
              <w:jc w:val="center"/>
              <w:rPr>
                <w:rFonts w:ascii="宋体" w:eastAsia="宋体" w:hAnsi="宋体"/>
                <w:bCs/>
                <w:color w:val="000000"/>
                <w:szCs w:val="21"/>
              </w:rPr>
            </w:pPr>
            <w:r w:rsidRPr="00F652DA">
              <w:rPr>
                <w:rFonts w:ascii="宋体" w:eastAsia="宋体" w:hAnsi="宋体" w:cs="宋体" w:hint="eastAsia"/>
                <w:bCs/>
                <w:color w:val="000000"/>
                <w:kern w:val="0"/>
                <w:szCs w:val="21"/>
              </w:rPr>
              <w:t>序列号：D6Y5GD2，120GB SSD*3网卡：配置2口千兆以太网口+2个10GB 万兆以太网口，HBA卡：配置2口8Gb光纤通道卡。</w:t>
            </w:r>
          </w:p>
        </w:tc>
      </w:tr>
      <w:tr w:rsidR="00436A15" w:rsidRPr="00F652DA" w14:paraId="23ADEFD0" w14:textId="77777777" w:rsidTr="00AE22D1">
        <w:trPr>
          <w:trHeight w:val="20"/>
          <w:jc w:val="center"/>
        </w:trPr>
        <w:tc>
          <w:tcPr>
            <w:tcW w:w="375" w:type="pct"/>
            <w:shd w:val="clear" w:color="auto" w:fill="FFFFFF"/>
            <w:vAlign w:val="center"/>
          </w:tcPr>
          <w:p w14:paraId="68C5A344" w14:textId="77777777" w:rsidR="00436A15" w:rsidRPr="00F652DA" w:rsidRDefault="00A83185">
            <w:pPr>
              <w:adjustRightInd w:val="0"/>
              <w:snapToGrid w:val="0"/>
              <w:jc w:val="center"/>
              <w:rPr>
                <w:rFonts w:ascii="宋体" w:eastAsia="宋体" w:hAnsi="宋体"/>
                <w:bCs/>
                <w:kern w:val="0"/>
                <w:szCs w:val="21"/>
                <w:lang w:val="zh-CN"/>
              </w:rPr>
            </w:pPr>
            <w:r w:rsidRPr="00F652DA">
              <w:rPr>
                <w:rFonts w:ascii="宋体" w:eastAsia="宋体" w:hAnsi="宋体" w:hint="eastAsia"/>
                <w:bCs/>
                <w:kern w:val="0"/>
                <w:szCs w:val="21"/>
                <w:lang w:val="zh-CN"/>
              </w:rPr>
              <w:t>6</w:t>
            </w:r>
          </w:p>
        </w:tc>
        <w:tc>
          <w:tcPr>
            <w:tcW w:w="754" w:type="pct"/>
            <w:shd w:val="clear" w:color="auto" w:fill="FFFFFF"/>
            <w:vAlign w:val="center"/>
          </w:tcPr>
          <w:p w14:paraId="01155C85" w14:textId="77777777" w:rsidR="00436A15" w:rsidRPr="00F652DA" w:rsidRDefault="00A83185">
            <w:pPr>
              <w:adjustRightInd w:val="0"/>
              <w:snapToGrid w:val="0"/>
              <w:jc w:val="center"/>
              <w:rPr>
                <w:rFonts w:ascii="宋体" w:eastAsia="宋体" w:hAnsi="宋体" w:cs="宋体"/>
                <w:bCs/>
                <w:color w:val="000000"/>
                <w:kern w:val="0"/>
                <w:szCs w:val="21"/>
              </w:rPr>
            </w:pPr>
            <w:r w:rsidRPr="00F652DA">
              <w:rPr>
                <w:rFonts w:ascii="宋体" w:eastAsia="宋体" w:hAnsi="宋体" w:cs="宋体" w:hint="eastAsia"/>
                <w:bCs/>
                <w:color w:val="000000"/>
                <w:kern w:val="0"/>
                <w:szCs w:val="21"/>
              </w:rPr>
              <w:t>服务器</w:t>
            </w:r>
          </w:p>
        </w:tc>
        <w:tc>
          <w:tcPr>
            <w:tcW w:w="904" w:type="pct"/>
            <w:shd w:val="clear" w:color="auto" w:fill="FFFFFF"/>
            <w:vAlign w:val="center"/>
          </w:tcPr>
          <w:p w14:paraId="2B8B149D" w14:textId="77777777" w:rsidR="00436A15" w:rsidRPr="00F652DA" w:rsidRDefault="00A83185">
            <w:pPr>
              <w:adjustRightInd w:val="0"/>
              <w:snapToGrid w:val="0"/>
              <w:jc w:val="center"/>
              <w:rPr>
                <w:rFonts w:ascii="宋体" w:eastAsia="宋体" w:hAnsi="宋体" w:cs="宋体"/>
                <w:bCs/>
                <w:color w:val="000000"/>
                <w:kern w:val="0"/>
                <w:szCs w:val="21"/>
              </w:rPr>
            </w:pPr>
            <w:r w:rsidRPr="00F652DA">
              <w:rPr>
                <w:rFonts w:ascii="宋体" w:eastAsia="宋体" w:hAnsi="宋体" w:cs="宋体" w:hint="eastAsia"/>
                <w:bCs/>
                <w:color w:val="000000"/>
                <w:kern w:val="0"/>
                <w:szCs w:val="21"/>
              </w:rPr>
              <w:t>dell PowerEdge R730 Server</w:t>
            </w:r>
          </w:p>
        </w:tc>
        <w:tc>
          <w:tcPr>
            <w:tcW w:w="2967" w:type="pct"/>
            <w:shd w:val="clear" w:color="auto" w:fill="FFFFFF"/>
            <w:vAlign w:val="center"/>
          </w:tcPr>
          <w:p w14:paraId="11A28AA7" w14:textId="77777777" w:rsidR="00436A15" w:rsidRPr="00F652DA" w:rsidRDefault="00A83185">
            <w:pPr>
              <w:adjustRightInd w:val="0"/>
              <w:snapToGrid w:val="0"/>
              <w:jc w:val="center"/>
              <w:rPr>
                <w:rFonts w:ascii="宋体" w:eastAsia="宋体" w:hAnsi="宋体"/>
                <w:bCs/>
                <w:color w:val="000000"/>
                <w:szCs w:val="21"/>
              </w:rPr>
            </w:pPr>
            <w:r w:rsidRPr="00F652DA">
              <w:rPr>
                <w:rFonts w:ascii="宋体" w:eastAsia="宋体" w:hAnsi="宋体" w:hint="eastAsia"/>
                <w:bCs/>
                <w:color w:val="000000"/>
                <w:szCs w:val="21"/>
              </w:rPr>
              <w:t>序列号：</w:t>
            </w:r>
            <w:r w:rsidRPr="00F652DA">
              <w:rPr>
                <w:rFonts w:ascii="宋体" w:eastAsia="宋体" w:hAnsi="宋体" w:cs="宋体" w:hint="eastAsia"/>
                <w:bCs/>
                <w:color w:val="000000"/>
                <w:kern w:val="0"/>
                <w:szCs w:val="21"/>
              </w:rPr>
              <w:t>D6W1GD2，120GB SSD*6 网卡：配置2口千兆以太网口+2个10GB 万兆以太网口，HBA卡：配置2口8Gb光纤通道卡。</w:t>
            </w:r>
          </w:p>
        </w:tc>
      </w:tr>
      <w:tr w:rsidR="00436A15" w:rsidRPr="00F652DA" w14:paraId="1EDA5542" w14:textId="77777777" w:rsidTr="00AE22D1">
        <w:trPr>
          <w:trHeight w:val="20"/>
          <w:jc w:val="center"/>
        </w:trPr>
        <w:tc>
          <w:tcPr>
            <w:tcW w:w="375" w:type="pct"/>
            <w:shd w:val="clear" w:color="auto" w:fill="FFFFFF"/>
            <w:vAlign w:val="center"/>
          </w:tcPr>
          <w:p w14:paraId="62D5D72A" w14:textId="77777777" w:rsidR="00436A15" w:rsidRPr="00F652DA" w:rsidRDefault="00A83185">
            <w:pPr>
              <w:adjustRightInd w:val="0"/>
              <w:snapToGrid w:val="0"/>
              <w:jc w:val="center"/>
              <w:rPr>
                <w:rFonts w:ascii="宋体" w:eastAsia="宋体" w:hAnsi="宋体"/>
                <w:bCs/>
                <w:kern w:val="0"/>
                <w:szCs w:val="21"/>
                <w:lang w:val="zh-CN"/>
              </w:rPr>
            </w:pPr>
            <w:r w:rsidRPr="00F652DA">
              <w:rPr>
                <w:rFonts w:ascii="宋体" w:eastAsia="宋体" w:hAnsi="宋体" w:hint="eastAsia"/>
                <w:bCs/>
                <w:kern w:val="0"/>
                <w:szCs w:val="21"/>
                <w:lang w:val="zh-CN"/>
              </w:rPr>
              <w:t>7</w:t>
            </w:r>
          </w:p>
        </w:tc>
        <w:tc>
          <w:tcPr>
            <w:tcW w:w="754" w:type="pct"/>
            <w:shd w:val="clear" w:color="auto" w:fill="FFFFFF"/>
            <w:vAlign w:val="center"/>
          </w:tcPr>
          <w:p w14:paraId="40AC4B39" w14:textId="77777777" w:rsidR="00436A15" w:rsidRPr="00F652DA" w:rsidRDefault="00A83185">
            <w:pPr>
              <w:adjustRightInd w:val="0"/>
              <w:snapToGrid w:val="0"/>
              <w:jc w:val="center"/>
              <w:rPr>
                <w:rFonts w:ascii="宋体" w:eastAsia="宋体" w:hAnsi="宋体" w:cs="宋体"/>
                <w:bCs/>
                <w:color w:val="000000"/>
                <w:kern w:val="0"/>
                <w:szCs w:val="21"/>
              </w:rPr>
            </w:pPr>
            <w:r w:rsidRPr="00F652DA">
              <w:rPr>
                <w:rFonts w:ascii="宋体" w:eastAsia="宋体" w:hAnsi="宋体" w:cs="宋体" w:hint="eastAsia"/>
                <w:bCs/>
                <w:color w:val="000000"/>
                <w:kern w:val="0"/>
                <w:szCs w:val="21"/>
              </w:rPr>
              <w:t>存储</w:t>
            </w:r>
          </w:p>
        </w:tc>
        <w:tc>
          <w:tcPr>
            <w:tcW w:w="904" w:type="pct"/>
            <w:shd w:val="clear" w:color="auto" w:fill="FFFFFF"/>
            <w:vAlign w:val="center"/>
          </w:tcPr>
          <w:p w14:paraId="2CCEAD83" w14:textId="77777777" w:rsidR="00436A15" w:rsidRPr="00F652DA" w:rsidRDefault="00A83185">
            <w:pPr>
              <w:adjustRightInd w:val="0"/>
              <w:snapToGrid w:val="0"/>
              <w:jc w:val="center"/>
              <w:rPr>
                <w:rFonts w:ascii="宋体" w:eastAsia="宋体" w:hAnsi="宋体" w:cs="宋体"/>
                <w:bCs/>
                <w:color w:val="000000"/>
                <w:kern w:val="0"/>
                <w:szCs w:val="21"/>
              </w:rPr>
            </w:pPr>
            <w:r w:rsidRPr="00F652DA">
              <w:rPr>
                <w:rFonts w:ascii="宋体" w:eastAsia="宋体" w:hAnsi="宋体" w:cs="宋体" w:hint="eastAsia"/>
                <w:bCs/>
                <w:color w:val="000000"/>
                <w:kern w:val="0"/>
                <w:szCs w:val="21"/>
              </w:rPr>
              <w:t>dell Storage SC4020</w:t>
            </w:r>
          </w:p>
        </w:tc>
        <w:tc>
          <w:tcPr>
            <w:tcW w:w="2967" w:type="pct"/>
            <w:shd w:val="clear" w:color="auto" w:fill="FFFFFF"/>
            <w:vAlign w:val="center"/>
          </w:tcPr>
          <w:p w14:paraId="0FE35256" w14:textId="77777777" w:rsidR="00436A15" w:rsidRPr="00F652DA" w:rsidRDefault="00A83185">
            <w:pPr>
              <w:adjustRightInd w:val="0"/>
              <w:snapToGrid w:val="0"/>
              <w:jc w:val="center"/>
              <w:rPr>
                <w:rFonts w:ascii="宋体" w:eastAsia="宋体" w:hAnsi="宋体"/>
                <w:bCs/>
                <w:color w:val="000000"/>
                <w:szCs w:val="21"/>
              </w:rPr>
            </w:pPr>
            <w:r w:rsidRPr="00F652DA">
              <w:rPr>
                <w:rFonts w:ascii="宋体" w:eastAsia="宋体" w:hAnsi="宋体" w:hint="eastAsia"/>
                <w:bCs/>
                <w:color w:val="000000"/>
                <w:szCs w:val="21"/>
              </w:rPr>
              <w:t>序列号：</w:t>
            </w:r>
            <w:r w:rsidRPr="00F652DA">
              <w:rPr>
                <w:rFonts w:ascii="宋体" w:eastAsia="宋体" w:hAnsi="宋体" w:cs="宋体" w:hint="eastAsia"/>
                <w:bCs/>
                <w:color w:val="000000"/>
                <w:kern w:val="0"/>
                <w:szCs w:val="21"/>
              </w:rPr>
              <w:t>1YKVH82，480GB SSD*10 主机端口：1）配置8Gb FC前端端口总数8个。2）配置10Gb ISCSI端口4个。3）配置6Gb SAS后端端口总数4个。</w:t>
            </w:r>
          </w:p>
        </w:tc>
      </w:tr>
      <w:tr w:rsidR="00436A15" w:rsidRPr="00F652DA" w14:paraId="7C80A2CF" w14:textId="77777777" w:rsidTr="00AE22D1">
        <w:trPr>
          <w:trHeight w:val="20"/>
          <w:jc w:val="center"/>
        </w:trPr>
        <w:tc>
          <w:tcPr>
            <w:tcW w:w="375" w:type="pct"/>
            <w:shd w:val="clear" w:color="auto" w:fill="FFFFFF"/>
            <w:vAlign w:val="center"/>
          </w:tcPr>
          <w:p w14:paraId="3905784E" w14:textId="77777777" w:rsidR="00436A15" w:rsidRPr="00F652DA" w:rsidRDefault="00A83185">
            <w:pPr>
              <w:adjustRightInd w:val="0"/>
              <w:snapToGrid w:val="0"/>
              <w:jc w:val="center"/>
              <w:rPr>
                <w:rFonts w:ascii="宋体" w:eastAsia="宋体" w:hAnsi="宋体"/>
                <w:bCs/>
                <w:kern w:val="0"/>
                <w:szCs w:val="21"/>
                <w:lang w:val="zh-CN"/>
              </w:rPr>
            </w:pPr>
            <w:r w:rsidRPr="00F652DA">
              <w:rPr>
                <w:rFonts w:ascii="宋体" w:eastAsia="宋体" w:hAnsi="宋体" w:hint="eastAsia"/>
                <w:bCs/>
                <w:kern w:val="0"/>
                <w:szCs w:val="21"/>
                <w:lang w:val="zh-CN"/>
              </w:rPr>
              <w:t>8</w:t>
            </w:r>
          </w:p>
        </w:tc>
        <w:tc>
          <w:tcPr>
            <w:tcW w:w="754" w:type="pct"/>
            <w:shd w:val="clear" w:color="auto" w:fill="FFFFFF"/>
            <w:vAlign w:val="center"/>
          </w:tcPr>
          <w:p w14:paraId="21E50C13" w14:textId="77777777" w:rsidR="00436A15" w:rsidRPr="00F652DA" w:rsidRDefault="00A83185">
            <w:pPr>
              <w:adjustRightInd w:val="0"/>
              <w:snapToGrid w:val="0"/>
              <w:jc w:val="center"/>
              <w:rPr>
                <w:rFonts w:ascii="宋体" w:eastAsia="宋体" w:hAnsi="宋体" w:cs="宋体"/>
                <w:bCs/>
                <w:color w:val="000000"/>
                <w:kern w:val="0"/>
                <w:szCs w:val="21"/>
              </w:rPr>
            </w:pPr>
            <w:r w:rsidRPr="00F652DA">
              <w:rPr>
                <w:rFonts w:ascii="宋体" w:eastAsia="宋体" w:hAnsi="宋体" w:cs="宋体" w:hint="eastAsia"/>
                <w:bCs/>
                <w:color w:val="000000"/>
                <w:kern w:val="0"/>
                <w:szCs w:val="21"/>
              </w:rPr>
              <w:t>负载均衡</w:t>
            </w:r>
          </w:p>
        </w:tc>
        <w:tc>
          <w:tcPr>
            <w:tcW w:w="904" w:type="pct"/>
            <w:shd w:val="clear" w:color="auto" w:fill="FFFFFF"/>
            <w:vAlign w:val="center"/>
          </w:tcPr>
          <w:p w14:paraId="6B0CF02B" w14:textId="77777777" w:rsidR="00436A15" w:rsidRPr="00F652DA" w:rsidRDefault="00A83185">
            <w:pPr>
              <w:adjustRightInd w:val="0"/>
              <w:snapToGrid w:val="0"/>
              <w:jc w:val="center"/>
              <w:rPr>
                <w:rFonts w:ascii="宋体" w:eastAsia="宋体" w:hAnsi="宋体" w:cs="宋体"/>
                <w:bCs/>
                <w:color w:val="000000"/>
                <w:kern w:val="0"/>
                <w:szCs w:val="21"/>
              </w:rPr>
            </w:pPr>
            <w:r w:rsidRPr="00F652DA">
              <w:rPr>
                <w:rFonts w:ascii="宋体" w:eastAsia="宋体" w:hAnsi="宋体" w:cs="宋体" w:hint="eastAsia"/>
                <w:bCs/>
                <w:color w:val="000000"/>
                <w:kern w:val="0"/>
                <w:szCs w:val="21"/>
              </w:rPr>
              <w:t>F5-BIG-LTM-4000S</w:t>
            </w:r>
          </w:p>
        </w:tc>
        <w:tc>
          <w:tcPr>
            <w:tcW w:w="2967" w:type="pct"/>
            <w:shd w:val="clear" w:color="auto" w:fill="FFFFFF"/>
            <w:vAlign w:val="center"/>
          </w:tcPr>
          <w:p w14:paraId="6A669575" w14:textId="7B62408C" w:rsidR="00436A15" w:rsidRPr="00F652DA" w:rsidRDefault="00A83185">
            <w:pPr>
              <w:adjustRightInd w:val="0"/>
              <w:snapToGrid w:val="0"/>
              <w:jc w:val="center"/>
              <w:rPr>
                <w:rFonts w:ascii="宋体" w:eastAsia="宋体" w:hAnsi="宋体" w:cs="宋体"/>
                <w:bCs/>
                <w:color w:val="000000"/>
                <w:kern w:val="0"/>
                <w:szCs w:val="21"/>
              </w:rPr>
            </w:pPr>
            <w:r w:rsidRPr="00F652DA">
              <w:rPr>
                <w:rFonts w:ascii="宋体" w:eastAsia="宋体" w:hAnsi="宋体" w:hint="eastAsia"/>
                <w:bCs/>
                <w:color w:val="000000"/>
                <w:szCs w:val="21"/>
              </w:rPr>
              <w:t>序列号</w:t>
            </w:r>
            <w:r w:rsidRPr="00F652DA">
              <w:rPr>
                <w:rFonts w:ascii="宋体" w:eastAsia="宋体" w:hAnsi="宋体" w:hint="eastAsia"/>
                <w:bCs/>
                <w:szCs w:val="21"/>
              </w:rPr>
              <w:t>：</w:t>
            </w:r>
            <w:r w:rsidRPr="00F652DA">
              <w:rPr>
                <w:rFonts w:ascii="宋体" w:eastAsia="宋体" w:hAnsi="宋体" w:cs="宋体" w:hint="eastAsia"/>
                <w:bCs/>
                <w:kern w:val="0"/>
                <w:szCs w:val="21"/>
              </w:rPr>
              <w:t>f5-xmch-frle，千兆端口8个，万兆端口2个 。</w:t>
            </w:r>
          </w:p>
        </w:tc>
      </w:tr>
      <w:tr w:rsidR="00436A15" w:rsidRPr="00F652DA" w14:paraId="5B3EFCA0" w14:textId="77777777" w:rsidTr="00AE22D1">
        <w:trPr>
          <w:trHeight w:val="20"/>
          <w:jc w:val="center"/>
        </w:trPr>
        <w:tc>
          <w:tcPr>
            <w:tcW w:w="375" w:type="pct"/>
            <w:shd w:val="clear" w:color="auto" w:fill="FFFFFF"/>
            <w:vAlign w:val="center"/>
          </w:tcPr>
          <w:p w14:paraId="6DF2E252" w14:textId="77777777" w:rsidR="00436A15" w:rsidRPr="00F652DA" w:rsidRDefault="00A83185">
            <w:pPr>
              <w:adjustRightInd w:val="0"/>
              <w:snapToGrid w:val="0"/>
              <w:jc w:val="center"/>
              <w:rPr>
                <w:rFonts w:ascii="宋体" w:eastAsia="宋体" w:hAnsi="宋体"/>
                <w:bCs/>
                <w:kern w:val="0"/>
                <w:szCs w:val="21"/>
                <w:lang w:val="zh-CN"/>
              </w:rPr>
            </w:pPr>
            <w:r w:rsidRPr="00F652DA">
              <w:rPr>
                <w:rFonts w:ascii="宋体" w:eastAsia="宋体" w:hAnsi="宋体" w:hint="eastAsia"/>
                <w:bCs/>
                <w:kern w:val="0"/>
                <w:szCs w:val="21"/>
                <w:lang w:val="zh-CN"/>
              </w:rPr>
              <w:t>9</w:t>
            </w:r>
          </w:p>
        </w:tc>
        <w:tc>
          <w:tcPr>
            <w:tcW w:w="754" w:type="pct"/>
            <w:shd w:val="clear" w:color="auto" w:fill="FFFFFF"/>
            <w:vAlign w:val="center"/>
          </w:tcPr>
          <w:p w14:paraId="19E15F33" w14:textId="77777777" w:rsidR="00436A15" w:rsidRPr="00F652DA" w:rsidRDefault="00A83185">
            <w:pPr>
              <w:adjustRightInd w:val="0"/>
              <w:snapToGrid w:val="0"/>
              <w:jc w:val="center"/>
              <w:rPr>
                <w:rFonts w:ascii="宋体" w:eastAsia="宋体" w:hAnsi="宋体" w:cs="宋体"/>
                <w:bCs/>
                <w:color w:val="000000"/>
                <w:kern w:val="0"/>
                <w:szCs w:val="21"/>
              </w:rPr>
            </w:pPr>
            <w:r w:rsidRPr="00F652DA">
              <w:rPr>
                <w:rFonts w:ascii="宋体" w:eastAsia="宋体" w:hAnsi="宋体" w:cs="宋体" w:hint="eastAsia"/>
                <w:bCs/>
                <w:color w:val="000000"/>
                <w:kern w:val="0"/>
                <w:szCs w:val="21"/>
              </w:rPr>
              <w:t>光纤交换机</w:t>
            </w:r>
          </w:p>
        </w:tc>
        <w:tc>
          <w:tcPr>
            <w:tcW w:w="904" w:type="pct"/>
            <w:shd w:val="clear" w:color="auto" w:fill="FFFFFF"/>
            <w:vAlign w:val="center"/>
          </w:tcPr>
          <w:p w14:paraId="760DE14B" w14:textId="77777777" w:rsidR="00436A15" w:rsidRPr="00F652DA" w:rsidRDefault="00A83185">
            <w:pPr>
              <w:adjustRightInd w:val="0"/>
              <w:snapToGrid w:val="0"/>
              <w:jc w:val="center"/>
              <w:rPr>
                <w:rFonts w:ascii="宋体" w:eastAsia="宋体" w:hAnsi="宋体" w:cs="宋体"/>
                <w:bCs/>
                <w:color w:val="000000"/>
                <w:kern w:val="0"/>
                <w:szCs w:val="21"/>
              </w:rPr>
            </w:pPr>
            <w:r w:rsidRPr="00F652DA">
              <w:rPr>
                <w:rFonts w:ascii="宋体" w:eastAsia="宋体" w:hAnsi="宋体" w:cs="宋体" w:hint="eastAsia"/>
                <w:bCs/>
                <w:color w:val="000000"/>
                <w:kern w:val="0"/>
                <w:szCs w:val="21"/>
              </w:rPr>
              <w:t>Brocade300</w:t>
            </w:r>
          </w:p>
        </w:tc>
        <w:tc>
          <w:tcPr>
            <w:tcW w:w="2967" w:type="pct"/>
            <w:shd w:val="clear" w:color="auto" w:fill="FFFFFF"/>
            <w:vAlign w:val="center"/>
          </w:tcPr>
          <w:p w14:paraId="0D88FC2D" w14:textId="77777777" w:rsidR="00436A15" w:rsidRPr="00F652DA" w:rsidRDefault="00A83185">
            <w:pPr>
              <w:adjustRightInd w:val="0"/>
              <w:snapToGrid w:val="0"/>
              <w:jc w:val="center"/>
              <w:rPr>
                <w:rFonts w:ascii="宋体" w:eastAsia="宋体" w:hAnsi="宋体"/>
                <w:bCs/>
                <w:color w:val="000000"/>
                <w:szCs w:val="21"/>
              </w:rPr>
            </w:pPr>
            <w:r w:rsidRPr="00F652DA">
              <w:rPr>
                <w:rFonts w:ascii="宋体" w:eastAsia="宋体" w:hAnsi="宋体" w:hint="eastAsia"/>
                <w:bCs/>
                <w:color w:val="000000"/>
                <w:szCs w:val="21"/>
              </w:rPr>
              <w:t>序列号：</w:t>
            </w:r>
            <w:r w:rsidRPr="00F652DA">
              <w:rPr>
                <w:rFonts w:ascii="宋体" w:eastAsia="宋体" w:hAnsi="宋体" w:cs="宋体" w:hint="eastAsia"/>
                <w:bCs/>
                <w:color w:val="000000"/>
                <w:kern w:val="0"/>
                <w:szCs w:val="21"/>
              </w:rPr>
              <w:t>1ZKZS72，24口光交 8个8Gb SFP光模块</w:t>
            </w:r>
          </w:p>
        </w:tc>
      </w:tr>
    </w:tbl>
    <w:p w14:paraId="16B5004B" w14:textId="77777777" w:rsidR="00436A15" w:rsidRPr="00F652DA" w:rsidRDefault="00A83185" w:rsidP="00261CFA">
      <w:pPr>
        <w:adjustRightInd w:val="0"/>
        <w:snapToGrid w:val="0"/>
        <w:ind w:firstLineChars="200" w:firstLine="422"/>
        <w:rPr>
          <w:rFonts w:ascii="宋体" w:eastAsia="宋体" w:hAnsi="宋体"/>
          <w:b/>
          <w:szCs w:val="21"/>
        </w:rPr>
      </w:pPr>
      <w:r w:rsidRPr="00F652DA">
        <w:rPr>
          <w:rFonts w:ascii="宋体" w:eastAsia="宋体" w:hAnsi="宋体" w:hint="eastAsia"/>
          <w:b/>
          <w:szCs w:val="21"/>
        </w:rPr>
        <w:t>注：要求供应商中标后7个工作日内提供负载均衡设备的原厂质保授权函。</w:t>
      </w:r>
    </w:p>
    <w:p w14:paraId="38D9057A" w14:textId="77777777" w:rsidR="00436A15" w:rsidRPr="00F652DA" w:rsidRDefault="00A83185">
      <w:pPr>
        <w:adjustRightInd w:val="0"/>
        <w:snapToGrid w:val="0"/>
        <w:ind w:firstLineChars="200" w:firstLine="422"/>
        <w:rPr>
          <w:rFonts w:ascii="宋体" w:eastAsia="宋体" w:hAnsi="宋体"/>
          <w:b/>
          <w:bCs/>
          <w:szCs w:val="21"/>
        </w:rPr>
      </w:pPr>
      <w:r w:rsidRPr="00F652DA">
        <w:rPr>
          <w:rFonts w:ascii="宋体" w:eastAsia="宋体" w:hAnsi="宋体" w:hint="eastAsia"/>
          <w:b/>
          <w:bCs/>
          <w:szCs w:val="21"/>
        </w:rPr>
        <w:t>3、定期巡检服务</w:t>
      </w:r>
    </w:p>
    <w:p w14:paraId="78B3F70D"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提供每季度现场巡检，提供每季度现场巡检，并提交巡检报告。巡检要求为：指派专业设备维护人员，检查设备错误日志、运行情况，对维保设备全面健康检查，对存在隐患和故障设备，迅速记录上报，并及时排除故障隐患；对于备份软件维护，需检查备份状况及备份数据的有效性；巡检服务需检查维保设备操作系统的版本及补丁更新状况，对于影响到客户操作系统安全的漏洞和补丁，需要提出预警及解决建议。</w:t>
      </w:r>
    </w:p>
    <w:p w14:paraId="2B19B6D8" w14:textId="77777777" w:rsidR="00436A15" w:rsidRPr="00F652DA" w:rsidRDefault="00A83185">
      <w:pPr>
        <w:adjustRightInd w:val="0"/>
        <w:snapToGrid w:val="0"/>
        <w:ind w:firstLineChars="200" w:firstLine="422"/>
        <w:rPr>
          <w:rFonts w:ascii="宋体" w:eastAsia="宋体" w:hAnsi="宋体"/>
          <w:b/>
          <w:szCs w:val="21"/>
        </w:rPr>
      </w:pPr>
      <w:r w:rsidRPr="00F652DA">
        <w:rPr>
          <w:rFonts w:ascii="宋体" w:eastAsia="宋体" w:hAnsi="宋体" w:hint="eastAsia"/>
          <w:b/>
          <w:szCs w:val="21"/>
        </w:rPr>
        <w:t>主要巡检内容包括如下：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805"/>
        <w:gridCol w:w="2398"/>
        <w:gridCol w:w="2552"/>
        <w:gridCol w:w="2413"/>
      </w:tblGrid>
      <w:tr w:rsidR="00436A15" w:rsidRPr="00F652DA" w14:paraId="2CC26581" w14:textId="77777777" w:rsidTr="00AE22D1">
        <w:trPr>
          <w:trHeight w:val="20"/>
          <w:jc w:val="center"/>
        </w:trPr>
        <w:tc>
          <w:tcPr>
            <w:tcW w:w="657" w:type="pct"/>
            <w:shd w:val="clear" w:color="auto" w:fill="auto"/>
            <w:vAlign w:val="center"/>
          </w:tcPr>
          <w:p w14:paraId="14883F88"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项目</w:t>
            </w:r>
          </w:p>
        </w:tc>
        <w:tc>
          <w:tcPr>
            <w:tcW w:w="428" w:type="pct"/>
            <w:shd w:val="clear" w:color="auto" w:fill="auto"/>
            <w:vAlign w:val="center"/>
          </w:tcPr>
          <w:p w14:paraId="49FA0DB0"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编号</w:t>
            </w:r>
          </w:p>
        </w:tc>
        <w:tc>
          <w:tcPr>
            <w:tcW w:w="3915" w:type="pct"/>
            <w:gridSpan w:val="3"/>
            <w:shd w:val="clear" w:color="auto" w:fill="auto"/>
            <w:vAlign w:val="center"/>
          </w:tcPr>
          <w:p w14:paraId="18EBE524" w14:textId="77777777" w:rsidR="00436A15" w:rsidRPr="00F652DA" w:rsidRDefault="00436A15">
            <w:pPr>
              <w:adjustRightInd w:val="0"/>
              <w:snapToGrid w:val="0"/>
              <w:jc w:val="center"/>
              <w:rPr>
                <w:rFonts w:ascii="宋体" w:eastAsia="宋体" w:hAnsi="宋体" w:cs="宋体"/>
                <w:color w:val="000000"/>
                <w:szCs w:val="21"/>
              </w:rPr>
            </w:pPr>
          </w:p>
        </w:tc>
      </w:tr>
      <w:tr w:rsidR="00436A15" w:rsidRPr="00F652DA" w14:paraId="1A9190BA" w14:textId="77777777" w:rsidTr="00AE22D1">
        <w:trPr>
          <w:trHeight w:val="20"/>
          <w:jc w:val="center"/>
        </w:trPr>
        <w:tc>
          <w:tcPr>
            <w:tcW w:w="657" w:type="pct"/>
            <w:vMerge w:val="restart"/>
            <w:shd w:val="clear" w:color="auto" w:fill="auto"/>
            <w:vAlign w:val="center"/>
          </w:tcPr>
          <w:p w14:paraId="38BCCE05"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硬件运行状态检查</w:t>
            </w:r>
          </w:p>
        </w:tc>
        <w:tc>
          <w:tcPr>
            <w:tcW w:w="428" w:type="pct"/>
            <w:vMerge w:val="restart"/>
            <w:shd w:val="clear" w:color="auto" w:fill="auto"/>
            <w:vAlign w:val="center"/>
          </w:tcPr>
          <w:p w14:paraId="3E386C95"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1</w:t>
            </w:r>
          </w:p>
        </w:tc>
        <w:tc>
          <w:tcPr>
            <w:tcW w:w="1275" w:type="pct"/>
            <w:shd w:val="clear" w:color="auto" w:fill="auto"/>
            <w:vAlign w:val="center"/>
          </w:tcPr>
          <w:p w14:paraId="15AA7702"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本地硬盘状态检查</w:t>
            </w:r>
          </w:p>
        </w:tc>
        <w:tc>
          <w:tcPr>
            <w:tcW w:w="1357" w:type="pct"/>
            <w:shd w:val="clear" w:color="auto" w:fill="auto"/>
            <w:vAlign w:val="center"/>
          </w:tcPr>
          <w:p w14:paraId="47A44A43"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外接存储状态检查</w:t>
            </w:r>
          </w:p>
        </w:tc>
        <w:tc>
          <w:tcPr>
            <w:tcW w:w="1282" w:type="pct"/>
            <w:shd w:val="clear" w:color="auto" w:fill="auto"/>
            <w:vAlign w:val="center"/>
          </w:tcPr>
          <w:p w14:paraId="04C1D192"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电源模块状态检查</w:t>
            </w:r>
          </w:p>
        </w:tc>
      </w:tr>
      <w:tr w:rsidR="00436A15" w:rsidRPr="00F652DA" w14:paraId="104C4D92" w14:textId="77777777" w:rsidTr="00AE22D1">
        <w:trPr>
          <w:trHeight w:val="20"/>
          <w:jc w:val="center"/>
        </w:trPr>
        <w:tc>
          <w:tcPr>
            <w:tcW w:w="657" w:type="pct"/>
            <w:vMerge/>
            <w:shd w:val="clear" w:color="auto" w:fill="auto"/>
            <w:vAlign w:val="center"/>
          </w:tcPr>
          <w:p w14:paraId="5D69FC5F" w14:textId="77777777" w:rsidR="00436A15" w:rsidRPr="00F652DA" w:rsidRDefault="00436A15">
            <w:pPr>
              <w:adjustRightInd w:val="0"/>
              <w:snapToGrid w:val="0"/>
              <w:jc w:val="center"/>
              <w:rPr>
                <w:rFonts w:ascii="宋体" w:eastAsia="宋体" w:hAnsi="宋体" w:cs="宋体"/>
                <w:color w:val="000000"/>
                <w:szCs w:val="21"/>
              </w:rPr>
            </w:pPr>
          </w:p>
        </w:tc>
        <w:tc>
          <w:tcPr>
            <w:tcW w:w="428" w:type="pct"/>
            <w:vMerge/>
            <w:shd w:val="clear" w:color="auto" w:fill="auto"/>
            <w:vAlign w:val="center"/>
          </w:tcPr>
          <w:p w14:paraId="4603A952" w14:textId="77777777" w:rsidR="00436A15" w:rsidRPr="00F652DA" w:rsidRDefault="00436A15">
            <w:pPr>
              <w:adjustRightInd w:val="0"/>
              <w:snapToGrid w:val="0"/>
              <w:jc w:val="center"/>
              <w:rPr>
                <w:rFonts w:ascii="宋体" w:eastAsia="宋体" w:hAnsi="宋体" w:cs="宋体"/>
                <w:color w:val="000000"/>
                <w:szCs w:val="21"/>
              </w:rPr>
            </w:pPr>
          </w:p>
        </w:tc>
        <w:tc>
          <w:tcPr>
            <w:tcW w:w="1275" w:type="pct"/>
            <w:shd w:val="clear" w:color="auto" w:fill="auto"/>
            <w:vAlign w:val="center"/>
          </w:tcPr>
          <w:p w14:paraId="15837C58"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风扇状态检查</w:t>
            </w:r>
          </w:p>
        </w:tc>
        <w:tc>
          <w:tcPr>
            <w:tcW w:w="1357" w:type="pct"/>
            <w:shd w:val="clear" w:color="auto" w:fill="auto"/>
            <w:vAlign w:val="center"/>
          </w:tcPr>
          <w:p w14:paraId="7045EF5E"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整机指示灯状态检查</w:t>
            </w:r>
          </w:p>
        </w:tc>
        <w:tc>
          <w:tcPr>
            <w:tcW w:w="1282" w:type="pct"/>
            <w:shd w:val="clear" w:color="auto" w:fill="auto"/>
            <w:vAlign w:val="center"/>
          </w:tcPr>
          <w:p w14:paraId="45FCDA37"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网络连接状态检查</w:t>
            </w:r>
          </w:p>
        </w:tc>
      </w:tr>
      <w:tr w:rsidR="00436A15" w:rsidRPr="00F652DA" w14:paraId="7B686579" w14:textId="77777777" w:rsidTr="00AE22D1">
        <w:trPr>
          <w:trHeight w:val="20"/>
          <w:jc w:val="center"/>
        </w:trPr>
        <w:tc>
          <w:tcPr>
            <w:tcW w:w="657" w:type="pct"/>
            <w:vMerge/>
            <w:shd w:val="clear" w:color="auto" w:fill="auto"/>
            <w:vAlign w:val="center"/>
          </w:tcPr>
          <w:p w14:paraId="5A48887E" w14:textId="77777777" w:rsidR="00436A15" w:rsidRPr="00F652DA" w:rsidRDefault="00436A15">
            <w:pPr>
              <w:adjustRightInd w:val="0"/>
              <w:snapToGrid w:val="0"/>
              <w:jc w:val="center"/>
              <w:rPr>
                <w:rFonts w:ascii="宋体" w:eastAsia="宋体" w:hAnsi="宋体" w:cs="宋体"/>
                <w:color w:val="000000"/>
                <w:szCs w:val="21"/>
              </w:rPr>
            </w:pPr>
          </w:p>
        </w:tc>
        <w:tc>
          <w:tcPr>
            <w:tcW w:w="428" w:type="pct"/>
            <w:vMerge/>
            <w:shd w:val="clear" w:color="auto" w:fill="auto"/>
            <w:vAlign w:val="center"/>
          </w:tcPr>
          <w:p w14:paraId="2BA93B4B" w14:textId="77777777" w:rsidR="00436A15" w:rsidRPr="00F652DA" w:rsidRDefault="00436A15">
            <w:pPr>
              <w:adjustRightInd w:val="0"/>
              <w:snapToGrid w:val="0"/>
              <w:jc w:val="center"/>
              <w:rPr>
                <w:rFonts w:ascii="宋体" w:eastAsia="宋体" w:hAnsi="宋体" w:cs="宋体"/>
                <w:color w:val="000000"/>
                <w:szCs w:val="21"/>
              </w:rPr>
            </w:pPr>
          </w:p>
        </w:tc>
        <w:tc>
          <w:tcPr>
            <w:tcW w:w="1275" w:type="pct"/>
            <w:shd w:val="clear" w:color="auto" w:fill="auto"/>
            <w:vAlign w:val="center"/>
          </w:tcPr>
          <w:p w14:paraId="165466D8"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硬件运行日志检查</w:t>
            </w:r>
          </w:p>
        </w:tc>
        <w:tc>
          <w:tcPr>
            <w:tcW w:w="1357" w:type="pct"/>
            <w:shd w:val="clear" w:color="auto" w:fill="auto"/>
            <w:vAlign w:val="center"/>
          </w:tcPr>
          <w:p w14:paraId="3EFA2198"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机房温度、湿度检查</w:t>
            </w:r>
          </w:p>
        </w:tc>
        <w:tc>
          <w:tcPr>
            <w:tcW w:w="1282" w:type="pct"/>
            <w:shd w:val="clear" w:color="auto" w:fill="auto"/>
            <w:vAlign w:val="center"/>
          </w:tcPr>
          <w:p w14:paraId="1CE795BE" w14:textId="77777777" w:rsidR="00436A15" w:rsidRPr="00F652DA" w:rsidRDefault="00436A15">
            <w:pPr>
              <w:adjustRightInd w:val="0"/>
              <w:snapToGrid w:val="0"/>
              <w:jc w:val="center"/>
              <w:rPr>
                <w:rFonts w:ascii="宋体" w:eastAsia="宋体" w:hAnsi="宋体" w:cs="宋体"/>
                <w:color w:val="000000"/>
                <w:szCs w:val="21"/>
              </w:rPr>
            </w:pPr>
          </w:p>
        </w:tc>
      </w:tr>
      <w:tr w:rsidR="00436A15" w:rsidRPr="00F652DA" w14:paraId="6D46FDED" w14:textId="77777777" w:rsidTr="00AE22D1">
        <w:trPr>
          <w:trHeight w:val="20"/>
          <w:jc w:val="center"/>
        </w:trPr>
        <w:tc>
          <w:tcPr>
            <w:tcW w:w="657" w:type="pct"/>
            <w:vMerge/>
            <w:shd w:val="clear" w:color="auto" w:fill="auto"/>
            <w:vAlign w:val="center"/>
          </w:tcPr>
          <w:p w14:paraId="6F09CFC9" w14:textId="77777777" w:rsidR="00436A15" w:rsidRPr="00F652DA" w:rsidRDefault="00436A15">
            <w:pPr>
              <w:adjustRightInd w:val="0"/>
              <w:snapToGrid w:val="0"/>
              <w:jc w:val="center"/>
              <w:rPr>
                <w:rFonts w:ascii="宋体" w:eastAsia="宋体" w:hAnsi="宋体" w:cs="宋体"/>
                <w:color w:val="000000"/>
                <w:szCs w:val="21"/>
              </w:rPr>
            </w:pPr>
          </w:p>
        </w:tc>
        <w:tc>
          <w:tcPr>
            <w:tcW w:w="428" w:type="pct"/>
            <w:vMerge w:val="restart"/>
            <w:shd w:val="clear" w:color="auto" w:fill="auto"/>
            <w:vAlign w:val="center"/>
          </w:tcPr>
          <w:p w14:paraId="66754389"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2</w:t>
            </w:r>
          </w:p>
        </w:tc>
        <w:tc>
          <w:tcPr>
            <w:tcW w:w="3915" w:type="pct"/>
            <w:gridSpan w:val="3"/>
            <w:shd w:val="clear" w:color="auto" w:fill="auto"/>
            <w:vAlign w:val="center"/>
          </w:tcPr>
          <w:p w14:paraId="3BACBFCD"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NBU备份软件运行情况检查项目</w:t>
            </w:r>
          </w:p>
        </w:tc>
      </w:tr>
      <w:tr w:rsidR="00436A15" w:rsidRPr="00F652DA" w14:paraId="02952632" w14:textId="77777777" w:rsidTr="00AE22D1">
        <w:trPr>
          <w:trHeight w:val="20"/>
          <w:jc w:val="center"/>
        </w:trPr>
        <w:tc>
          <w:tcPr>
            <w:tcW w:w="657" w:type="pct"/>
            <w:vMerge/>
            <w:shd w:val="clear" w:color="auto" w:fill="auto"/>
            <w:vAlign w:val="center"/>
          </w:tcPr>
          <w:p w14:paraId="578860DC" w14:textId="77777777" w:rsidR="00436A15" w:rsidRPr="00F652DA" w:rsidRDefault="00436A15">
            <w:pPr>
              <w:adjustRightInd w:val="0"/>
              <w:snapToGrid w:val="0"/>
              <w:jc w:val="center"/>
              <w:rPr>
                <w:rFonts w:ascii="宋体" w:eastAsia="宋体" w:hAnsi="宋体" w:cs="宋体"/>
                <w:color w:val="000000"/>
                <w:szCs w:val="21"/>
              </w:rPr>
            </w:pPr>
          </w:p>
        </w:tc>
        <w:tc>
          <w:tcPr>
            <w:tcW w:w="428" w:type="pct"/>
            <w:vMerge/>
            <w:shd w:val="clear" w:color="auto" w:fill="auto"/>
            <w:vAlign w:val="center"/>
          </w:tcPr>
          <w:p w14:paraId="25F8CA30" w14:textId="77777777" w:rsidR="00436A15" w:rsidRPr="00F652DA" w:rsidRDefault="00436A15">
            <w:pPr>
              <w:adjustRightInd w:val="0"/>
              <w:snapToGrid w:val="0"/>
              <w:jc w:val="center"/>
              <w:rPr>
                <w:rFonts w:ascii="宋体" w:eastAsia="宋体" w:hAnsi="宋体" w:cs="宋体"/>
                <w:color w:val="000000"/>
                <w:szCs w:val="21"/>
              </w:rPr>
            </w:pPr>
          </w:p>
        </w:tc>
        <w:tc>
          <w:tcPr>
            <w:tcW w:w="1275" w:type="pct"/>
            <w:shd w:val="clear" w:color="auto" w:fill="auto"/>
            <w:vAlign w:val="center"/>
          </w:tcPr>
          <w:p w14:paraId="54716D5A"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备份软件运行情况检查</w:t>
            </w:r>
          </w:p>
        </w:tc>
        <w:tc>
          <w:tcPr>
            <w:tcW w:w="1357" w:type="pct"/>
            <w:shd w:val="clear" w:color="auto" w:fill="auto"/>
            <w:vAlign w:val="center"/>
          </w:tcPr>
          <w:p w14:paraId="1E7CEE56"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备份系统使用情况</w:t>
            </w:r>
          </w:p>
        </w:tc>
        <w:tc>
          <w:tcPr>
            <w:tcW w:w="1282" w:type="pct"/>
            <w:shd w:val="clear" w:color="auto" w:fill="auto"/>
            <w:vAlign w:val="center"/>
          </w:tcPr>
          <w:p w14:paraId="39D02E83"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备份数据空间情况</w:t>
            </w:r>
          </w:p>
        </w:tc>
      </w:tr>
      <w:tr w:rsidR="00436A15" w:rsidRPr="00F652DA" w14:paraId="3F563CF6" w14:textId="77777777" w:rsidTr="00AE22D1">
        <w:trPr>
          <w:trHeight w:val="20"/>
          <w:jc w:val="center"/>
        </w:trPr>
        <w:tc>
          <w:tcPr>
            <w:tcW w:w="657" w:type="pct"/>
            <w:vMerge/>
            <w:shd w:val="clear" w:color="auto" w:fill="auto"/>
            <w:vAlign w:val="center"/>
          </w:tcPr>
          <w:p w14:paraId="2EE6EE08" w14:textId="77777777" w:rsidR="00436A15" w:rsidRPr="00F652DA" w:rsidRDefault="00436A15">
            <w:pPr>
              <w:adjustRightInd w:val="0"/>
              <w:snapToGrid w:val="0"/>
              <w:jc w:val="center"/>
              <w:rPr>
                <w:rFonts w:ascii="宋体" w:eastAsia="宋体" w:hAnsi="宋体" w:cs="宋体"/>
                <w:color w:val="000000"/>
                <w:szCs w:val="21"/>
              </w:rPr>
            </w:pPr>
          </w:p>
        </w:tc>
        <w:tc>
          <w:tcPr>
            <w:tcW w:w="428" w:type="pct"/>
            <w:vMerge/>
            <w:shd w:val="clear" w:color="auto" w:fill="auto"/>
            <w:vAlign w:val="center"/>
          </w:tcPr>
          <w:p w14:paraId="6C4686A4" w14:textId="77777777" w:rsidR="00436A15" w:rsidRPr="00F652DA" w:rsidRDefault="00436A15">
            <w:pPr>
              <w:adjustRightInd w:val="0"/>
              <w:snapToGrid w:val="0"/>
              <w:jc w:val="center"/>
              <w:rPr>
                <w:rFonts w:ascii="宋体" w:eastAsia="宋体" w:hAnsi="宋体" w:cs="宋体"/>
                <w:color w:val="000000"/>
                <w:szCs w:val="21"/>
              </w:rPr>
            </w:pPr>
          </w:p>
        </w:tc>
        <w:tc>
          <w:tcPr>
            <w:tcW w:w="1275" w:type="pct"/>
            <w:shd w:val="clear" w:color="auto" w:fill="auto"/>
            <w:vAlign w:val="center"/>
          </w:tcPr>
          <w:p w14:paraId="68A83B56"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备份数据状况</w:t>
            </w:r>
          </w:p>
        </w:tc>
        <w:tc>
          <w:tcPr>
            <w:tcW w:w="1357" w:type="pct"/>
            <w:shd w:val="clear" w:color="auto" w:fill="auto"/>
            <w:vAlign w:val="center"/>
          </w:tcPr>
          <w:p w14:paraId="18F93287" w14:textId="77777777" w:rsidR="00436A15" w:rsidRPr="00F652DA" w:rsidRDefault="00436A15">
            <w:pPr>
              <w:adjustRightInd w:val="0"/>
              <w:snapToGrid w:val="0"/>
              <w:jc w:val="center"/>
              <w:rPr>
                <w:rFonts w:ascii="宋体" w:eastAsia="宋体" w:hAnsi="宋体" w:cs="宋体"/>
                <w:color w:val="000000"/>
                <w:szCs w:val="21"/>
              </w:rPr>
            </w:pPr>
          </w:p>
        </w:tc>
        <w:tc>
          <w:tcPr>
            <w:tcW w:w="1282" w:type="pct"/>
            <w:shd w:val="clear" w:color="auto" w:fill="auto"/>
            <w:vAlign w:val="center"/>
          </w:tcPr>
          <w:p w14:paraId="2B14282E" w14:textId="77777777" w:rsidR="00436A15" w:rsidRPr="00F652DA" w:rsidRDefault="00436A15">
            <w:pPr>
              <w:adjustRightInd w:val="0"/>
              <w:snapToGrid w:val="0"/>
              <w:jc w:val="center"/>
              <w:rPr>
                <w:rFonts w:ascii="宋体" w:eastAsia="宋体" w:hAnsi="宋体" w:cs="宋体"/>
                <w:color w:val="000000"/>
                <w:szCs w:val="21"/>
              </w:rPr>
            </w:pPr>
          </w:p>
        </w:tc>
      </w:tr>
      <w:tr w:rsidR="00436A15" w:rsidRPr="00F652DA" w14:paraId="0BDAF395" w14:textId="77777777" w:rsidTr="00AE22D1">
        <w:trPr>
          <w:trHeight w:val="20"/>
          <w:jc w:val="center"/>
        </w:trPr>
        <w:tc>
          <w:tcPr>
            <w:tcW w:w="657" w:type="pct"/>
            <w:vMerge/>
            <w:shd w:val="clear" w:color="auto" w:fill="auto"/>
            <w:vAlign w:val="center"/>
          </w:tcPr>
          <w:p w14:paraId="6A6D7172" w14:textId="77777777" w:rsidR="00436A15" w:rsidRPr="00F652DA" w:rsidRDefault="00436A15">
            <w:pPr>
              <w:adjustRightInd w:val="0"/>
              <w:snapToGrid w:val="0"/>
              <w:jc w:val="center"/>
              <w:rPr>
                <w:rFonts w:ascii="宋体" w:eastAsia="宋体" w:hAnsi="宋体" w:cs="宋体"/>
                <w:color w:val="000000"/>
                <w:szCs w:val="21"/>
              </w:rPr>
            </w:pPr>
          </w:p>
        </w:tc>
        <w:tc>
          <w:tcPr>
            <w:tcW w:w="428" w:type="pct"/>
            <w:vMerge w:val="restart"/>
            <w:shd w:val="clear" w:color="auto" w:fill="auto"/>
            <w:vAlign w:val="center"/>
          </w:tcPr>
          <w:p w14:paraId="03A61894"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3</w:t>
            </w:r>
          </w:p>
        </w:tc>
        <w:tc>
          <w:tcPr>
            <w:tcW w:w="3915" w:type="pct"/>
            <w:gridSpan w:val="3"/>
            <w:shd w:val="clear" w:color="auto" w:fill="auto"/>
            <w:vAlign w:val="center"/>
          </w:tcPr>
          <w:p w14:paraId="1609AA67"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软件运行情况检查项目</w:t>
            </w:r>
          </w:p>
        </w:tc>
      </w:tr>
      <w:tr w:rsidR="00436A15" w:rsidRPr="00F652DA" w14:paraId="510C70D4" w14:textId="77777777" w:rsidTr="00AE22D1">
        <w:trPr>
          <w:trHeight w:val="20"/>
          <w:jc w:val="center"/>
        </w:trPr>
        <w:tc>
          <w:tcPr>
            <w:tcW w:w="657" w:type="pct"/>
            <w:vMerge/>
            <w:shd w:val="clear" w:color="auto" w:fill="auto"/>
            <w:vAlign w:val="center"/>
          </w:tcPr>
          <w:p w14:paraId="69BF5D83" w14:textId="77777777" w:rsidR="00436A15" w:rsidRPr="00F652DA" w:rsidRDefault="00436A15">
            <w:pPr>
              <w:adjustRightInd w:val="0"/>
              <w:snapToGrid w:val="0"/>
              <w:jc w:val="center"/>
              <w:rPr>
                <w:rFonts w:ascii="宋体" w:eastAsia="宋体" w:hAnsi="宋体" w:cs="宋体"/>
                <w:color w:val="000000"/>
                <w:szCs w:val="21"/>
              </w:rPr>
            </w:pPr>
          </w:p>
        </w:tc>
        <w:tc>
          <w:tcPr>
            <w:tcW w:w="428" w:type="pct"/>
            <w:vMerge/>
            <w:shd w:val="clear" w:color="auto" w:fill="auto"/>
            <w:vAlign w:val="center"/>
          </w:tcPr>
          <w:p w14:paraId="6D73683E" w14:textId="77777777" w:rsidR="00436A15" w:rsidRPr="00F652DA" w:rsidRDefault="00436A15">
            <w:pPr>
              <w:adjustRightInd w:val="0"/>
              <w:snapToGrid w:val="0"/>
              <w:jc w:val="center"/>
              <w:rPr>
                <w:rFonts w:ascii="宋体" w:eastAsia="宋体" w:hAnsi="宋体" w:cs="宋体"/>
                <w:color w:val="000000"/>
                <w:szCs w:val="21"/>
              </w:rPr>
            </w:pPr>
          </w:p>
        </w:tc>
        <w:tc>
          <w:tcPr>
            <w:tcW w:w="1275" w:type="pct"/>
            <w:shd w:val="clear" w:color="auto" w:fill="auto"/>
            <w:vAlign w:val="center"/>
          </w:tcPr>
          <w:p w14:paraId="7F7303D0"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操作系统运行情况检查</w:t>
            </w:r>
          </w:p>
        </w:tc>
        <w:tc>
          <w:tcPr>
            <w:tcW w:w="1357" w:type="pct"/>
            <w:shd w:val="clear" w:color="auto" w:fill="auto"/>
            <w:vAlign w:val="center"/>
          </w:tcPr>
          <w:p w14:paraId="7A6634FA"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文件系统使用情况</w:t>
            </w:r>
          </w:p>
        </w:tc>
        <w:tc>
          <w:tcPr>
            <w:tcW w:w="1282" w:type="pct"/>
            <w:shd w:val="clear" w:color="auto" w:fill="auto"/>
            <w:vAlign w:val="center"/>
          </w:tcPr>
          <w:p w14:paraId="3E0B42BF"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系统资源使用情况</w:t>
            </w:r>
          </w:p>
        </w:tc>
      </w:tr>
      <w:tr w:rsidR="00436A15" w:rsidRPr="00F652DA" w14:paraId="663643E9" w14:textId="77777777" w:rsidTr="00AE22D1">
        <w:trPr>
          <w:trHeight w:val="20"/>
          <w:jc w:val="center"/>
        </w:trPr>
        <w:tc>
          <w:tcPr>
            <w:tcW w:w="657" w:type="pct"/>
            <w:vMerge/>
            <w:shd w:val="clear" w:color="auto" w:fill="auto"/>
            <w:vAlign w:val="center"/>
          </w:tcPr>
          <w:p w14:paraId="65514DE1" w14:textId="77777777" w:rsidR="00436A15" w:rsidRPr="00F652DA" w:rsidRDefault="00436A15">
            <w:pPr>
              <w:adjustRightInd w:val="0"/>
              <w:snapToGrid w:val="0"/>
              <w:jc w:val="center"/>
              <w:rPr>
                <w:rFonts w:ascii="宋体" w:eastAsia="宋体" w:hAnsi="宋体" w:cs="宋体"/>
                <w:color w:val="000000"/>
                <w:szCs w:val="21"/>
              </w:rPr>
            </w:pPr>
          </w:p>
        </w:tc>
        <w:tc>
          <w:tcPr>
            <w:tcW w:w="428" w:type="pct"/>
            <w:vMerge/>
            <w:shd w:val="clear" w:color="auto" w:fill="auto"/>
            <w:vAlign w:val="center"/>
          </w:tcPr>
          <w:p w14:paraId="7B259AE9" w14:textId="77777777" w:rsidR="00436A15" w:rsidRPr="00F652DA" w:rsidRDefault="00436A15">
            <w:pPr>
              <w:adjustRightInd w:val="0"/>
              <w:snapToGrid w:val="0"/>
              <w:jc w:val="center"/>
              <w:rPr>
                <w:rFonts w:ascii="宋体" w:eastAsia="宋体" w:hAnsi="宋体" w:cs="宋体"/>
                <w:color w:val="000000"/>
                <w:szCs w:val="21"/>
              </w:rPr>
            </w:pPr>
          </w:p>
        </w:tc>
        <w:tc>
          <w:tcPr>
            <w:tcW w:w="1275" w:type="pct"/>
            <w:shd w:val="clear" w:color="auto" w:fill="auto"/>
            <w:vAlign w:val="center"/>
          </w:tcPr>
          <w:p w14:paraId="6CB4C53E"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网络流量分析</w:t>
            </w:r>
          </w:p>
        </w:tc>
        <w:tc>
          <w:tcPr>
            <w:tcW w:w="1357" w:type="pct"/>
            <w:shd w:val="clear" w:color="auto" w:fill="auto"/>
            <w:vAlign w:val="center"/>
          </w:tcPr>
          <w:p w14:paraId="6DFFCB3D" w14:textId="77777777" w:rsidR="00436A15" w:rsidRPr="00F652DA" w:rsidRDefault="00436A15">
            <w:pPr>
              <w:adjustRightInd w:val="0"/>
              <w:snapToGrid w:val="0"/>
              <w:jc w:val="center"/>
              <w:rPr>
                <w:rFonts w:ascii="宋体" w:eastAsia="宋体" w:hAnsi="宋体" w:cs="宋体"/>
                <w:color w:val="000000"/>
                <w:szCs w:val="21"/>
              </w:rPr>
            </w:pPr>
          </w:p>
        </w:tc>
        <w:tc>
          <w:tcPr>
            <w:tcW w:w="1282" w:type="pct"/>
            <w:shd w:val="clear" w:color="auto" w:fill="auto"/>
            <w:vAlign w:val="center"/>
          </w:tcPr>
          <w:p w14:paraId="0924DCC6" w14:textId="77777777" w:rsidR="00436A15" w:rsidRPr="00F652DA" w:rsidRDefault="00436A15">
            <w:pPr>
              <w:adjustRightInd w:val="0"/>
              <w:snapToGrid w:val="0"/>
              <w:jc w:val="center"/>
              <w:rPr>
                <w:rFonts w:ascii="宋体" w:eastAsia="宋体" w:hAnsi="宋体" w:cs="宋体"/>
                <w:color w:val="000000"/>
                <w:szCs w:val="21"/>
              </w:rPr>
            </w:pPr>
          </w:p>
        </w:tc>
      </w:tr>
      <w:tr w:rsidR="00436A15" w:rsidRPr="00F652DA" w14:paraId="3D54B5D4" w14:textId="77777777" w:rsidTr="00AE22D1">
        <w:trPr>
          <w:trHeight w:val="20"/>
          <w:jc w:val="center"/>
        </w:trPr>
        <w:tc>
          <w:tcPr>
            <w:tcW w:w="657" w:type="pct"/>
            <w:vMerge w:val="restart"/>
            <w:shd w:val="clear" w:color="auto" w:fill="auto"/>
            <w:vAlign w:val="center"/>
          </w:tcPr>
          <w:p w14:paraId="4AD83363"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lastRenderedPageBreak/>
              <w:t>其它</w:t>
            </w:r>
          </w:p>
        </w:tc>
        <w:tc>
          <w:tcPr>
            <w:tcW w:w="428" w:type="pct"/>
            <w:vMerge w:val="restart"/>
            <w:shd w:val="clear" w:color="auto" w:fill="auto"/>
            <w:vAlign w:val="center"/>
          </w:tcPr>
          <w:p w14:paraId="63382C76"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4</w:t>
            </w:r>
          </w:p>
        </w:tc>
        <w:tc>
          <w:tcPr>
            <w:tcW w:w="1275" w:type="pct"/>
            <w:shd w:val="clear" w:color="auto" w:fill="auto"/>
            <w:vAlign w:val="center"/>
          </w:tcPr>
          <w:p w14:paraId="7D0EA05A"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操作系统报警信息检查</w:t>
            </w:r>
          </w:p>
        </w:tc>
        <w:tc>
          <w:tcPr>
            <w:tcW w:w="1357" w:type="pct"/>
            <w:shd w:val="clear" w:color="auto" w:fill="auto"/>
            <w:vAlign w:val="center"/>
          </w:tcPr>
          <w:p w14:paraId="352A95B5"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系统登录信息检查</w:t>
            </w:r>
          </w:p>
        </w:tc>
        <w:tc>
          <w:tcPr>
            <w:tcW w:w="1282" w:type="pct"/>
            <w:shd w:val="clear" w:color="auto" w:fill="auto"/>
            <w:vAlign w:val="center"/>
          </w:tcPr>
          <w:p w14:paraId="3DBE01B8"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VMware虚拟化平台使用情况</w:t>
            </w:r>
          </w:p>
        </w:tc>
      </w:tr>
      <w:tr w:rsidR="00436A15" w:rsidRPr="00F652DA" w14:paraId="60690167" w14:textId="77777777" w:rsidTr="00AE22D1">
        <w:trPr>
          <w:trHeight w:val="20"/>
          <w:jc w:val="center"/>
        </w:trPr>
        <w:tc>
          <w:tcPr>
            <w:tcW w:w="657" w:type="pct"/>
            <w:vMerge/>
            <w:shd w:val="clear" w:color="auto" w:fill="auto"/>
            <w:vAlign w:val="center"/>
          </w:tcPr>
          <w:p w14:paraId="75D05284" w14:textId="77777777" w:rsidR="00436A15" w:rsidRPr="00F652DA" w:rsidRDefault="00436A15">
            <w:pPr>
              <w:adjustRightInd w:val="0"/>
              <w:snapToGrid w:val="0"/>
              <w:jc w:val="center"/>
              <w:rPr>
                <w:rFonts w:ascii="宋体" w:eastAsia="宋体" w:hAnsi="宋体" w:cs="宋体"/>
                <w:color w:val="000000"/>
                <w:szCs w:val="21"/>
              </w:rPr>
            </w:pPr>
          </w:p>
        </w:tc>
        <w:tc>
          <w:tcPr>
            <w:tcW w:w="428" w:type="pct"/>
            <w:vMerge/>
            <w:shd w:val="clear" w:color="auto" w:fill="auto"/>
            <w:vAlign w:val="center"/>
          </w:tcPr>
          <w:p w14:paraId="53FA7D40" w14:textId="77777777" w:rsidR="00436A15" w:rsidRPr="00F652DA" w:rsidRDefault="00436A15">
            <w:pPr>
              <w:adjustRightInd w:val="0"/>
              <w:snapToGrid w:val="0"/>
              <w:jc w:val="center"/>
              <w:rPr>
                <w:rFonts w:ascii="宋体" w:eastAsia="宋体" w:hAnsi="宋体" w:cs="宋体"/>
                <w:color w:val="000000"/>
                <w:szCs w:val="21"/>
              </w:rPr>
            </w:pPr>
          </w:p>
        </w:tc>
        <w:tc>
          <w:tcPr>
            <w:tcW w:w="1275" w:type="pct"/>
            <w:shd w:val="clear" w:color="auto" w:fill="auto"/>
            <w:vAlign w:val="center"/>
          </w:tcPr>
          <w:p w14:paraId="4BA3DE49" w14:textId="77777777" w:rsidR="00436A15" w:rsidRPr="00F652DA" w:rsidRDefault="00A83185">
            <w:pPr>
              <w:adjustRightInd w:val="0"/>
              <w:snapToGrid w:val="0"/>
              <w:jc w:val="center"/>
              <w:rPr>
                <w:rFonts w:ascii="宋体" w:eastAsia="宋体" w:hAnsi="宋体" w:cs="宋体"/>
                <w:color w:val="000000"/>
                <w:szCs w:val="21"/>
              </w:rPr>
            </w:pPr>
            <w:r w:rsidRPr="00F652DA">
              <w:rPr>
                <w:rFonts w:ascii="宋体" w:eastAsia="宋体" w:hAnsi="宋体" w:cs="宋体" w:hint="eastAsia"/>
                <w:color w:val="000000"/>
                <w:szCs w:val="21"/>
              </w:rPr>
              <w:t>云平台使用情况</w:t>
            </w:r>
          </w:p>
        </w:tc>
        <w:tc>
          <w:tcPr>
            <w:tcW w:w="1357" w:type="pct"/>
            <w:shd w:val="clear" w:color="auto" w:fill="auto"/>
            <w:vAlign w:val="center"/>
          </w:tcPr>
          <w:p w14:paraId="68936EC8" w14:textId="77777777" w:rsidR="00436A15" w:rsidRPr="00F652DA" w:rsidRDefault="00436A15">
            <w:pPr>
              <w:adjustRightInd w:val="0"/>
              <w:snapToGrid w:val="0"/>
              <w:jc w:val="center"/>
              <w:rPr>
                <w:rFonts w:ascii="宋体" w:eastAsia="宋体" w:hAnsi="宋体" w:cs="宋体"/>
                <w:color w:val="000000"/>
                <w:szCs w:val="21"/>
              </w:rPr>
            </w:pPr>
          </w:p>
        </w:tc>
        <w:tc>
          <w:tcPr>
            <w:tcW w:w="1282" w:type="pct"/>
            <w:shd w:val="clear" w:color="auto" w:fill="auto"/>
            <w:vAlign w:val="center"/>
          </w:tcPr>
          <w:p w14:paraId="7B0DEDCE" w14:textId="77777777" w:rsidR="00436A15" w:rsidRPr="00F652DA" w:rsidRDefault="00436A15">
            <w:pPr>
              <w:adjustRightInd w:val="0"/>
              <w:snapToGrid w:val="0"/>
              <w:jc w:val="center"/>
              <w:rPr>
                <w:rFonts w:ascii="宋体" w:eastAsia="宋体" w:hAnsi="宋体" w:cs="宋体"/>
                <w:color w:val="000000"/>
                <w:szCs w:val="21"/>
              </w:rPr>
            </w:pPr>
          </w:p>
        </w:tc>
      </w:tr>
    </w:tbl>
    <w:p w14:paraId="3767B924" w14:textId="77777777" w:rsidR="00436A15" w:rsidRPr="00F652DA" w:rsidRDefault="00436A15">
      <w:pPr>
        <w:adjustRightInd w:val="0"/>
        <w:snapToGrid w:val="0"/>
        <w:ind w:firstLineChars="200" w:firstLine="420"/>
        <w:rPr>
          <w:rFonts w:ascii="宋体" w:eastAsia="宋体" w:hAnsi="宋体" w:cs="宋体"/>
          <w:color w:val="000000"/>
          <w:szCs w:val="21"/>
        </w:rPr>
      </w:pPr>
    </w:p>
    <w:p w14:paraId="2136630F" w14:textId="77777777" w:rsidR="00436A15" w:rsidRPr="00F652DA" w:rsidRDefault="00A83185">
      <w:pPr>
        <w:adjustRightInd w:val="0"/>
        <w:snapToGrid w:val="0"/>
        <w:ind w:firstLineChars="200" w:firstLine="422"/>
        <w:rPr>
          <w:rFonts w:ascii="宋体" w:eastAsia="宋体" w:hAnsi="宋体"/>
          <w:b/>
          <w:bCs/>
          <w:szCs w:val="21"/>
        </w:rPr>
      </w:pPr>
      <w:r w:rsidRPr="00F652DA">
        <w:rPr>
          <w:rFonts w:ascii="宋体" w:eastAsia="宋体" w:hAnsi="宋体" w:hint="eastAsia"/>
          <w:b/>
          <w:bCs/>
          <w:szCs w:val="21"/>
        </w:rPr>
        <w:t>4、维护性软件及主版本升级软件支持服务</w:t>
      </w:r>
    </w:p>
    <w:p w14:paraId="3E830D24" w14:textId="77777777" w:rsidR="00436A15" w:rsidRPr="00F652DA" w:rsidRDefault="00A83185">
      <w:pPr>
        <w:adjustRightInd w:val="0"/>
        <w:snapToGrid w:val="0"/>
        <w:ind w:firstLineChars="200" w:firstLine="420"/>
        <w:rPr>
          <w:rFonts w:ascii="宋体" w:eastAsia="宋体" w:hAnsi="宋体"/>
          <w:szCs w:val="21"/>
        </w:rPr>
      </w:pPr>
      <w:r w:rsidRPr="00F652DA">
        <w:rPr>
          <w:rFonts w:ascii="宋体" w:eastAsia="宋体" w:hAnsi="宋体" w:cs="宋体" w:hint="eastAsia"/>
          <w:color w:val="000000"/>
          <w:szCs w:val="21"/>
        </w:rPr>
        <w:t>在服务有效期内，投标方须提供设备的操作系统软件的关键补丁检查及安装服务。</w:t>
      </w:r>
    </w:p>
    <w:p w14:paraId="449BFDFD" w14:textId="77777777" w:rsidR="00436A15" w:rsidRPr="00F652DA" w:rsidRDefault="00A83185">
      <w:pPr>
        <w:adjustRightInd w:val="0"/>
        <w:snapToGrid w:val="0"/>
        <w:ind w:firstLineChars="200" w:firstLine="422"/>
        <w:rPr>
          <w:rFonts w:ascii="宋体" w:eastAsia="宋体" w:hAnsi="宋体"/>
          <w:b/>
          <w:bCs/>
          <w:szCs w:val="21"/>
        </w:rPr>
      </w:pPr>
      <w:r w:rsidRPr="00F652DA">
        <w:rPr>
          <w:rFonts w:ascii="宋体" w:eastAsia="宋体" w:hAnsi="宋体" w:hint="eastAsia"/>
          <w:b/>
          <w:bCs/>
          <w:szCs w:val="21"/>
        </w:rPr>
        <w:t>5、备品备件服务</w:t>
      </w:r>
    </w:p>
    <w:p w14:paraId="2F6B9992"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▲投标方拥有自主的备件库，要求存储具备相应规模的整机和备件满足本次维保需求，且当采购人维保设备硬件发生故障时，能在1小时内提供备品备件。</w:t>
      </w:r>
    </w:p>
    <w:p w14:paraId="4DEF3487" w14:textId="508F2583"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▲投标方必须在采购人</w:t>
      </w:r>
      <w:r w:rsidR="00F652DA" w:rsidRPr="00F652DA">
        <w:rPr>
          <w:rFonts w:ascii="宋体" w:eastAsia="宋体" w:hAnsi="宋体" w:hint="eastAsia"/>
          <w:bCs/>
          <w:szCs w:val="21"/>
        </w:rPr>
        <w:t>数据中心机房</w:t>
      </w:r>
      <w:r w:rsidRPr="00F652DA">
        <w:rPr>
          <w:rFonts w:ascii="宋体" w:eastAsia="宋体" w:hAnsi="宋体" w:hint="eastAsia"/>
          <w:bCs/>
          <w:szCs w:val="21"/>
        </w:rPr>
        <w:t>性能</w:t>
      </w:r>
      <w:r w:rsidRPr="00F652DA">
        <w:rPr>
          <w:rFonts w:ascii="宋体" w:eastAsia="宋体" w:hAnsi="宋体"/>
          <w:bCs/>
          <w:szCs w:val="21"/>
        </w:rPr>
        <w:t>不低于</w:t>
      </w:r>
      <w:r w:rsidRPr="00F652DA">
        <w:rPr>
          <w:rFonts w:ascii="宋体" w:eastAsia="宋体" w:hAnsi="宋体" w:hint="eastAsia"/>
          <w:bCs/>
          <w:szCs w:val="21"/>
        </w:rPr>
        <w:t>IBM</w:t>
      </w:r>
      <w:r w:rsidRPr="00F652DA">
        <w:rPr>
          <w:rFonts w:ascii="宋体" w:eastAsia="宋体" w:hAnsi="宋体"/>
          <w:bCs/>
          <w:szCs w:val="21"/>
        </w:rPr>
        <w:t xml:space="preserve"> P260</w:t>
      </w:r>
      <w:r w:rsidRPr="00F652DA">
        <w:rPr>
          <w:rFonts w:ascii="宋体" w:eastAsia="宋体" w:hAnsi="宋体" w:hint="eastAsia"/>
          <w:bCs/>
          <w:szCs w:val="21"/>
        </w:rPr>
        <w:t>小型机的</w:t>
      </w:r>
      <w:r w:rsidRPr="00F652DA">
        <w:rPr>
          <w:rFonts w:ascii="宋体" w:eastAsia="宋体" w:hAnsi="宋体"/>
          <w:bCs/>
          <w:szCs w:val="21"/>
        </w:rPr>
        <w:t xml:space="preserve">整机设备 </w:t>
      </w:r>
      <w:r w:rsidRPr="00F652DA">
        <w:rPr>
          <w:rFonts w:ascii="宋体" w:eastAsia="宋体" w:hAnsi="宋体" w:hint="eastAsia"/>
          <w:bCs/>
          <w:szCs w:val="21"/>
        </w:rPr>
        <w:t>2台、同等配置V7000存储控制器1个,V7000电池1个，DCS3700硬盘</w:t>
      </w:r>
      <w:r w:rsidRPr="00F652DA">
        <w:rPr>
          <w:rFonts w:ascii="宋体" w:eastAsia="宋体" w:hAnsi="宋体"/>
          <w:bCs/>
          <w:szCs w:val="21"/>
        </w:rPr>
        <w:t>5</w:t>
      </w:r>
      <w:r w:rsidRPr="00F652DA">
        <w:rPr>
          <w:rFonts w:ascii="宋体" w:eastAsia="宋体" w:hAnsi="宋体" w:hint="eastAsia"/>
          <w:bCs/>
          <w:szCs w:val="21"/>
        </w:rPr>
        <w:t>个，同时</w:t>
      </w:r>
      <w:r w:rsidR="00F652DA" w:rsidRPr="00F652DA">
        <w:rPr>
          <w:rFonts w:ascii="宋体" w:eastAsia="宋体" w:hAnsi="宋体" w:hint="eastAsia"/>
          <w:bCs/>
          <w:szCs w:val="21"/>
        </w:rPr>
        <w:t>数据中心机房</w:t>
      </w:r>
      <w:r w:rsidRPr="00F652DA">
        <w:rPr>
          <w:rFonts w:ascii="宋体" w:eastAsia="宋体" w:hAnsi="宋体" w:hint="eastAsia"/>
          <w:bCs/>
          <w:szCs w:val="21"/>
        </w:rPr>
        <w:t>的小型机备机需和原有P</w:t>
      </w:r>
      <w:r w:rsidRPr="00F652DA">
        <w:rPr>
          <w:rFonts w:ascii="宋体" w:eastAsia="宋体" w:hAnsi="宋体"/>
          <w:bCs/>
          <w:szCs w:val="21"/>
        </w:rPr>
        <w:t>260</w:t>
      </w:r>
      <w:r w:rsidRPr="00F652DA">
        <w:rPr>
          <w:rFonts w:ascii="宋体" w:eastAsia="宋体" w:hAnsi="宋体" w:hint="eastAsia"/>
          <w:bCs/>
          <w:szCs w:val="21"/>
        </w:rPr>
        <w:t>小型机实现O</w:t>
      </w:r>
      <w:r w:rsidRPr="00F652DA">
        <w:rPr>
          <w:rFonts w:ascii="宋体" w:eastAsia="宋体" w:hAnsi="宋体"/>
          <w:bCs/>
          <w:szCs w:val="21"/>
        </w:rPr>
        <w:t>RACLE</w:t>
      </w:r>
      <w:r w:rsidRPr="00F652DA">
        <w:rPr>
          <w:rFonts w:ascii="宋体" w:eastAsia="宋体" w:hAnsi="宋体" w:hint="eastAsia"/>
          <w:bCs/>
          <w:szCs w:val="21"/>
        </w:rPr>
        <w:t>数据库</w:t>
      </w:r>
      <w:r w:rsidRPr="00F652DA">
        <w:rPr>
          <w:rFonts w:ascii="宋体" w:eastAsia="宋体" w:hAnsi="宋体"/>
          <w:bCs/>
          <w:szCs w:val="21"/>
        </w:rPr>
        <w:t xml:space="preserve"> DG</w:t>
      </w:r>
      <w:r w:rsidRPr="00F652DA">
        <w:rPr>
          <w:rFonts w:ascii="宋体" w:eastAsia="宋体" w:hAnsi="宋体" w:hint="eastAsia"/>
          <w:bCs/>
          <w:szCs w:val="21"/>
        </w:rPr>
        <w:t>容灾功能。</w:t>
      </w:r>
    </w:p>
    <w:p w14:paraId="6CBF0B9D" w14:textId="77777777" w:rsidR="00436A15" w:rsidRPr="00F652DA" w:rsidRDefault="00A83185">
      <w:pPr>
        <w:adjustRightInd w:val="0"/>
        <w:snapToGrid w:val="0"/>
        <w:ind w:firstLineChars="200" w:firstLine="420"/>
        <w:rPr>
          <w:rFonts w:ascii="宋体" w:eastAsia="宋体" w:hAnsi="宋体"/>
          <w:bCs/>
          <w:strike/>
          <w:szCs w:val="21"/>
        </w:rPr>
      </w:pPr>
      <w:r w:rsidRPr="00F652DA">
        <w:rPr>
          <w:rFonts w:ascii="宋体" w:eastAsia="宋体" w:hAnsi="宋体" w:hint="eastAsia"/>
          <w:bCs/>
          <w:szCs w:val="21"/>
        </w:rPr>
        <w:t>▲投标方</w:t>
      </w:r>
      <w:r w:rsidRPr="00F652DA">
        <w:rPr>
          <w:rFonts w:ascii="宋体" w:eastAsia="宋体" w:hAnsi="宋体"/>
          <w:bCs/>
          <w:szCs w:val="21"/>
        </w:rPr>
        <w:t>必须</w:t>
      </w:r>
      <w:r w:rsidRPr="00F652DA">
        <w:rPr>
          <w:rFonts w:ascii="宋体" w:eastAsia="宋体" w:hAnsi="宋体" w:hint="eastAsia"/>
          <w:bCs/>
          <w:szCs w:val="21"/>
        </w:rPr>
        <w:t>有</w:t>
      </w:r>
      <w:r w:rsidRPr="00F652DA">
        <w:rPr>
          <w:rFonts w:ascii="宋体" w:eastAsia="宋体" w:hAnsi="宋体"/>
          <w:bCs/>
          <w:szCs w:val="21"/>
        </w:rPr>
        <w:t>IBM P260小机整机、IBM X240服务器整机、IBM V7000存储整机、IBM DCS3700存储整机</w:t>
      </w:r>
      <w:r w:rsidRPr="00F652DA">
        <w:rPr>
          <w:rFonts w:ascii="宋体" w:eastAsia="宋体" w:hAnsi="宋体" w:hint="eastAsia"/>
          <w:bCs/>
          <w:szCs w:val="21"/>
        </w:rPr>
        <w:t>或以上</w:t>
      </w:r>
      <w:r w:rsidRPr="00F652DA">
        <w:rPr>
          <w:rFonts w:ascii="宋体" w:eastAsia="宋体" w:hAnsi="宋体"/>
          <w:bCs/>
          <w:szCs w:val="21"/>
        </w:rPr>
        <w:t>性能</w:t>
      </w:r>
      <w:r w:rsidRPr="00F652DA">
        <w:rPr>
          <w:rFonts w:ascii="宋体" w:eastAsia="宋体" w:hAnsi="宋体" w:hint="eastAsia"/>
          <w:bCs/>
          <w:szCs w:val="21"/>
        </w:rPr>
        <w:t>的</w:t>
      </w:r>
      <w:r w:rsidRPr="00F652DA">
        <w:rPr>
          <w:rFonts w:ascii="宋体" w:eastAsia="宋体" w:hAnsi="宋体"/>
          <w:bCs/>
          <w:szCs w:val="21"/>
        </w:rPr>
        <w:t>整机设备，</w:t>
      </w:r>
      <w:r w:rsidRPr="00F652DA">
        <w:rPr>
          <w:rFonts w:ascii="宋体" w:eastAsia="宋体" w:hAnsi="宋体" w:hint="eastAsia"/>
          <w:bCs/>
          <w:szCs w:val="21"/>
        </w:rPr>
        <w:t>采购人有权对设备情况进行核查。</w:t>
      </w:r>
    </w:p>
    <w:p w14:paraId="782D6770"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▲当采购人遇到紧急故障时，要求投标方能够在</w:t>
      </w:r>
      <w:r w:rsidRPr="00F652DA">
        <w:rPr>
          <w:rFonts w:ascii="宋体" w:eastAsia="宋体" w:hAnsi="宋体"/>
          <w:bCs/>
          <w:szCs w:val="21"/>
        </w:rPr>
        <w:t>2</w:t>
      </w:r>
      <w:r w:rsidRPr="00F652DA">
        <w:rPr>
          <w:rFonts w:ascii="宋体" w:eastAsia="宋体" w:hAnsi="宋体" w:hint="eastAsia"/>
          <w:bCs/>
          <w:szCs w:val="21"/>
        </w:rPr>
        <w:t>小时内提供整机备机供应急使用；投标方需根据所有可能发生的硬件故障，提供完整的备机备件</w:t>
      </w:r>
      <w:proofErr w:type="gramStart"/>
      <w:r w:rsidRPr="00F652DA">
        <w:rPr>
          <w:rFonts w:ascii="宋体" w:eastAsia="宋体" w:hAnsi="宋体" w:hint="eastAsia"/>
          <w:bCs/>
          <w:szCs w:val="21"/>
        </w:rPr>
        <w:t>库信息详</w:t>
      </w:r>
      <w:proofErr w:type="gramEnd"/>
      <w:r w:rsidRPr="00F652DA">
        <w:rPr>
          <w:rFonts w:ascii="宋体" w:eastAsia="宋体" w:hAnsi="宋体" w:hint="eastAsia"/>
          <w:bCs/>
          <w:szCs w:val="21"/>
        </w:rPr>
        <w:t>单。</w:t>
      </w:r>
    </w:p>
    <w:p w14:paraId="00E638FD" w14:textId="77777777" w:rsidR="00436A15" w:rsidRPr="00F652DA" w:rsidRDefault="00A83185">
      <w:pPr>
        <w:adjustRightInd w:val="0"/>
        <w:snapToGrid w:val="0"/>
        <w:ind w:firstLineChars="200" w:firstLine="422"/>
        <w:rPr>
          <w:rFonts w:ascii="宋体" w:eastAsia="宋体" w:hAnsi="宋体"/>
          <w:b/>
          <w:bCs/>
          <w:szCs w:val="21"/>
        </w:rPr>
      </w:pPr>
      <w:r w:rsidRPr="00F652DA">
        <w:rPr>
          <w:rFonts w:ascii="宋体" w:eastAsia="宋体" w:hAnsi="宋体" w:hint="eastAsia"/>
          <w:b/>
          <w:bCs/>
          <w:szCs w:val="21"/>
        </w:rPr>
        <w:t>6、项目人员要求</w:t>
      </w:r>
    </w:p>
    <w:p w14:paraId="1B24FAC9"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投标方需要为招标方提供本地化服务和技术支持，需配备专业的服务团队以保障本次维保的交付，本次维保服务要求配置如下，并要求拥有符合本次招标要求的技能证书：</w:t>
      </w:r>
    </w:p>
    <w:p w14:paraId="74B59F53"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项目经理1人</w:t>
      </w:r>
    </w:p>
    <w:p w14:paraId="76AE223B"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备份服务工程师至少</w:t>
      </w:r>
      <w:r w:rsidRPr="00F652DA">
        <w:rPr>
          <w:rFonts w:ascii="宋体" w:eastAsia="宋体" w:hAnsi="宋体"/>
          <w:bCs/>
          <w:szCs w:val="21"/>
        </w:rPr>
        <w:t>2</w:t>
      </w:r>
      <w:r w:rsidRPr="00F652DA">
        <w:rPr>
          <w:rFonts w:ascii="宋体" w:eastAsia="宋体" w:hAnsi="宋体" w:hint="eastAsia"/>
          <w:bCs/>
          <w:szCs w:val="21"/>
        </w:rPr>
        <w:t>人</w:t>
      </w:r>
    </w:p>
    <w:p w14:paraId="11642966"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主机存储工程师至少</w:t>
      </w:r>
      <w:r w:rsidRPr="00F652DA">
        <w:rPr>
          <w:rFonts w:ascii="宋体" w:eastAsia="宋体" w:hAnsi="宋体"/>
          <w:bCs/>
          <w:szCs w:val="21"/>
        </w:rPr>
        <w:t>3</w:t>
      </w:r>
      <w:r w:rsidRPr="00F652DA">
        <w:rPr>
          <w:rFonts w:ascii="宋体" w:eastAsia="宋体" w:hAnsi="宋体" w:hint="eastAsia"/>
          <w:bCs/>
          <w:szCs w:val="21"/>
        </w:rPr>
        <w:t>人</w:t>
      </w:r>
    </w:p>
    <w:p w14:paraId="4A94DA30"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要求能组织协调并有效、快速的解决本次招标维护保修范围的各类故障，同时要尽量保证人员的稳定。如在维保期间，采购人认为投标方工程师能力有限，可要求投标方更换工程师，投标方需按采购人要求执行。</w:t>
      </w:r>
    </w:p>
    <w:p w14:paraId="4B833CC0" w14:textId="77777777" w:rsidR="00436A15" w:rsidRPr="00F652DA" w:rsidRDefault="00A83185">
      <w:pPr>
        <w:adjustRightInd w:val="0"/>
        <w:snapToGrid w:val="0"/>
        <w:ind w:firstLineChars="200" w:firstLine="422"/>
        <w:rPr>
          <w:rFonts w:ascii="宋体" w:eastAsia="宋体" w:hAnsi="宋体"/>
          <w:b/>
          <w:bCs/>
          <w:szCs w:val="21"/>
        </w:rPr>
      </w:pPr>
      <w:r w:rsidRPr="00F652DA">
        <w:rPr>
          <w:rFonts w:ascii="宋体" w:eastAsia="宋体" w:hAnsi="宋体" w:hint="eastAsia"/>
          <w:b/>
          <w:bCs/>
          <w:szCs w:val="21"/>
        </w:rPr>
        <w:t>7、免费培训服务</w:t>
      </w:r>
    </w:p>
    <w:p w14:paraId="04BE7F60"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投标方在维保服务期间，需协助提高采购人的实际运行维护能力，开展相应的运维技能培训，如IBM服务器、HP存储阵列等日常运</w:t>
      </w:r>
      <w:proofErr w:type="gramStart"/>
      <w:r w:rsidRPr="00F652DA">
        <w:rPr>
          <w:rFonts w:ascii="宋体" w:eastAsia="宋体" w:hAnsi="宋体" w:hint="eastAsia"/>
          <w:bCs/>
          <w:szCs w:val="21"/>
        </w:rPr>
        <w:t>维方面</w:t>
      </w:r>
      <w:proofErr w:type="gramEnd"/>
      <w:r w:rsidRPr="00F652DA">
        <w:rPr>
          <w:rFonts w:ascii="宋体" w:eastAsia="宋体" w:hAnsi="宋体" w:hint="eastAsia"/>
          <w:bCs/>
          <w:szCs w:val="21"/>
        </w:rPr>
        <w:t>的技能培训，使采购人相关技术人员能够掌握整个系统的日常维护工作，处理和解决系统中一般问题。投标方提供培训所需的培训材料、讲师、培训设备及其他相关材料。</w:t>
      </w:r>
    </w:p>
    <w:p w14:paraId="1B292F63" w14:textId="77777777" w:rsidR="00436A15" w:rsidRPr="00F652DA" w:rsidRDefault="00A83185">
      <w:pPr>
        <w:adjustRightInd w:val="0"/>
        <w:snapToGrid w:val="0"/>
        <w:ind w:firstLineChars="200" w:firstLine="422"/>
        <w:rPr>
          <w:rFonts w:ascii="宋体" w:eastAsia="宋体" w:hAnsi="宋体"/>
          <w:b/>
          <w:bCs/>
          <w:szCs w:val="21"/>
        </w:rPr>
      </w:pPr>
      <w:r w:rsidRPr="00F652DA">
        <w:rPr>
          <w:rFonts w:ascii="宋体" w:eastAsia="宋体" w:hAnsi="宋体" w:hint="eastAsia"/>
          <w:b/>
          <w:bCs/>
          <w:szCs w:val="21"/>
        </w:rPr>
        <w:t>8、IBM小型机维护服务</w:t>
      </w:r>
    </w:p>
    <w:p w14:paraId="160BB492"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提供7*24小时的硬件现场服务</w:t>
      </w:r>
    </w:p>
    <w:p w14:paraId="5A1B0314"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在维保期间，负责对正常使用条件下的系统整体硬件的故障判断、维保及系统性能调优维护，同时对损坏的硬件提供免费更换，以及对扩容设备进行免费安装调试，主要包括以下硬件设备：</w:t>
      </w:r>
    </w:p>
    <w:p w14:paraId="5951FF64"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主机的系统主板</w:t>
      </w:r>
    </w:p>
    <w:p w14:paraId="39BF7319"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CPU（含CPU板）</w:t>
      </w:r>
    </w:p>
    <w:p w14:paraId="00AF62C6"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系统电源及电源线</w:t>
      </w:r>
    </w:p>
    <w:p w14:paraId="636CED7D"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内存条及内存板</w:t>
      </w:r>
    </w:p>
    <w:p w14:paraId="64DFD104"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内置磁盘或外置磁盘阵列</w:t>
      </w:r>
    </w:p>
    <w:p w14:paraId="79626E60"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各种适配卡</w:t>
      </w:r>
    </w:p>
    <w:p w14:paraId="5031569B"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终端及显示器</w:t>
      </w:r>
    </w:p>
    <w:p w14:paraId="0FD44A5C"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存储设备，包括磁盘阵列、磁带库</w:t>
      </w:r>
    </w:p>
    <w:p w14:paraId="5E355AED"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所有连接系统的各种线缆</w:t>
      </w:r>
    </w:p>
    <w:p w14:paraId="3FEE1615"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 xml:space="preserve"> 系统软件维护基本内容</w:t>
      </w:r>
    </w:p>
    <w:p w14:paraId="2BD1F142"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提供7*24小时的电话及现场系统软件维护服务，对所有AIX、HACMP软件的故障维护及性能调优，如果在规定时间解决不了系统软件问题，采购人有权请第三方技术人员上门维护，费用由投标方承担。</w:t>
      </w:r>
    </w:p>
    <w:p w14:paraId="30212B59"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对使用过程中遇到的疑难问题进行技术支持</w:t>
      </w:r>
    </w:p>
    <w:p w14:paraId="0388BBEB"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对授权软件进行支持</w:t>
      </w:r>
    </w:p>
    <w:p w14:paraId="2F9DDDE5"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对系统性能优化和系统安全、网络配置提供建议及支持</w:t>
      </w:r>
    </w:p>
    <w:p w14:paraId="56566485"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现场进行疑难问题解决</w:t>
      </w:r>
    </w:p>
    <w:p w14:paraId="4B5B2359"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现场系统性能优化</w:t>
      </w:r>
    </w:p>
    <w:p w14:paraId="0267EFCB"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现场进行系统配置</w:t>
      </w:r>
    </w:p>
    <w:p w14:paraId="6866E5C8"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操作系统、HACMP版本升级与安装调试</w:t>
      </w:r>
    </w:p>
    <w:p w14:paraId="4E8A1BD9"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lastRenderedPageBreak/>
        <w:t>根据采购人要求，对AIX版本升级计划提出建议</w:t>
      </w:r>
    </w:p>
    <w:p w14:paraId="235B3DC8"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提供并现场安装新版本AIX</w:t>
      </w:r>
    </w:p>
    <w:p w14:paraId="7E5DF559"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配置新版本AIX并恢复所有应用系统</w:t>
      </w:r>
    </w:p>
    <w:p w14:paraId="759A5369"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测试新版本AIX</w:t>
      </w:r>
    </w:p>
    <w:p w14:paraId="3C7EDB8E"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对HACMP版本升级提供建议及计划</w:t>
      </w:r>
    </w:p>
    <w:p w14:paraId="69B9AC87"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在新版本HACMP上调试系统配置并整合用户数据</w:t>
      </w:r>
    </w:p>
    <w:p w14:paraId="131C9DFF"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对已安装的新版本HACMP进行测试及确定基本功能</w:t>
      </w:r>
    </w:p>
    <w:p w14:paraId="4BE60924"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提供季度巡检维护服务，对系统软件、硬件运行状况进行预防性检查维护并</w:t>
      </w:r>
      <w:proofErr w:type="gramStart"/>
      <w:r w:rsidRPr="00F652DA">
        <w:rPr>
          <w:rFonts w:ascii="宋体" w:eastAsia="宋体" w:hAnsi="宋体" w:hint="eastAsia"/>
          <w:bCs/>
          <w:szCs w:val="21"/>
        </w:rPr>
        <w:t>作维护</w:t>
      </w:r>
      <w:proofErr w:type="gramEnd"/>
      <w:r w:rsidRPr="00F652DA">
        <w:rPr>
          <w:rFonts w:ascii="宋体" w:eastAsia="宋体" w:hAnsi="宋体" w:hint="eastAsia"/>
          <w:bCs/>
          <w:szCs w:val="21"/>
        </w:rPr>
        <w:t>报告或升级建议。</w:t>
      </w:r>
    </w:p>
    <w:p w14:paraId="52F98B2F"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硬件设备的清洁</w:t>
      </w:r>
    </w:p>
    <w:p w14:paraId="4A5D737F"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按需要对硬件进行微代码升级</w:t>
      </w:r>
    </w:p>
    <w:p w14:paraId="7E24BEC7"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按需要安装补丁程序</w:t>
      </w:r>
    </w:p>
    <w:p w14:paraId="62B7CADB"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操作系统健康查</w:t>
      </w:r>
    </w:p>
    <w:p w14:paraId="3FEE296C"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系统基本的性能分析</w:t>
      </w:r>
    </w:p>
    <w:p w14:paraId="2EB7E35C" w14:textId="77777777" w:rsidR="00436A15" w:rsidRPr="00F652DA" w:rsidRDefault="00A83185">
      <w:pPr>
        <w:adjustRightInd w:val="0"/>
        <w:snapToGrid w:val="0"/>
        <w:ind w:firstLineChars="200" w:firstLine="422"/>
        <w:rPr>
          <w:rFonts w:ascii="宋体" w:eastAsia="宋体" w:hAnsi="宋体"/>
          <w:b/>
          <w:bCs/>
          <w:szCs w:val="21"/>
        </w:rPr>
      </w:pPr>
      <w:r w:rsidRPr="00F652DA">
        <w:rPr>
          <w:rFonts w:ascii="宋体" w:eastAsia="宋体" w:hAnsi="宋体"/>
          <w:b/>
          <w:bCs/>
          <w:szCs w:val="21"/>
        </w:rPr>
        <w:t>9</w:t>
      </w:r>
      <w:r w:rsidRPr="00F652DA">
        <w:rPr>
          <w:rFonts w:ascii="宋体" w:eastAsia="宋体" w:hAnsi="宋体" w:hint="eastAsia"/>
          <w:b/>
          <w:bCs/>
          <w:szCs w:val="21"/>
        </w:rPr>
        <w:t>、Symantec NBU备份软件维护服务</w:t>
      </w:r>
    </w:p>
    <w:p w14:paraId="5F9A1311"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 xml:space="preserve">备份系统健康评估：在首次巡检完毕后，对备份系统的备份任务调度，备份任务完成情况，备份时间窗设置，备份设备等进行整体评估，并给出优化建议。 </w:t>
      </w:r>
    </w:p>
    <w:p w14:paraId="34DA5A6E"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备份系统常规检查：每季度一次对备份系统进行审核，若发生备份异常则在第一时间进行处理，保证备份任务恢复正常。</w:t>
      </w:r>
    </w:p>
    <w:p w14:paraId="37CBECFA"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备份有效性审核：在每年定期进行备份的恢复测试，时间间隔暂定一年一至两次。确保备份数据可以有效地恢复应用，保证连续性。</w:t>
      </w:r>
    </w:p>
    <w:p w14:paraId="254F0372"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投标方工程师必须24小时手机开机随时提供电话支持响应以应对紧急故障情况，并在必要情况下工程师赶赴采购人现场服务。</w:t>
      </w:r>
    </w:p>
    <w:p w14:paraId="6343F0F9" w14:textId="77777777" w:rsidR="00436A15" w:rsidRPr="00F652DA" w:rsidRDefault="00A83185">
      <w:pPr>
        <w:adjustRightInd w:val="0"/>
        <w:snapToGrid w:val="0"/>
        <w:ind w:firstLineChars="200" w:firstLine="422"/>
        <w:rPr>
          <w:rFonts w:ascii="宋体" w:eastAsia="宋体" w:hAnsi="宋体"/>
          <w:b/>
          <w:bCs/>
          <w:szCs w:val="21"/>
        </w:rPr>
      </w:pPr>
      <w:r w:rsidRPr="00F652DA">
        <w:rPr>
          <w:rFonts w:ascii="宋体" w:eastAsia="宋体" w:hAnsi="宋体"/>
          <w:b/>
          <w:bCs/>
          <w:szCs w:val="21"/>
        </w:rPr>
        <w:t>10</w:t>
      </w:r>
      <w:r w:rsidRPr="00F652DA">
        <w:rPr>
          <w:rFonts w:ascii="宋体" w:eastAsia="宋体" w:hAnsi="宋体" w:hint="eastAsia"/>
          <w:b/>
          <w:bCs/>
          <w:szCs w:val="21"/>
        </w:rPr>
        <w:t>、</w:t>
      </w:r>
      <w:r w:rsidRPr="00F652DA">
        <w:rPr>
          <w:rFonts w:ascii="宋体" w:eastAsia="宋体" w:hAnsi="宋体"/>
          <w:b/>
          <w:bCs/>
          <w:szCs w:val="21"/>
        </w:rPr>
        <w:t>虚拟化维护服务</w:t>
      </w:r>
    </w:p>
    <w:p w14:paraId="40806204"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1、常规健康巡检服务：提供维护的设备定期（1年4次）常规健康巡检服务，包括虚拟化系统运行状态和日志分析，处理巡检中发现的问题，提供系统健康检查报告和运</w:t>
      </w:r>
      <w:proofErr w:type="gramStart"/>
      <w:r w:rsidRPr="00F652DA">
        <w:rPr>
          <w:rFonts w:ascii="宋体" w:eastAsia="宋体" w:hAnsi="宋体" w:hint="eastAsia"/>
          <w:bCs/>
          <w:szCs w:val="21"/>
        </w:rPr>
        <w:t>维维护</w:t>
      </w:r>
      <w:proofErr w:type="gramEnd"/>
      <w:r w:rsidRPr="00F652DA">
        <w:rPr>
          <w:rFonts w:ascii="宋体" w:eastAsia="宋体" w:hAnsi="宋体" w:hint="eastAsia"/>
          <w:bCs/>
          <w:szCs w:val="21"/>
        </w:rPr>
        <w:t>建议。</w:t>
      </w:r>
    </w:p>
    <w:p w14:paraId="183CF9F7"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2、虚拟化系统现场服务：包括集群和基础功能模块中系统中日常的故障、配置、调试、调整、保障、配合变更架构、临时迁移等现场或远程技术支持工作。</w:t>
      </w:r>
    </w:p>
    <w:p w14:paraId="764E2948"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3、虚拟化系统建</w:t>
      </w:r>
      <w:proofErr w:type="gramStart"/>
      <w:r w:rsidRPr="00F652DA">
        <w:rPr>
          <w:rFonts w:ascii="宋体" w:eastAsia="宋体" w:hAnsi="宋体" w:hint="eastAsia"/>
          <w:bCs/>
          <w:szCs w:val="21"/>
        </w:rPr>
        <w:t>档</w:t>
      </w:r>
      <w:proofErr w:type="gramEnd"/>
      <w:r w:rsidRPr="00F652DA">
        <w:rPr>
          <w:rFonts w:ascii="宋体" w:eastAsia="宋体" w:hAnsi="宋体" w:hint="eastAsia"/>
          <w:bCs/>
          <w:szCs w:val="21"/>
        </w:rPr>
        <w:t>服务：包括虚拟化系统基本信息建档。</w:t>
      </w:r>
    </w:p>
    <w:p w14:paraId="2F92A3F9" w14:textId="77777777" w:rsidR="00436A15" w:rsidRPr="00F652DA" w:rsidRDefault="00A83185">
      <w:pPr>
        <w:adjustRightInd w:val="0"/>
        <w:snapToGrid w:val="0"/>
        <w:ind w:firstLineChars="200" w:firstLine="422"/>
        <w:rPr>
          <w:rFonts w:ascii="宋体" w:eastAsia="宋体" w:hAnsi="宋体"/>
          <w:b/>
          <w:bCs/>
          <w:szCs w:val="21"/>
        </w:rPr>
      </w:pPr>
      <w:r w:rsidRPr="00F652DA">
        <w:rPr>
          <w:rFonts w:ascii="宋体" w:eastAsia="宋体" w:hAnsi="宋体" w:hint="eastAsia"/>
          <w:b/>
          <w:bCs/>
          <w:szCs w:val="21"/>
        </w:rPr>
        <w:t>1</w:t>
      </w:r>
      <w:r w:rsidRPr="00F652DA">
        <w:rPr>
          <w:rFonts w:ascii="宋体" w:eastAsia="宋体" w:hAnsi="宋体"/>
          <w:b/>
          <w:bCs/>
          <w:szCs w:val="21"/>
        </w:rPr>
        <w:t>1</w:t>
      </w:r>
      <w:r w:rsidRPr="00F652DA">
        <w:rPr>
          <w:rFonts w:ascii="宋体" w:eastAsia="宋体" w:hAnsi="宋体" w:hint="eastAsia"/>
          <w:b/>
          <w:bCs/>
          <w:szCs w:val="21"/>
        </w:rPr>
        <w:t>、</w:t>
      </w:r>
      <w:r w:rsidRPr="00F652DA">
        <w:rPr>
          <w:rFonts w:ascii="宋体" w:eastAsia="宋体" w:hAnsi="宋体"/>
          <w:b/>
          <w:bCs/>
          <w:szCs w:val="21"/>
        </w:rPr>
        <w:t>迁移支持服务</w:t>
      </w:r>
    </w:p>
    <w:p w14:paraId="27A941D4"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投标方须对校方的所有系统提供迁移技术支持，当校方需要迁移业务系统或设备时，提供必要的技术支持，并协助校方保证迁移后业务系统的正常运行。</w:t>
      </w:r>
    </w:p>
    <w:p w14:paraId="234F289A" w14:textId="77777777" w:rsidR="00436A15" w:rsidRPr="00F652DA" w:rsidRDefault="00A83185">
      <w:pPr>
        <w:adjustRightInd w:val="0"/>
        <w:snapToGrid w:val="0"/>
        <w:ind w:firstLineChars="200" w:firstLine="422"/>
        <w:rPr>
          <w:rFonts w:ascii="宋体" w:eastAsia="宋体" w:hAnsi="宋体"/>
          <w:b/>
          <w:bCs/>
          <w:szCs w:val="21"/>
        </w:rPr>
      </w:pPr>
      <w:r w:rsidRPr="00F652DA">
        <w:rPr>
          <w:rFonts w:ascii="宋体" w:eastAsia="宋体" w:hAnsi="宋体"/>
          <w:b/>
          <w:bCs/>
          <w:szCs w:val="21"/>
        </w:rPr>
        <w:t>12</w:t>
      </w:r>
      <w:r w:rsidRPr="00F652DA">
        <w:rPr>
          <w:rFonts w:ascii="宋体" w:eastAsia="宋体" w:hAnsi="宋体" w:hint="eastAsia"/>
          <w:b/>
          <w:bCs/>
          <w:szCs w:val="21"/>
        </w:rPr>
        <w:t>、</w:t>
      </w:r>
      <w:r w:rsidRPr="00F652DA">
        <w:rPr>
          <w:rFonts w:ascii="宋体" w:eastAsia="宋体" w:hAnsi="宋体"/>
          <w:b/>
          <w:bCs/>
          <w:szCs w:val="21"/>
        </w:rPr>
        <w:t>应急服务</w:t>
      </w:r>
    </w:p>
    <w:p w14:paraId="2ED55378" w14:textId="77777777"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投标方须对校方提供工程师应急驻场服务，当校方提出应急需求响应时，投标</w:t>
      </w:r>
      <w:r w:rsidRPr="00F652DA">
        <w:rPr>
          <w:rFonts w:ascii="宋体" w:eastAsia="宋体" w:hAnsi="宋体"/>
          <w:bCs/>
          <w:szCs w:val="21"/>
        </w:rPr>
        <w:t>人须</w:t>
      </w:r>
      <w:r w:rsidRPr="00F652DA">
        <w:rPr>
          <w:rFonts w:ascii="宋体" w:eastAsia="宋体" w:hAnsi="宋体" w:hint="eastAsia"/>
          <w:bCs/>
          <w:szCs w:val="21"/>
        </w:rPr>
        <w:t>安排工程师1小时</w:t>
      </w:r>
      <w:r w:rsidRPr="00F652DA">
        <w:rPr>
          <w:rFonts w:ascii="宋体" w:eastAsia="宋体" w:hAnsi="宋体"/>
          <w:bCs/>
          <w:szCs w:val="21"/>
        </w:rPr>
        <w:t>内</w:t>
      </w:r>
      <w:r w:rsidRPr="00F652DA">
        <w:rPr>
          <w:rFonts w:ascii="宋体" w:eastAsia="宋体" w:hAnsi="宋体" w:hint="eastAsia"/>
          <w:bCs/>
          <w:szCs w:val="21"/>
        </w:rPr>
        <w:t>达到现场，提供应急技术支持服务。</w:t>
      </w:r>
    </w:p>
    <w:p w14:paraId="48EFECEC" w14:textId="77777777" w:rsidR="00436A15" w:rsidRPr="00F652DA" w:rsidRDefault="00A83185">
      <w:pPr>
        <w:adjustRightInd w:val="0"/>
        <w:snapToGrid w:val="0"/>
        <w:ind w:firstLineChars="200" w:firstLine="422"/>
        <w:rPr>
          <w:rFonts w:ascii="宋体" w:eastAsia="宋体" w:hAnsi="宋体"/>
          <w:b/>
          <w:bCs/>
          <w:szCs w:val="21"/>
        </w:rPr>
      </w:pPr>
      <w:r w:rsidRPr="00F652DA">
        <w:rPr>
          <w:rFonts w:ascii="宋体" w:eastAsia="宋体" w:hAnsi="宋体" w:hint="eastAsia"/>
          <w:b/>
          <w:bCs/>
          <w:szCs w:val="21"/>
        </w:rPr>
        <w:t>13、驻场服务</w:t>
      </w:r>
    </w:p>
    <w:p w14:paraId="3760FAC4" w14:textId="3B97BA55" w:rsidR="00436A15" w:rsidRPr="00F652DA" w:rsidRDefault="00A83185">
      <w:pPr>
        <w:adjustRightInd w:val="0"/>
        <w:snapToGrid w:val="0"/>
        <w:ind w:firstLineChars="200" w:firstLine="420"/>
        <w:rPr>
          <w:rFonts w:ascii="宋体" w:eastAsia="宋体" w:hAnsi="宋体"/>
          <w:bCs/>
          <w:szCs w:val="21"/>
        </w:rPr>
      </w:pPr>
      <w:r w:rsidRPr="00F652DA">
        <w:rPr>
          <w:rFonts w:ascii="宋体" w:eastAsia="宋体" w:hAnsi="宋体" w:hint="eastAsia"/>
          <w:bCs/>
          <w:szCs w:val="21"/>
        </w:rPr>
        <w:t>投标方当校方提出驻场需求时，</w:t>
      </w:r>
      <w:r w:rsidR="00261CFA" w:rsidRPr="00F652DA">
        <w:rPr>
          <w:rFonts w:ascii="宋体" w:eastAsia="宋体" w:hAnsi="宋体" w:hint="eastAsia"/>
          <w:bCs/>
          <w:szCs w:val="21"/>
        </w:rPr>
        <w:t>中标人</w:t>
      </w:r>
      <w:r w:rsidRPr="00F652DA">
        <w:rPr>
          <w:rFonts w:ascii="宋体" w:eastAsia="宋体" w:hAnsi="宋体" w:hint="eastAsia"/>
          <w:bCs/>
          <w:szCs w:val="21"/>
        </w:rPr>
        <w:t>安排相应的工程师进行驻场服务。</w:t>
      </w:r>
    </w:p>
    <w:p w14:paraId="1E8113A9" w14:textId="77777777" w:rsidR="00436A15" w:rsidRPr="00F652DA" w:rsidRDefault="00A83185">
      <w:pPr>
        <w:adjustRightInd w:val="0"/>
        <w:snapToGrid w:val="0"/>
        <w:ind w:firstLineChars="200" w:firstLine="422"/>
        <w:rPr>
          <w:rFonts w:ascii="宋体" w:eastAsia="宋体" w:hAnsi="宋体"/>
          <w:b/>
          <w:bCs/>
          <w:szCs w:val="21"/>
        </w:rPr>
      </w:pPr>
      <w:r w:rsidRPr="00F652DA">
        <w:rPr>
          <w:rFonts w:ascii="宋体" w:eastAsia="宋体" w:hAnsi="宋体" w:hint="eastAsia"/>
          <w:b/>
          <w:bCs/>
          <w:szCs w:val="21"/>
        </w:rPr>
        <w:t>14、其他要求</w:t>
      </w:r>
    </w:p>
    <w:p w14:paraId="58DC07CB" w14:textId="77777777" w:rsidR="00436A15" w:rsidRPr="00F652DA" w:rsidRDefault="00A83185">
      <w:pPr>
        <w:adjustRightInd w:val="0"/>
        <w:snapToGrid w:val="0"/>
        <w:ind w:firstLineChars="200" w:firstLine="420"/>
        <w:rPr>
          <w:rFonts w:ascii="宋体" w:eastAsia="宋体" w:hAnsi="宋体" w:cs="宋体"/>
          <w:color w:val="000000"/>
          <w:szCs w:val="21"/>
        </w:rPr>
      </w:pPr>
      <w:r w:rsidRPr="00F652DA">
        <w:rPr>
          <w:rFonts w:ascii="宋体" w:eastAsia="宋体" w:hAnsi="宋体" w:cs="宋体" w:hint="eastAsia"/>
          <w:color w:val="000000"/>
          <w:szCs w:val="21"/>
        </w:rPr>
        <w:t>（1）当有紧急故障发生时，</w:t>
      </w:r>
      <w:r w:rsidRPr="00F652DA">
        <w:rPr>
          <w:rFonts w:ascii="宋体" w:eastAsia="宋体" w:hAnsi="宋体" w:hint="eastAsia"/>
          <w:bCs/>
          <w:szCs w:val="21"/>
        </w:rPr>
        <w:t>投标方</w:t>
      </w:r>
      <w:r w:rsidRPr="00F652DA">
        <w:rPr>
          <w:rFonts w:ascii="宋体" w:eastAsia="宋体" w:hAnsi="宋体" w:cs="宋体" w:hint="eastAsia"/>
          <w:color w:val="000000"/>
          <w:szCs w:val="21"/>
        </w:rPr>
        <w:t>技术人员一般应在到达现场后12小时内修复故障设备，并使设备重新恢复正常运行。并且投标方技术人员在修复故障后，应继续留在现场、分析检查故障原因、解答用户方有关技术咨询，直到征得用户同意并确认系统完全没有问题时，方可离开。服务更换的零部件必须是原厂商生产或认可的全新未使用产品。</w:t>
      </w:r>
    </w:p>
    <w:p w14:paraId="0C23E8F1" w14:textId="77777777" w:rsidR="00436A15" w:rsidRPr="00F652DA" w:rsidRDefault="00A83185">
      <w:pPr>
        <w:adjustRightInd w:val="0"/>
        <w:snapToGrid w:val="0"/>
        <w:ind w:firstLineChars="200" w:firstLine="420"/>
        <w:rPr>
          <w:rFonts w:ascii="宋体" w:eastAsia="宋体" w:hAnsi="宋体" w:cs="宋体"/>
          <w:color w:val="000000"/>
          <w:szCs w:val="21"/>
        </w:rPr>
      </w:pPr>
      <w:r w:rsidRPr="00F652DA">
        <w:rPr>
          <w:rFonts w:ascii="宋体" w:eastAsia="宋体" w:hAnsi="宋体" w:cs="宋体" w:hint="eastAsia"/>
          <w:color w:val="000000"/>
          <w:szCs w:val="21"/>
        </w:rPr>
        <w:t>（2）投标方技术人员在排除故障、维护服务时应不影响其它系统的正常运行。</w:t>
      </w:r>
    </w:p>
    <w:p w14:paraId="58AC1222" w14:textId="77777777" w:rsidR="00436A15" w:rsidRPr="00F652DA" w:rsidRDefault="00A83185">
      <w:pPr>
        <w:adjustRightInd w:val="0"/>
        <w:snapToGrid w:val="0"/>
        <w:ind w:firstLineChars="200" w:firstLine="420"/>
        <w:rPr>
          <w:rFonts w:ascii="宋体" w:eastAsia="宋体" w:hAnsi="宋体" w:cs="宋体"/>
          <w:color w:val="000000"/>
          <w:szCs w:val="21"/>
        </w:rPr>
      </w:pPr>
      <w:r w:rsidRPr="00F652DA">
        <w:rPr>
          <w:rFonts w:ascii="宋体" w:eastAsia="宋体" w:hAnsi="宋体" w:cs="宋体" w:hint="eastAsia"/>
          <w:color w:val="000000"/>
          <w:szCs w:val="21"/>
        </w:rPr>
        <w:t>（3）投标方维保需更换的硬件必须是现成、成熟、可用的，不能影响用户</w:t>
      </w:r>
      <w:proofErr w:type="gramStart"/>
      <w:r w:rsidRPr="00F652DA">
        <w:rPr>
          <w:rFonts w:ascii="宋体" w:eastAsia="宋体" w:hAnsi="宋体" w:cs="宋体" w:hint="eastAsia"/>
          <w:color w:val="000000"/>
          <w:szCs w:val="21"/>
        </w:rPr>
        <w:t>方现有</w:t>
      </w:r>
      <w:proofErr w:type="gramEnd"/>
      <w:r w:rsidRPr="00F652DA">
        <w:rPr>
          <w:rFonts w:ascii="宋体" w:eastAsia="宋体" w:hAnsi="宋体" w:cs="宋体" w:hint="eastAsia"/>
          <w:color w:val="000000"/>
          <w:szCs w:val="21"/>
        </w:rPr>
        <w:t>业务应用管理系统的正常运行。</w:t>
      </w:r>
    </w:p>
    <w:p w14:paraId="5C407F1D" w14:textId="77777777" w:rsidR="00436A15" w:rsidRPr="00F652DA" w:rsidRDefault="00A83185">
      <w:pPr>
        <w:adjustRightInd w:val="0"/>
        <w:snapToGrid w:val="0"/>
        <w:ind w:firstLineChars="200" w:firstLine="420"/>
        <w:rPr>
          <w:rFonts w:ascii="宋体" w:eastAsia="宋体" w:hAnsi="宋体" w:cs="宋体"/>
          <w:color w:val="000000"/>
          <w:szCs w:val="21"/>
        </w:rPr>
      </w:pPr>
      <w:r w:rsidRPr="00F652DA">
        <w:rPr>
          <w:rFonts w:ascii="宋体" w:eastAsia="宋体" w:hAnsi="宋体" w:cs="宋体" w:hint="eastAsia"/>
          <w:color w:val="000000"/>
          <w:szCs w:val="21"/>
        </w:rPr>
        <w:t>（4）由于投标方的过失、不能履行有关维保服务工作或蓄意破坏，造成用户方数据资源丢失、业务不能有效开展或其他严重影响用户方利益的，投标方必须承担全部经济和法律责任。</w:t>
      </w:r>
    </w:p>
    <w:p w14:paraId="3159506E" w14:textId="77777777" w:rsidR="00436A15" w:rsidRPr="00F652DA" w:rsidRDefault="00A83185">
      <w:pPr>
        <w:adjustRightInd w:val="0"/>
        <w:snapToGrid w:val="0"/>
        <w:ind w:firstLineChars="200" w:firstLine="420"/>
        <w:rPr>
          <w:rFonts w:ascii="宋体" w:eastAsia="宋体" w:hAnsi="宋体" w:cs="Times New Roman"/>
          <w:b/>
          <w:bCs/>
          <w:szCs w:val="21"/>
        </w:rPr>
      </w:pPr>
      <w:r w:rsidRPr="00F652DA">
        <w:rPr>
          <w:rFonts w:ascii="宋体" w:eastAsia="宋体" w:hAnsi="宋体" w:cs="宋体" w:hint="eastAsia"/>
          <w:color w:val="000000"/>
          <w:szCs w:val="21"/>
        </w:rPr>
        <w:t>（5）投标方工作人员必须对工作中所涉及的各类系统技术信息及数据信息资源保守秘密。</w:t>
      </w:r>
    </w:p>
    <w:p w14:paraId="4A6F5E15" w14:textId="77777777" w:rsidR="00436A15" w:rsidRPr="00F652DA" w:rsidRDefault="00A83185">
      <w:pPr>
        <w:adjustRightInd w:val="0"/>
        <w:snapToGrid w:val="0"/>
        <w:spacing w:line="288" w:lineRule="auto"/>
        <w:rPr>
          <w:rFonts w:ascii="宋体" w:eastAsia="宋体" w:hAnsi="宋体" w:cs="Times New Roman"/>
          <w:b/>
          <w:bCs/>
          <w:szCs w:val="21"/>
        </w:rPr>
      </w:pPr>
      <w:r w:rsidRPr="00F652DA">
        <w:rPr>
          <w:rFonts w:ascii="宋体" w:eastAsia="宋体" w:hAnsi="宋体" w:cs="Times New Roman" w:hint="eastAsia"/>
          <w:b/>
          <w:bCs/>
          <w:szCs w:val="21"/>
        </w:rPr>
        <w:t>注：</w:t>
      </w:r>
    </w:p>
    <w:p w14:paraId="2D792877" w14:textId="77777777" w:rsidR="00436A15" w:rsidRPr="00F652DA" w:rsidRDefault="00A83185">
      <w:pPr>
        <w:adjustRightInd w:val="0"/>
        <w:snapToGrid w:val="0"/>
        <w:spacing w:line="288" w:lineRule="auto"/>
        <w:ind w:firstLineChars="200" w:firstLine="422"/>
        <w:rPr>
          <w:rFonts w:ascii="宋体" w:eastAsia="宋体" w:hAnsi="宋体" w:cs="Times New Roman"/>
          <w:b/>
          <w:bCs/>
          <w:szCs w:val="21"/>
        </w:rPr>
      </w:pPr>
      <w:r w:rsidRPr="00F652DA">
        <w:rPr>
          <w:rFonts w:ascii="宋体" w:eastAsia="宋体" w:hAnsi="宋体" w:cs="Times New Roman" w:hint="eastAsia"/>
          <w:b/>
          <w:bCs/>
          <w:szCs w:val="21"/>
        </w:rPr>
        <w:t>1.需执行的国家相关标准、行业标准、地方标准或者其他标准、规范：</w:t>
      </w:r>
      <w:r w:rsidRPr="00F652DA">
        <w:rPr>
          <w:rFonts w:ascii="宋体" w:eastAsia="宋体" w:hAnsi="宋体" w:cs="宋体" w:hint="eastAsia"/>
          <w:szCs w:val="21"/>
        </w:rPr>
        <w:t>产品制造国有强制性标准的执行产品制造国强制性标准，无的统一执行我国最新相关标准、规范</w:t>
      </w:r>
      <w:r w:rsidRPr="00F652DA">
        <w:rPr>
          <w:rFonts w:ascii="宋体" w:eastAsia="宋体" w:hAnsi="宋体" w:cs="Times New Roman" w:hint="eastAsia"/>
          <w:szCs w:val="21"/>
        </w:rPr>
        <w:t>；</w:t>
      </w:r>
      <w:r w:rsidRPr="00F652DA">
        <w:rPr>
          <w:rFonts w:ascii="宋体" w:eastAsia="宋体" w:hAnsi="宋体" w:cs="宋体" w:hint="eastAsia"/>
          <w:szCs w:val="21"/>
        </w:rPr>
        <w:t>有强制性标准的执行国家强制性标准，无的统一执行最新相关标准、规范；</w:t>
      </w:r>
    </w:p>
    <w:p w14:paraId="1C123918" w14:textId="77777777" w:rsidR="00436A15" w:rsidRPr="00F652DA" w:rsidRDefault="00A83185">
      <w:pPr>
        <w:adjustRightInd w:val="0"/>
        <w:snapToGrid w:val="0"/>
        <w:spacing w:line="288" w:lineRule="auto"/>
        <w:jc w:val="center"/>
        <w:outlineLvl w:val="0"/>
        <w:rPr>
          <w:rFonts w:ascii="宋体" w:eastAsia="宋体" w:hAnsi="宋体" w:cs="Times New Roman"/>
          <w:sz w:val="32"/>
          <w:szCs w:val="32"/>
        </w:rPr>
      </w:pPr>
      <w:r w:rsidRPr="00F652DA">
        <w:rPr>
          <w:rFonts w:ascii="宋体" w:eastAsia="宋体" w:hAnsi="宋体" w:cs="Times New Roman" w:hint="eastAsia"/>
          <w:szCs w:val="21"/>
        </w:rPr>
        <w:br w:type="page"/>
      </w:r>
      <w:r w:rsidRPr="00F652DA">
        <w:rPr>
          <w:rFonts w:ascii="宋体" w:eastAsia="宋体" w:hAnsi="宋体" w:cs="Times New Roman" w:hint="eastAsia"/>
          <w:b/>
          <w:sz w:val="32"/>
          <w:szCs w:val="32"/>
        </w:rPr>
        <w:lastRenderedPageBreak/>
        <w:t>第三章  投标人须知</w:t>
      </w:r>
    </w:p>
    <w:p w14:paraId="02251BB9" w14:textId="77777777" w:rsidR="00436A15" w:rsidRPr="00F652DA" w:rsidRDefault="00A83185">
      <w:pPr>
        <w:adjustRightInd w:val="0"/>
        <w:snapToGrid w:val="0"/>
        <w:spacing w:line="288" w:lineRule="auto"/>
        <w:ind w:left="238"/>
        <w:jc w:val="center"/>
        <w:outlineLvl w:val="1"/>
        <w:rPr>
          <w:rFonts w:ascii="宋体" w:eastAsia="宋体" w:hAnsi="宋体" w:cs="Times New Roman"/>
          <w:b/>
          <w:szCs w:val="21"/>
        </w:rPr>
      </w:pPr>
      <w:r w:rsidRPr="00F652DA">
        <w:rPr>
          <w:rFonts w:ascii="宋体" w:eastAsia="宋体" w:hAnsi="宋体" w:cs="Times New Roman" w:hint="eastAsia"/>
          <w:b/>
          <w:szCs w:val="21"/>
        </w:rPr>
        <w:t>投标人</w:t>
      </w:r>
      <w:r w:rsidRPr="00F652DA">
        <w:rPr>
          <w:rFonts w:ascii="宋体" w:eastAsia="宋体" w:hAnsi="宋体" w:cs="Times New Roman"/>
          <w:b/>
          <w:szCs w:val="21"/>
        </w:rPr>
        <w:t>须知</w:t>
      </w:r>
      <w:r w:rsidRPr="00F652DA">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436A15" w:rsidRPr="00F652DA" w14:paraId="6121AF70" w14:textId="77777777">
        <w:trPr>
          <w:trHeight w:val="397"/>
        </w:trPr>
        <w:tc>
          <w:tcPr>
            <w:tcW w:w="1129" w:type="dxa"/>
            <w:vAlign w:val="center"/>
          </w:tcPr>
          <w:p w14:paraId="64A53F0D" w14:textId="77777777" w:rsidR="00436A15" w:rsidRPr="00F652DA" w:rsidRDefault="00A83185">
            <w:pPr>
              <w:adjustRightInd w:val="0"/>
              <w:snapToGrid w:val="0"/>
              <w:spacing w:line="288" w:lineRule="auto"/>
              <w:jc w:val="center"/>
              <w:rPr>
                <w:rFonts w:ascii="宋体" w:eastAsia="宋体" w:hAnsi="宋体"/>
                <w:b/>
                <w:bCs/>
                <w:szCs w:val="21"/>
              </w:rPr>
            </w:pPr>
            <w:r w:rsidRPr="00F652DA">
              <w:rPr>
                <w:rFonts w:ascii="宋体" w:eastAsia="宋体" w:hAnsi="宋体" w:hint="eastAsia"/>
                <w:b/>
                <w:bCs/>
                <w:szCs w:val="21"/>
              </w:rPr>
              <w:t>条款号</w:t>
            </w:r>
          </w:p>
        </w:tc>
        <w:tc>
          <w:tcPr>
            <w:tcW w:w="1701" w:type="dxa"/>
            <w:vAlign w:val="center"/>
          </w:tcPr>
          <w:p w14:paraId="3270D46E" w14:textId="77777777" w:rsidR="00436A15" w:rsidRPr="00F652DA" w:rsidRDefault="00A83185">
            <w:pPr>
              <w:adjustRightInd w:val="0"/>
              <w:snapToGrid w:val="0"/>
              <w:spacing w:line="288" w:lineRule="auto"/>
              <w:jc w:val="center"/>
              <w:rPr>
                <w:rFonts w:ascii="宋体" w:eastAsia="宋体" w:hAnsi="宋体"/>
                <w:b/>
                <w:bCs/>
                <w:szCs w:val="21"/>
              </w:rPr>
            </w:pPr>
            <w:r w:rsidRPr="00F652DA">
              <w:rPr>
                <w:rFonts w:ascii="宋体" w:eastAsia="宋体" w:hAnsi="宋体" w:hint="eastAsia"/>
                <w:b/>
                <w:bCs/>
                <w:szCs w:val="21"/>
              </w:rPr>
              <w:t>内容</w:t>
            </w:r>
          </w:p>
        </w:tc>
        <w:tc>
          <w:tcPr>
            <w:tcW w:w="6663" w:type="dxa"/>
            <w:vAlign w:val="center"/>
          </w:tcPr>
          <w:p w14:paraId="2D92505C" w14:textId="77777777" w:rsidR="00436A15" w:rsidRPr="00F652DA" w:rsidRDefault="00A83185">
            <w:pPr>
              <w:adjustRightInd w:val="0"/>
              <w:snapToGrid w:val="0"/>
              <w:spacing w:line="288" w:lineRule="auto"/>
              <w:jc w:val="center"/>
              <w:rPr>
                <w:rFonts w:ascii="宋体" w:eastAsia="宋体" w:hAnsi="宋体"/>
                <w:b/>
                <w:bCs/>
                <w:szCs w:val="21"/>
              </w:rPr>
            </w:pPr>
            <w:r w:rsidRPr="00F652DA">
              <w:rPr>
                <w:rFonts w:ascii="宋体" w:eastAsia="宋体" w:hAnsi="宋体" w:hint="eastAsia"/>
                <w:b/>
                <w:bCs/>
                <w:szCs w:val="21"/>
              </w:rPr>
              <w:t>说明与要求</w:t>
            </w:r>
          </w:p>
        </w:tc>
      </w:tr>
      <w:tr w:rsidR="00436A15" w:rsidRPr="00F652DA" w14:paraId="7BCCB593" w14:textId="77777777">
        <w:trPr>
          <w:trHeight w:val="397"/>
        </w:trPr>
        <w:tc>
          <w:tcPr>
            <w:tcW w:w="1129" w:type="dxa"/>
            <w:vAlign w:val="center"/>
          </w:tcPr>
          <w:p w14:paraId="6454499B"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（一）</w:t>
            </w:r>
          </w:p>
        </w:tc>
        <w:tc>
          <w:tcPr>
            <w:tcW w:w="1701" w:type="dxa"/>
            <w:vAlign w:val="center"/>
          </w:tcPr>
          <w:p w14:paraId="1098AB0F"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适用范围</w:t>
            </w:r>
          </w:p>
        </w:tc>
        <w:tc>
          <w:tcPr>
            <w:tcW w:w="6663" w:type="dxa"/>
            <w:vAlign w:val="center"/>
          </w:tcPr>
          <w:p w14:paraId="4BE71991"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本招标文件适用于浙大城市学院服务器存储等设备维保的招标、评标、定标、验收、合同履约、付款等（法律、法规另有规定的，从其规定）。</w:t>
            </w:r>
          </w:p>
        </w:tc>
      </w:tr>
      <w:tr w:rsidR="00436A15" w:rsidRPr="00F652DA" w14:paraId="768F8BA1" w14:textId="77777777">
        <w:trPr>
          <w:trHeight w:val="397"/>
        </w:trPr>
        <w:tc>
          <w:tcPr>
            <w:tcW w:w="1129" w:type="dxa"/>
            <w:vAlign w:val="center"/>
          </w:tcPr>
          <w:p w14:paraId="775EC9CD"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（二）</w:t>
            </w:r>
          </w:p>
        </w:tc>
        <w:tc>
          <w:tcPr>
            <w:tcW w:w="1701" w:type="dxa"/>
            <w:vAlign w:val="center"/>
          </w:tcPr>
          <w:p w14:paraId="0A70B1FD"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招标方式</w:t>
            </w:r>
          </w:p>
        </w:tc>
        <w:tc>
          <w:tcPr>
            <w:tcW w:w="6663" w:type="dxa"/>
            <w:vAlign w:val="center"/>
          </w:tcPr>
          <w:p w14:paraId="2068FBC6"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本次招标采用公开招标（线上电子招投标）方式进行。</w:t>
            </w:r>
          </w:p>
        </w:tc>
      </w:tr>
      <w:tr w:rsidR="00436A15" w:rsidRPr="00F652DA" w14:paraId="3A5239D7" w14:textId="77777777">
        <w:trPr>
          <w:trHeight w:val="397"/>
        </w:trPr>
        <w:tc>
          <w:tcPr>
            <w:tcW w:w="1129" w:type="dxa"/>
            <w:vAlign w:val="center"/>
          </w:tcPr>
          <w:p w14:paraId="7BECA23C"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（三）</w:t>
            </w:r>
          </w:p>
        </w:tc>
        <w:tc>
          <w:tcPr>
            <w:tcW w:w="1701" w:type="dxa"/>
            <w:vAlign w:val="center"/>
          </w:tcPr>
          <w:p w14:paraId="4018D6A7"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投标委托</w:t>
            </w:r>
          </w:p>
        </w:tc>
        <w:tc>
          <w:tcPr>
            <w:tcW w:w="6663" w:type="dxa"/>
            <w:vAlign w:val="center"/>
          </w:tcPr>
          <w:p w14:paraId="13EF8C14"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szCs w:val="21"/>
              </w:rPr>
              <w:t>1</w:t>
            </w:r>
            <w:r w:rsidRPr="00F652DA">
              <w:rPr>
                <w:rFonts w:ascii="宋体" w:eastAsia="宋体" w:hAnsi="宋体" w:hint="eastAsia"/>
                <w:szCs w:val="21"/>
              </w:rPr>
              <w:t>.▲投标人授权代表必须为投标人本单位在职职工，并提供2020年12月（含）以后任意一月社保缴纳证明（授权代表为法定代表人可不提供）。</w:t>
            </w:r>
          </w:p>
          <w:p w14:paraId="67DD92B6"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szCs w:val="21"/>
              </w:rPr>
              <w:t>2</w:t>
            </w:r>
            <w:r w:rsidRPr="00F652DA">
              <w:rPr>
                <w:rFonts w:ascii="宋体" w:eastAsia="宋体" w:hAnsi="宋体" w:hint="eastAsia"/>
                <w:szCs w:val="21"/>
              </w:rPr>
              <w:t>.</w:t>
            </w:r>
            <w:r w:rsidRPr="00F652DA">
              <w:rPr>
                <w:rFonts w:ascii="宋体" w:eastAsia="宋体" w:hAnsi="宋体"/>
                <w:szCs w:val="21"/>
              </w:rPr>
              <w:t>如投标人代表不是法定代表人，须有</w:t>
            </w:r>
            <w:r w:rsidRPr="00F652DA">
              <w:rPr>
                <w:rFonts w:ascii="宋体" w:eastAsia="宋体" w:hAnsi="宋体"/>
                <w:bCs/>
                <w:szCs w:val="21"/>
              </w:rPr>
              <w:t>附有法定代表人资格证明</w:t>
            </w:r>
            <w:r w:rsidRPr="00F652DA">
              <w:rPr>
                <w:rFonts w:ascii="宋体" w:eastAsia="宋体" w:hAnsi="宋体" w:hint="eastAsia"/>
                <w:bCs/>
                <w:szCs w:val="21"/>
              </w:rPr>
              <w:t>书</w:t>
            </w:r>
            <w:r w:rsidRPr="00F652DA">
              <w:rPr>
                <w:rFonts w:ascii="宋体" w:eastAsia="宋体" w:hAnsi="宋体"/>
                <w:bCs/>
                <w:szCs w:val="21"/>
              </w:rPr>
              <w:t>的法定代表人授权</w:t>
            </w:r>
            <w:r w:rsidRPr="00F652DA">
              <w:rPr>
                <w:rFonts w:ascii="宋体" w:eastAsia="宋体" w:hAnsi="宋体" w:hint="eastAsia"/>
                <w:bCs/>
                <w:szCs w:val="21"/>
              </w:rPr>
              <w:t>委托</w:t>
            </w:r>
            <w:r w:rsidRPr="00F652DA">
              <w:rPr>
                <w:rFonts w:ascii="宋体" w:eastAsia="宋体" w:hAnsi="宋体"/>
                <w:bCs/>
                <w:szCs w:val="21"/>
              </w:rPr>
              <w:t>书</w:t>
            </w:r>
            <w:r w:rsidRPr="00F652DA">
              <w:rPr>
                <w:rFonts w:ascii="宋体" w:eastAsia="宋体" w:hAnsi="宋体" w:hint="eastAsia"/>
                <w:szCs w:val="21"/>
              </w:rPr>
              <w:t>（格式详见招标文件第六章）。</w:t>
            </w:r>
          </w:p>
        </w:tc>
      </w:tr>
      <w:tr w:rsidR="00436A15" w:rsidRPr="00F652DA" w14:paraId="38CA635A" w14:textId="77777777">
        <w:trPr>
          <w:trHeight w:val="397"/>
        </w:trPr>
        <w:tc>
          <w:tcPr>
            <w:tcW w:w="1129" w:type="dxa"/>
            <w:vAlign w:val="center"/>
          </w:tcPr>
          <w:p w14:paraId="7F81D241"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（四）</w:t>
            </w:r>
          </w:p>
        </w:tc>
        <w:tc>
          <w:tcPr>
            <w:tcW w:w="1701" w:type="dxa"/>
            <w:vAlign w:val="center"/>
          </w:tcPr>
          <w:p w14:paraId="326C100F"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投标费用</w:t>
            </w:r>
          </w:p>
        </w:tc>
        <w:tc>
          <w:tcPr>
            <w:tcW w:w="6663" w:type="dxa"/>
            <w:vAlign w:val="center"/>
          </w:tcPr>
          <w:p w14:paraId="76B0E072"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1.不论投标结果如何，投标人均应自行承担所有与投标有关的全部费用；</w:t>
            </w:r>
          </w:p>
          <w:p w14:paraId="7A9F5CD0"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2.中标人在中标通知书发出之日起七个工作日内，向采购代理机构交纳代理服务费；</w:t>
            </w:r>
          </w:p>
          <w:p w14:paraId="4EB88AE0"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8B4A232"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4</w:t>
            </w:r>
            <w:r w:rsidRPr="00F652DA">
              <w:rPr>
                <w:rFonts w:ascii="宋体" w:eastAsia="宋体" w:hAnsi="宋体"/>
                <w:szCs w:val="21"/>
              </w:rPr>
              <w:t>.</w:t>
            </w:r>
            <w:r w:rsidRPr="00F652DA">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436A15" w:rsidRPr="00F652DA" w14:paraId="73D3AE72" w14:textId="77777777">
              <w:trPr>
                <w:trHeight w:val="20"/>
                <w:jc w:val="center"/>
              </w:trPr>
              <w:tc>
                <w:tcPr>
                  <w:tcW w:w="2551" w:type="dxa"/>
                  <w:shd w:val="clear" w:color="auto" w:fill="auto"/>
                  <w:tcMar>
                    <w:top w:w="0" w:type="dxa"/>
                    <w:left w:w="108" w:type="dxa"/>
                    <w:bottom w:w="0" w:type="dxa"/>
                    <w:right w:w="108" w:type="dxa"/>
                  </w:tcMar>
                  <w:vAlign w:val="center"/>
                </w:tcPr>
                <w:p w14:paraId="64BF2470"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中标金额（万元）</w:t>
                  </w:r>
                </w:p>
              </w:tc>
              <w:tc>
                <w:tcPr>
                  <w:tcW w:w="3070" w:type="dxa"/>
                  <w:shd w:val="clear" w:color="auto" w:fill="auto"/>
                  <w:tcMar>
                    <w:top w:w="0" w:type="dxa"/>
                    <w:left w:w="108" w:type="dxa"/>
                    <w:bottom w:w="0" w:type="dxa"/>
                    <w:right w:w="108" w:type="dxa"/>
                  </w:tcMar>
                  <w:vAlign w:val="center"/>
                </w:tcPr>
                <w:p w14:paraId="13E5D972"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收费标准（费率，%）</w:t>
                  </w:r>
                </w:p>
              </w:tc>
            </w:tr>
            <w:tr w:rsidR="00436A15" w:rsidRPr="00F652DA" w14:paraId="18798DBD" w14:textId="77777777">
              <w:trPr>
                <w:trHeight w:val="20"/>
                <w:jc w:val="center"/>
              </w:trPr>
              <w:tc>
                <w:tcPr>
                  <w:tcW w:w="2551" w:type="dxa"/>
                  <w:shd w:val="clear" w:color="auto" w:fill="auto"/>
                  <w:tcMar>
                    <w:top w:w="0" w:type="dxa"/>
                    <w:left w:w="108" w:type="dxa"/>
                    <w:bottom w:w="0" w:type="dxa"/>
                    <w:right w:w="108" w:type="dxa"/>
                  </w:tcMar>
                  <w:vAlign w:val="center"/>
                </w:tcPr>
                <w:p w14:paraId="1AD848EC"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100以下</w:t>
                  </w:r>
                </w:p>
              </w:tc>
              <w:tc>
                <w:tcPr>
                  <w:tcW w:w="3070" w:type="dxa"/>
                  <w:shd w:val="clear" w:color="auto" w:fill="auto"/>
                  <w:tcMar>
                    <w:top w:w="0" w:type="dxa"/>
                    <w:left w:w="108" w:type="dxa"/>
                    <w:bottom w:w="0" w:type="dxa"/>
                    <w:right w:w="108" w:type="dxa"/>
                  </w:tcMar>
                  <w:vAlign w:val="center"/>
                </w:tcPr>
                <w:p w14:paraId="767242CC"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1.</w:t>
                  </w:r>
                  <w:r w:rsidRPr="00F652DA">
                    <w:rPr>
                      <w:rFonts w:ascii="宋体" w:eastAsia="宋体" w:hAnsi="宋体"/>
                      <w:szCs w:val="21"/>
                    </w:rPr>
                    <w:t>0</w:t>
                  </w:r>
                  <w:r w:rsidRPr="00F652DA">
                    <w:rPr>
                      <w:rFonts w:ascii="宋体" w:eastAsia="宋体" w:hAnsi="宋体" w:hint="eastAsia"/>
                      <w:szCs w:val="21"/>
                    </w:rPr>
                    <w:t>5</w:t>
                  </w:r>
                </w:p>
              </w:tc>
            </w:tr>
          </w:tbl>
          <w:p w14:paraId="0A3F486E" w14:textId="77777777" w:rsidR="00436A15" w:rsidRPr="00F652DA" w:rsidRDefault="00436A15">
            <w:pPr>
              <w:adjustRightInd w:val="0"/>
              <w:snapToGrid w:val="0"/>
              <w:spacing w:line="288" w:lineRule="auto"/>
              <w:rPr>
                <w:rFonts w:ascii="宋体" w:eastAsia="宋体" w:hAnsi="宋体"/>
                <w:szCs w:val="21"/>
              </w:rPr>
            </w:pPr>
          </w:p>
        </w:tc>
      </w:tr>
      <w:tr w:rsidR="00436A15" w:rsidRPr="00F652DA" w14:paraId="2A9984CF" w14:textId="77777777">
        <w:trPr>
          <w:trHeight w:val="397"/>
        </w:trPr>
        <w:tc>
          <w:tcPr>
            <w:tcW w:w="1129" w:type="dxa"/>
            <w:vAlign w:val="center"/>
          </w:tcPr>
          <w:p w14:paraId="475240CC"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（五）</w:t>
            </w:r>
          </w:p>
        </w:tc>
        <w:tc>
          <w:tcPr>
            <w:tcW w:w="1701" w:type="dxa"/>
            <w:vAlign w:val="center"/>
          </w:tcPr>
          <w:p w14:paraId="398CA86D" w14:textId="77777777" w:rsidR="00436A15" w:rsidRPr="00F652DA" w:rsidRDefault="00A83185">
            <w:pPr>
              <w:adjustRightInd w:val="0"/>
              <w:snapToGrid w:val="0"/>
              <w:spacing w:line="288" w:lineRule="auto"/>
              <w:ind w:rightChars="-50" w:right="-105"/>
              <w:jc w:val="center"/>
              <w:rPr>
                <w:rFonts w:ascii="宋体" w:eastAsia="宋体" w:hAnsi="宋体"/>
                <w:szCs w:val="21"/>
              </w:rPr>
            </w:pPr>
            <w:r w:rsidRPr="00F652DA">
              <w:rPr>
                <w:rFonts w:ascii="宋体" w:eastAsia="宋体" w:hAnsi="宋体" w:cs="Times New Roman" w:hint="eastAsia"/>
                <w:spacing w:val="-6"/>
                <w:szCs w:val="21"/>
              </w:rPr>
              <w:t>投标保证金（元）</w:t>
            </w:r>
          </w:p>
        </w:tc>
        <w:tc>
          <w:tcPr>
            <w:tcW w:w="6663" w:type="dxa"/>
            <w:vAlign w:val="center"/>
          </w:tcPr>
          <w:p w14:paraId="64264107"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cs="Times New Roman" w:hint="eastAsia"/>
                <w:spacing w:val="-6"/>
                <w:szCs w:val="21"/>
              </w:rPr>
              <w:t>无。</w:t>
            </w:r>
          </w:p>
        </w:tc>
      </w:tr>
      <w:tr w:rsidR="00436A15" w:rsidRPr="00F652DA" w14:paraId="76B4FBB7" w14:textId="77777777">
        <w:trPr>
          <w:trHeight w:val="397"/>
        </w:trPr>
        <w:tc>
          <w:tcPr>
            <w:tcW w:w="1129" w:type="dxa"/>
            <w:vAlign w:val="center"/>
          </w:tcPr>
          <w:p w14:paraId="5E88B5D1"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（六）</w:t>
            </w:r>
          </w:p>
        </w:tc>
        <w:tc>
          <w:tcPr>
            <w:tcW w:w="1701" w:type="dxa"/>
            <w:vAlign w:val="center"/>
          </w:tcPr>
          <w:p w14:paraId="3DB3EABE"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联合体投标</w:t>
            </w:r>
          </w:p>
        </w:tc>
        <w:tc>
          <w:tcPr>
            <w:tcW w:w="6663" w:type="dxa"/>
            <w:vAlign w:val="center"/>
          </w:tcPr>
          <w:p w14:paraId="3A41505E"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本项目不接受联合体投标。</w:t>
            </w:r>
          </w:p>
        </w:tc>
      </w:tr>
      <w:tr w:rsidR="00436A15" w:rsidRPr="00F652DA" w14:paraId="4E6828C3" w14:textId="77777777">
        <w:trPr>
          <w:trHeight w:val="397"/>
        </w:trPr>
        <w:tc>
          <w:tcPr>
            <w:tcW w:w="1129" w:type="dxa"/>
            <w:vAlign w:val="center"/>
          </w:tcPr>
          <w:p w14:paraId="182985F5"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（七）</w:t>
            </w:r>
          </w:p>
        </w:tc>
        <w:tc>
          <w:tcPr>
            <w:tcW w:w="1701" w:type="dxa"/>
            <w:vAlign w:val="center"/>
          </w:tcPr>
          <w:p w14:paraId="0C04BFD4"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转包与分包</w:t>
            </w:r>
          </w:p>
        </w:tc>
        <w:tc>
          <w:tcPr>
            <w:tcW w:w="6663" w:type="dxa"/>
            <w:vAlign w:val="center"/>
          </w:tcPr>
          <w:p w14:paraId="2D3FE7DB"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1</w:t>
            </w:r>
            <w:r w:rsidRPr="00F652DA">
              <w:rPr>
                <w:rFonts w:ascii="宋体" w:eastAsia="宋体" w:hAnsi="宋体"/>
                <w:szCs w:val="21"/>
              </w:rPr>
              <w:t>.</w:t>
            </w:r>
            <w:r w:rsidRPr="00F652DA">
              <w:rPr>
                <w:rFonts w:ascii="宋体" w:eastAsia="宋体" w:hAnsi="宋体" w:hint="eastAsia"/>
                <w:szCs w:val="21"/>
              </w:rPr>
              <w:t>本项目不允许转包；</w:t>
            </w:r>
          </w:p>
          <w:p w14:paraId="07AE8D1C"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2</w:t>
            </w:r>
            <w:r w:rsidRPr="00F652DA">
              <w:rPr>
                <w:rFonts w:ascii="宋体" w:eastAsia="宋体" w:hAnsi="宋体"/>
                <w:szCs w:val="21"/>
              </w:rPr>
              <w:t>.</w:t>
            </w:r>
            <w:r w:rsidRPr="00F652DA">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436A15" w:rsidRPr="00F652DA" w14:paraId="38ADE9F0" w14:textId="77777777">
        <w:trPr>
          <w:trHeight w:val="397"/>
        </w:trPr>
        <w:tc>
          <w:tcPr>
            <w:tcW w:w="1129" w:type="dxa"/>
            <w:vAlign w:val="center"/>
          </w:tcPr>
          <w:p w14:paraId="0CF0A685"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（八）</w:t>
            </w:r>
          </w:p>
        </w:tc>
        <w:tc>
          <w:tcPr>
            <w:tcW w:w="1701" w:type="dxa"/>
            <w:vAlign w:val="center"/>
          </w:tcPr>
          <w:p w14:paraId="07310274"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b/>
                <w:bCs/>
                <w:szCs w:val="21"/>
              </w:rPr>
              <w:t>信用记录</w:t>
            </w:r>
          </w:p>
        </w:tc>
        <w:tc>
          <w:tcPr>
            <w:tcW w:w="6663" w:type="dxa"/>
            <w:vAlign w:val="center"/>
          </w:tcPr>
          <w:p w14:paraId="7E37D036" w14:textId="77777777" w:rsidR="00436A15" w:rsidRPr="00F652DA" w:rsidRDefault="00A83185">
            <w:pPr>
              <w:adjustRightInd w:val="0"/>
              <w:snapToGrid w:val="0"/>
              <w:spacing w:line="288" w:lineRule="auto"/>
              <w:rPr>
                <w:rFonts w:ascii="宋体" w:eastAsia="宋体" w:hAnsi="宋体"/>
                <w:bCs/>
                <w:szCs w:val="21"/>
              </w:rPr>
            </w:pPr>
            <w:r w:rsidRPr="00F652DA">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3E3BB109"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bCs/>
                <w:szCs w:val="21"/>
              </w:rPr>
              <w:t>信用</w:t>
            </w:r>
            <w:r w:rsidRPr="00F652DA">
              <w:rPr>
                <w:rFonts w:ascii="宋体" w:eastAsia="宋体" w:hAnsi="宋体" w:hint="eastAsia"/>
                <w:szCs w:val="21"/>
              </w:rPr>
              <w:t>信息查询的截止时点：投标截止时间；</w:t>
            </w:r>
          </w:p>
          <w:p w14:paraId="13038535"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w:t>
            </w:r>
            <w:r w:rsidRPr="00F652DA">
              <w:rPr>
                <w:rFonts w:ascii="宋体" w:eastAsia="宋体" w:hAnsi="宋体"/>
                <w:szCs w:val="21"/>
              </w:rPr>
              <w:t>1</w:t>
            </w:r>
            <w:r w:rsidRPr="00F652DA">
              <w:rPr>
                <w:rFonts w:ascii="宋体" w:eastAsia="宋体" w:hAnsi="宋体" w:hint="eastAsia"/>
                <w:szCs w:val="21"/>
              </w:rPr>
              <w:t>）查询渠道：“信用中国”（www.creditchina.gov.cn）、“中国政府采购网”（www.ccgp.gov.cn）；</w:t>
            </w:r>
          </w:p>
          <w:p w14:paraId="0919FB0E"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w:t>
            </w:r>
            <w:r w:rsidRPr="00F652DA">
              <w:rPr>
                <w:rFonts w:ascii="宋体" w:eastAsia="宋体" w:hAnsi="宋体"/>
                <w:szCs w:val="21"/>
              </w:rPr>
              <w:t>2</w:t>
            </w:r>
            <w:r w:rsidRPr="00F652DA">
              <w:rPr>
                <w:rFonts w:ascii="宋体" w:eastAsia="宋体" w:hAnsi="宋体" w:hint="eastAsia"/>
                <w:szCs w:val="21"/>
              </w:rPr>
              <w:t>）信用信息查询记录和证据留存具体方式：采购代理机构经办人和监督人员将查询网页打印、签字与其他采购文件一并保存；</w:t>
            </w:r>
          </w:p>
          <w:p w14:paraId="44C0EF6C"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w:t>
            </w:r>
            <w:r w:rsidRPr="00F652DA">
              <w:rPr>
                <w:rFonts w:ascii="宋体" w:eastAsia="宋体" w:hAnsi="宋体"/>
                <w:szCs w:val="21"/>
              </w:rPr>
              <w:t>3</w:t>
            </w:r>
            <w:r w:rsidRPr="00F652DA">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436A15" w:rsidRPr="00F652DA" w14:paraId="7492DD62" w14:textId="77777777">
        <w:trPr>
          <w:trHeight w:val="397"/>
        </w:trPr>
        <w:tc>
          <w:tcPr>
            <w:tcW w:w="1129" w:type="dxa"/>
            <w:vAlign w:val="center"/>
          </w:tcPr>
          <w:p w14:paraId="02F45EA7"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（九）</w:t>
            </w:r>
          </w:p>
        </w:tc>
        <w:tc>
          <w:tcPr>
            <w:tcW w:w="1701" w:type="dxa"/>
            <w:vAlign w:val="center"/>
          </w:tcPr>
          <w:p w14:paraId="73DFE490"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资格审查要求的资格证明材料</w:t>
            </w:r>
          </w:p>
        </w:tc>
        <w:tc>
          <w:tcPr>
            <w:tcW w:w="6663" w:type="dxa"/>
            <w:vAlign w:val="center"/>
          </w:tcPr>
          <w:p w14:paraId="6F50557C" w14:textId="77777777" w:rsidR="00436A15" w:rsidRPr="00F652DA" w:rsidRDefault="00A83185">
            <w:pPr>
              <w:adjustRightInd w:val="0"/>
              <w:snapToGrid w:val="0"/>
              <w:spacing w:line="288" w:lineRule="auto"/>
              <w:rPr>
                <w:rFonts w:ascii="宋体" w:eastAsia="宋体" w:hAnsi="宋体"/>
                <w:bCs/>
                <w:szCs w:val="21"/>
              </w:rPr>
            </w:pPr>
            <w:r w:rsidRPr="00F652DA">
              <w:rPr>
                <w:rFonts w:ascii="宋体" w:eastAsia="宋体" w:hAnsi="宋体" w:hint="eastAsia"/>
                <w:bCs/>
                <w:szCs w:val="21"/>
              </w:rPr>
              <w:t>资格审查要求的资格证明材料（均需加盖公章）</w:t>
            </w:r>
          </w:p>
          <w:p w14:paraId="77EC5979" w14:textId="77777777" w:rsidR="00436A15" w:rsidRPr="00F652DA" w:rsidRDefault="00A83185">
            <w:pPr>
              <w:adjustRightInd w:val="0"/>
              <w:snapToGrid w:val="0"/>
              <w:spacing w:line="288" w:lineRule="auto"/>
              <w:rPr>
                <w:rFonts w:ascii="宋体" w:eastAsia="宋体" w:hAnsi="宋体"/>
                <w:bCs/>
                <w:szCs w:val="21"/>
              </w:rPr>
            </w:pPr>
            <w:r w:rsidRPr="00F652DA">
              <w:rPr>
                <w:rFonts w:ascii="宋体" w:eastAsia="宋体" w:hAnsi="宋体" w:hint="eastAsia"/>
                <w:szCs w:val="21"/>
              </w:rPr>
              <w:t>（</w:t>
            </w:r>
            <w:r w:rsidRPr="00F652DA">
              <w:rPr>
                <w:rFonts w:ascii="宋体" w:eastAsia="宋体" w:hAnsi="宋体" w:hint="eastAsia"/>
                <w:bCs/>
                <w:szCs w:val="21"/>
              </w:rPr>
              <w:t>1）有效的法人或者其他组织的营业执照等证明文件，自然人的身份证明</w:t>
            </w:r>
          </w:p>
          <w:p w14:paraId="413178A8" w14:textId="77777777" w:rsidR="00436A15" w:rsidRPr="00F652DA" w:rsidRDefault="00A83185">
            <w:pPr>
              <w:adjustRightInd w:val="0"/>
              <w:snapToGrid w:val="0"/>
              <w:spacing w:line="288" w:lineRule="auto"/>
              <w:rPr>
                <w:rFonts w:ascii="宋体" w:eastAsia="宋体" w:hAnsi="宋体"/>
                <w:bCs/>
                <w:szCs w:val="21"/>
              </w:rPr>
            </w:pPr>
            <w:r w:rsidRPr="00F652DA">
              <w:rPr>
                <w:rFonts w:ascii="宋体" w:eastAsia="宋体" w:hAnsi="宋体" w:hint="eastAsia"/>
                <w:szCs w:val="21"/>
              </w:rPr>
              <w:t>（</w:t>
            </w:r>
            <w:r w:rsidRPr="00F652DA">
              <w:rPr>
                <w:rFonts w:ascii="宋体" w:eastAsia="宋体" w:hAnsi="宋体" w:hint="eastAsia"/>
                <w:bCs/>
                <w:szCs w:val="21"/>
              </w:rPr>
              <w:t>2）2020年12月（含）以后任意一月的财务状况报告或开标前三个月内出具的银行资信证明</w:t>
            </w:r>
          </w:p>
          <w:p w14:paraId="21EEAF0F" w14:textId="77777777" w:rsidR="00436A15" w:rsidRPr="00F652DA" w:rsidRDefault="00A83185">
            <w:pPr>
              <w:adjustRightInd w:val="0"/>
              <w:snapToGrid w:val="0"/>
              <w:spacing w:line="288" w:lineRule="auto"/>
              <w:rPr>
                <w:rFonts w:ascii="宋体" w:eastAsia="宋体" w:hAnsi="宋体"/>
                <w:bCs/>
                <w:szCs w:val="21"/>
              </w:rPr>
            </w:pPr>
            <w:r w:rsidRPr="00F652DA">
              <w:rPr>
                <w:rFonts w:ascii="宋体" w:eastAsia="宋体" w:hAnsi="宋体" w:hint="eastAsia"/>
                <w:szCs w:val="21"/>
              </w:rPr>
              <w:lastRenderedPageBreak/>
              <w:t>（</w:t>
            </w:r>
            <w:r w:rsidRPr="00F652DA">
              <w:rPr>
                <w:rFonts w:ascii="宋体" w:eastAsia="宋体" w:hAnsi="宋体" w:hint="eastAsia"/>
                <w:bCs/>
                <w:szCs w:val="21"/>
              </w:rPr>
              <w:t>3）2020年12月（含）以后任意一月依法缴纳税收的证明材料</w:t>
            </w:r>
          </w:p>
          <w:p w14:paraId="5CBE86BF" w14:textId="77777777" w:rsidR="00436A15" w:rsidRPr="00F652DA" w:rsidRDefault="00A83185">
            <w:pPr>
              <w:adjustRightInd w:val="0"/>
              <w:snapToGrid w:val="0"/>
              <w:spacing w:line="288" w:lineRule="auto"/>
              <w:rPr>
                <w:rFonts w:ascii="宋体" w:eastAsia="宋体" w:hAnsi="宋体"/>
                <w:bCs/>
                <w:szCs w:val="21"/>
              </w:rPr>
            </w:pPr>
            <w:r w:rsidRPr="00F652DA">
              <w:rPr>
                <w:rFonts w:ascii="宋体" w:eastAsia="宋体" w:hAnsi="宋体" w:hint="eastAsia"/>
                <w:szCs w:val="21"/>
              </w:rPr>
              <w:t>（</w:t>
            </w:r>
            <w:r w:rsidRPr="00F652DA">
              <w:rPr>
                <w:rFonts w:ascii="宋体" w:eastAsia="宋体" w:hAnsi="宋体" w:hint="eastAsia"/>
                <w:bCs/>
                <w:szCs w:val="21"/>
              </w:rPr>
              <w:t>4）2020年12月（含）以后任意一月依法缴纳社会保障资金的证明材料</w:t>
            </w:r>
          </w:p>
          <w:p w14:paraId="1444455A" w14:textId="77777777" w:rsidR="00436A15" w:rsidRPr="00F652DA" w:rsidRDefault="00A83185">
            <w:pPr>
              <w:adjustRightInd w:val="0"/>
              <w:snapToGrid w:val="0"/>
              <w:spacing w:line="288" w:lineRule="auto"/>
              <w:rPr>
                <w:rFonts w:ascii="宋体" w:eastAsia="宋体" w:hAnsi="宋体"/>
                <w:bCs/>
                <w:szCs w:val="21"/>
              </w:rPr>
            </w:pPr>
            <w:r w:rsidRPr="00F652DA">
              <w:rPr>
                <w:rFonts w:ascii="宋体" w:eastAsia="宋体" w:hAnsi="宋体" w:hint="eastAsia"/>
                <w:szCs w:val="21"/>
              </w:rPr>
              <w:t>（</w:t>
            </w:r>
            <w:r w:rsidRPr="00F652DA">
              <w:rPr>
                <w:rFonts w:ascii="宋体" w:eastAsia="宋体" w:hAnsi="宋体" w:hint="eastAsia"/>
                <w:bCs/>
                <w:szCs w:val="21"/>
              </w:rPr>
              <w:t>5）具有履行合同所必需的设备和专业技术能力的承诺函</w:t>
            </w:r>
          </w:p>
          <w:p w14:paraId="1A2539C1" w14:textId="77777777" w:rsidR="00436A15" w:rsidRPr="00F652DA" w:rsidRDefault="00A83185">
            <w:pPr>
              <w:adjustRightInd w:val="0"/>
              <w:snapToGrid w:val="0"/>
              <w:spacing w:line="288" w:lineRule="auto"/>
              <w:rPr>
                <w:rFonts w:ascii="宋体" w:eastAsia="宋体" w:hAnsi="宋体"/>
                <w:bCs/>
                <w:szCs w:val="21"/>
              </w:rPr>
            </w:pPr>
            <w:r w:rsidRPr="00F652DA">
              <w:rPr>
                <w:rFonts w:ascii="宋体" w:eastAsia="宋体" w:hAnsi="宋体" w:hint="eastAsia"/>
                <w:szCs w:val="21"/>
              </w:rPr>
              <w:t>（</w:t>
            </w:r>
            <w:r w:rsidRPr="00F652DA">
              <w:rPr>
                <w:rFonts w:ascii="宋体" w:eastAsia="宋体" w:hAnsi="宋体" w:hint="eastAsia"/>
                <w:bCs/>
                <w:szCs w:val="21"/>
              </w:rPr>
              <w:t>6）参加政府采购活动前3年内在经营活动中没有重大违法记录的书面声明</w:t>
            </w:r>
          </w:p>
          <w:p w14:paraId="21257376" w14:textId="77777777" w:rsidR="00436A15" w:rsidRPr="00F652DA" w:rsidRDefault="00A83185">
            <w:pPr>
              <w:adjustRightInd w:val="0"/>
              <w:snapToGrid w:val="0"/>
              <w:spacing w:line="288" w:lineRule="auto"/>
              <w:rPr>
                <w:rFonts w:ascii="宋体" w:eastAsia="宋体" w:hAnsi="宋体"/>
                <w:bCs/>
                <w:szCs w:val="21"/>
              </w:rPr>
            </w:pPr>
            <w:r w:rsidRPr="00F652DA">
              <w:rPr>
                <w:rFonts w:ascii="宋体" w:eastAsia="宋体" w:hAnsi="宋体" w:hint="eastAsia"/>
                <w:bCs/>
                <w:szCs w:val="21"/>
              </w:rPr>
              <w:t>（7）</w:t>
            </w:r>
            <w:r w:rsidRPr="00F652DA">
              <w:rPr>
                <w:rFonts w:ascii="宋体" w:eastAsia="宋体" w:hAnsi="宋体"/>
                <w:bCs/>
                <w:szCs w:val="21"/>
              </w:rPr>
              <w:t>落实政府采购政策需满足的资格要求：</w:t>
            </w:r>
          </w:p>
          <w:p w14:paraId="34CB413F" w14:textId="77777777" w:rsidR="00436A15" w:rsidRPr="00F652DA" w:rsidRDefault="00A83185">
            <w:pPr>
              <w:adjustRightInd w:val="0"/>
              <w:snapToGrid w:val="0"/>
              <w:spacing w:line="288" w:lineRule="auto"/>
              <w:rPr>
                <w:rFonts w:ascii="宋体" w:eastAsia="宋体" w:hAnsi="宋体"/>
                <w:bCs/>
                <w:szCs w:val="21"/>
              </w:rPr>
            </w:pPr>
            <w:r w:rsidRPr="00F652DA">
              <w:rPr>
                <w:rFonts w:ascii="宋体" w:eastAsia="宋体" w:hAnsi="宋体" w:hint="eastAsia"/>
                <w:bCs/>
                <w:szCs w:val="21"/>
              </w:rPr>
              <w:t>中小企业声明函（若属于中小企业）或监狱企业资格证明材料（若属于监狱企业）或残疾人福利性单位声明函（若属于残疾人福利性单位）</w:t>
            </w:r>
          </w:p>
        </w:tc>
      </w:tr>
      <w:tr w:rsidR="00436A15" w:rsidRPr="00F652DA" w14:paraId="5ED5031C" w14:textId="77777777">
        <w:trPr>
          <w:trHeight w:val="397"/>
        </w:trPr>
        <w:tc>
          <w:tcPr>
            <w:tcW w:w="1129" w:type="dxa"/>
            <w:vAlign w:val="center"/>
          </w:tcPr>
          <w:p w14:paraId="4143EE17"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lastRenderedPageBreak/>
              <w:t>（十）</w:t>
            </w:r>
          </w:p>
        </w:tc>
        <w:tc>
          <w:tcPr>
            <w:tcW w:w="1701" w:type="dxa"/>
            <w:vAlign w:val="center"/>
          </w:tcPr>
          <w:p w14:paraId="6611BB00"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投标文件份数</w:t>
            </w:r>
          </w:p>
        </w:tc>
        <w:tc>
          <w:tcPr>
            <w:tcW w:w="6663" w:type="dxa"/>
            <w:vAlign w:val="center"/>
          </w:tcPr>
          <w:p w14:paraId="513FD640" w14:textId="77777777" w:rsidR="00436A15" w:rsidRPr="00F652DA" w:rsidRDefault="00A83185">
            <w:pPr>
              <w:adjustRightInd w:val="0"/>
              <w:snapToGrid w:val="0"/>
              <w:spacing w:line="288" w:lineRule="auto"/>
              <w:jc w:val="left"/>
              <w:rPr>
                <w:rFonts w:ascii="宋体" w:eastAsia="宋体" w:hAnsi="宋体" w:cs="宋体"/>
                <w:bCs/>
                <w:szCs w:val="21"/>
              </w:rPr>
            </w:pPr>
            <w:r w:rsidRPr="00F652DA">
              <w:rPr>
                <w:rFonts w:ascii="宋体" w:eastAsia="宋体" w:hAnsi="宋体" w:hint="eastAsia"/>
                <w:bCs/>
                <w:spacing w:val="-6"/>
                <w:szCs w:val="21"/>
              </w:rPr>
              <w:t>电子加密投标文件：政府采购云平台在线上传一份；备份投标文件：密封包装后EMS或顺丰邮寄形式递交一份（邮寄地址：</w:t>
            </w:r>
            <w:r w:rsidRPr="00F652DA">
              <w:rPr>
                <w:rFonts w:ascii="宋体" w:eastAsia="宋体" w:hAnsi="宋体" w:cs="宋体" w:hint="eastAsia"/>
                <w:bCs/>
                <w:szCs w:val="21"/>
              </w:rPr>
              <w:t>杭州市西湖区玉古路173号中田大厦11楼H室，浙江求是招标代理有限公司（姜海军）收，电话：0571-87666117，寄出后将（快递单号、项目名称、公司名称、联系方式等相关信息）发至：zb05@qszb.net，以便查收）。</w:t>
            </w:r>
          </w:p>
          <w:p w14:paraId="190B3AA1" w14:textId="77777777" w:rsidR="00436A15" w:rsidRPr="00F652DA" w:rsidRDefault="00A83185">
            <w:pPr>
              <w:adjustRightInd w:val="0"/>
              <w:snapToGrid w:val="0"/>
              <w:spacing w:line="288" w:lineRule="auto"/>
              <w:jc w:val="left"/>
              <w:rPr>
                <w:rFonts w:ascii="宋体" w:eastAsia="宋体" w:hAnsi="宋体"/>
                <w:bCs/>
                <w:spacing w:val="-6"/>
                <w:szCs w:val="21"/>
              </w:rPr>
            </w:pPr>
            <w:r w:rsidRPr="00F652DA">
              <w:rPr>
                <w:rFonts w:ascii="宋体" w:eastAsia="宋体" w:hAnsi="宋体" w:cs="宋体" w:hint="eastAsia"/>
                <w:b/>
                <w:szCs w:val="21"/>
              </w:rPr>
              <w:t>特别说明：双休日和法定节假日</w:t>
            </w:r>
            <w:proofErr w:type="gramStart"/>
            <w:r w:rsidRPr="00F652DA">
              <w:rPr>
                <w:rFonts w:ascii="宋体" w:eastAsia="宋体" w:hAnsi="宋体" w:cs="宋体" w:hint="eastAsia"/>
                <w:b/>
                <w:szCs w:val="21"/>
              </w:rPr>
              <w:t>不</w:t>
            </w:r>
            <w:proofErr w:type="gramEnd"/>
            <w:r w:rsidRPr="00F652DA">
              <w:rPr>
                <w:rFonts w:ascii="宋体" w:eastAsia="宋体" w:hAnsi="宋体" w:cs="宋体" w:hint="eastAsia"/>
                <w:b/>
                <w:szCs w:val="21"/>
              </w:rPr>
              <w:t>收件，投标人自行承担邮寄风险。</w:t>
            </w:r>
          </w:p>
        </w:tc>
      </w:tr>
      <w:tr w:rsidR="00436A15" w:rsidRPr="00F652DA" w14:paraId="70FC56F4" w14:textId="77777777">
        <w:trPr>
          <w:trHeight w:val="397"/>
        </w:trPr>
        <w:tc>
          <w:tcPr>
            <w:tcW w:w="1129" w:type="dxa"/>
            <w:vAlign w:val="center"/>
          </w:tcPr>
          <w:p w14:paraId="2CE53419"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（十一）</w:t>
            </w:r>
          </w:p>
        </w:tc>
        <w:tc>
          <w:tcPr>
            <w:tcW w:w="1701" w:type="dxa"/>
            <w:vAlign w:val="center"/>
          </w:tcPr>
          <w:p w14:paraId="700C5E46"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投标报价</w:t>
            </w:r>
          </w:p>
        </w:tc>
        <w:tc>
          <w:tcPr>
            <w:tcW w:w="6663" w:type="dxa"/>
            <w:vAlign w:val="center"/>
          </w:tcPr>
          <w:p w14:paraId="2589904D"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1.报价应按招标文件要求的格式编制、填写报价内容（可自行增行），未按招标文件要求编制、填写的投标文件可能被拒绝；</w:t>
            </w:r>
          </w:p>
          <w:p w14:paraId="2971B0F7"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2.以人民币报价；</w:t>
            </w:r>
          </w:p>
          <w:p w14:paraId="099EC927"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3.投标报价是履行合同的最终价格，应包括完成所有产品供货及履行所有规定服务所产生的全部税、费；</w:t>
            </w:r>
          </w:p>
          <w:p w14:paraId="2B979358"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4.投标文件只允许有一个报价，有选择的报价将不予接受。</w:t>
            </w:r>
          </w:p>
        </w:tc>
      </w:tr>
      <w:tr w:rsidR="00436A15" w:rsidRPr="00F652DA" w14:paraId="58B3DC48" w14:textId="77777777">
        <w:trPr>
          <w:trHeight w:val="397"/>
        </w:trPr>
        <w:tc>
          <w:tcPr>
            <w:tcW w:w="1129" w:type="dxa"/>
            <w:vAlign w:val="center"/>
          </w:tcPr>
          <w:p w14:paraId="1BA0D37E"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（十二）</w:t>
            </w:r>
          </w:p>
        </w:tc>
        <w:tc>
          <w:tcPr>
            <w:tcW w:w="1701" w:type="dxa"/>
            <w:vAlign w:val="center"/>
          </w:tcPr>
          <w:p w14:paraId="03DE3E34"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投标有效期</w:t>
            </w:r>
          </w:p>
        </w:tc>
        <w:tc>
          <w:tcPr>
            <w:tcW w:w="6663" w:type="dxa"/>
            <w:vAlign w:val="center"/>
          </w:tcPr>
          <w:p w14:paraId="0004F190"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▲从提交投标文件的截止之日起</w:t>
            </w:r>
            <w:r w:rsidRPr="00F652DA">
              <w:rPr>
                <w:rFonts w:ascii="宋体" w:eastAsia="宋体" w:hAnsi="宋体"/>
                <w:szCs w:val="21"/>
              </w:rPr>
              <w:t>90天，在原投标有效期满之前，如果出现特殊情况，采购人或采购代理机构以书面形式通知投标人延长投标有效期。</w:t>
            </w:r>
          </w:p>
        </w:tc>
      </w:tr>
      <w:tr w:rsidR="00436A15" w:rsidRPr="00F652DA" w14:paraId="1BB8F449" w14:textId="77777777">
        <w:trPr>
          <w:trHeight w:val="397"/>
        </w:trPr>
        <w:tc>
          <w:tcPr>
            <w:tcW w:w="1129" w:type="dxa"/>
            <w:vAlign w:val="center"/>
          </w:tcPr>
          <w:p w14:paraId="07168E21"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（十三）</w:t>
            </w:r>
          </w:p>
        </w:tc>
        <w:tc>
          <w:tcPr>
            <w:tcW w:w="1701" w:type="dxa"/>
            <w:vAlign w:val="center"/>
          </w:tcPr>
          <w:p w14:paraId="07572C68"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评标办法及评分标准</w:t>
            </w:r>
          </w:p>
        </w:tc>
        <w:tc>
          <w:tcPr>
            <w:tcW w:w="6663" w:type="dxa"/>
            <w:vAlign w:val="center"/>
          </w:tcPr>
          <w:p w14:paraId="364F4FE6"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szCs w:val="21"/>
              </w:rPr>
              <w:t>详见“</w:t>
            </w:r>
            <w:r w:rsidRPr="00F652DA">
              <w:rPr>
                <w:rFonts w:ascii="宋体" w:eastAsia="宋体" w:hAnsi="宋体" w:hint="eastAsia"/>
                <w:szCs w:val="21"/>
              </w:rPr>
              <w:t>第四章  评标办法及评分标准</w:t>
            </w:r>
            <w:r w:rsidRPr="00F652DA">
              <w:rPr>
                <w:rFonts w:ascii="宋体" w:eastAsia="宋体" w:hAnsi="宋体"/>
                <w:szCs w:val="21"/>
              </w:rPr>
              <w:t>”</w:t>
            </w:r>
            <w:r w:rsidRPr="00F652DA">
              <w:rPr>
                <w:rFonts w:ascii="宋体" w:eastAsia="宋体" w:hAnsi="宋体" w:hint="eastAsia"/>
                <w:szCs w:val="21"/>
              </w:rPr>
              <w:t>。</w:t>
            </w:r>
          </w:p>
        </w:tc>
      </w:tr>
      <w:tr w:rsidR="00436A15" w:rsidRPr="00F652DA" w14:paraId="5930A7D2" w14:textId="77777777">
        <w:trPr>
          <w:trHeight w:val="397"/>
        </w:trPr>
        <w:tc>
          <w:tcPr>
            <w:tcW w:w="1129" w:type="dxa"/>
            <w:vAlign w:val="center"/>
          </w:tcPr>
          <w:p w14:paraId="2180642C"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szCs w:val="21"/>
              </w:rPr>
              <w:t>（</w:t>
            </w:r>
            <w:r w:rsidRPr="00F652DA">
              <w:rPr>
                <w:rFonts w:ascii="宋体" w:eastAsia="宋体" w:hAnsi="宋体" w:hint="eastAsia"/>
                <w:szCs w:val="21"/>
              </w:rPr>
              <w:t>十四</w:t>
            </w:r>
            <w:r w:rsidRPr="00F652DA">
              <w:rPr>
                <w:rFonts w:ascii="宋体" w:eastAsia="宋体" w:hAnsi="宋体"/>
                <w:szCs w:val="21"/>
              </w:rPr>
              <w:t>）</w:t>
            </w:r>
          </w:p>
        </w:tc>
        <w:tc>
          <w:tcPr>
            <w:tcW w:w="1701" w:type="dxa"/>
            <w:vAlign w:val="center"/>
          </w:tcPr>
          <w:p w14:paraId="558FA2AE"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评标结果公示</w:t>
            </w:r>
          </w:p>
        </w:tc>
        <w:tc>
          <w:tcPr>
            <w:tcW w:w="6663" w:type="dxa"/>
            <w:vAlign w:val="center"/>
          </w:tcPr>
          <w:p w14:paraId="0260DDFB"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评标结果公示媒体：浙江政府采购网（http://zfcg.czt.zj.gov.cn）。</w:t>
            </w:r>
          </w:p>
        </w:tc>
      </w:tr>
      <w:tr w:rsidR="00436A15" w:rsidRPr="00F652DA" w14:paraId="03A4BDD9" w14:textId="77777777">
        <w:trPr>
          <w:trHeight w:val="397"/>
        </w:trPr>
        <w:tc>
          <w:tcPr>
            <w:tcW w:w="1129" w:type="dxa"/>
            <w:vAlign w:val="center"/>
          </w:tcPr>
          <w:p w14:paraId="3AA301A0"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（十五）</w:t>
            </w:r>
          </w:p>
        </w:tc>
        <w:tc>
          <w:tcPr>
            <w:tcW w:w="1701" w:type="dxa"/>
            <w:vAlign w:val="center"/>
          </w:tcPr>
          <w:p w14:paraId="1A823BE8"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签订合同</w:t>
            </w:r>
          </w:p>
        </w:tc>
        <w:tc>
          <w:tcPr>
            <w:tcW w:w="6663" w:type="dxa"/>
            <w:vAlign w:val="center"/>
          </w:tcPr>
          <w:p w14:paraId="1140F286"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中标通知书发出之日起30日内。</w:t>
            </w:r>
          </w:p>
        </w:tc>
      </w:tr>
      <w:tr w:rsidR="00436A15" w:rsidRPr="00F652DA" w14:paraId="007B16EC" w14:textId="77777777">
        <w:trPr>
          <w:trHeight w:val="397"/>
        </w:trPr>
        <w:tc>
          <w:tcPr>
            <w:tcW w:w="1129" w:type="dxa"/>
            <w:vAlign w:val="center"/>
          </w:tcPr>
          <w:p w14:paraId="6213E607" w14:textId="77777777" w:rsidR="00436A15" w:rsidRPr="00F652DA" w:rsidRDefault="00A83185">
            <w:pPr>
              <w:adjustRightInd w:val="0"/>
              <w:snapToGrid w:val="0"/>
              <w:spacing w:line="288" w:lineRule="auto"/>
              <w:jc w:val="center"/>
              <w:rPr>
                <w:rFonts w:ascii="宋体" w:eastAsia="宋体" w:hAnsi="宋体"/>
                <w:szCs w:val="21"/>
              </w:rPr>
            </w:pPr>
            <w:r w:rsidRPr="00F652DA">
              <w:rPr>
                <w:rFonts w:ascii="宋体" w:eastAsia="宋体" w:hAnsi="宋体" w:hint="eastAsia"/>
                <w:szCs w:val="21"/>
              </w:rPr>
              <w:t>（十六）</w:t>
            </w:r>
          </w:p>
        </w:tc>
        <w:tc>
          <w:tcPr>
            <w:tcW w:w="1701" w:type="dxa"/>
            <w:vAlign w:val="center"/>
          </w:tcPr>
          <w:p w14:paraId="306C7D3A" w14:textId="77777777" w:rsidR="00436A15" w:rsidRPr="00F652DA" w:rsidRDefault="00436A15">
            <w:pPr>
              <w:adjustRightInd w:val="0"/>
              <w:snapToGrid w:val="0"/>
              <w:spacing w:line="288" w:lineRule="auto"/>
              <w:jc w:val="center"/>
              <w:rPr>
                <w:rFonts w:ascii="宋体" w:eastAsia="宋体" w:hAnsi="宋体"/>
                <w:szCs w:val="21"/>
              </w:rPr>
            </w:pPr>
          </w:p>
        </w:tc>
        <w:tc>
          <w:tcPr>
            <w:tcW w:w="6663" w:type="dxa"/>
            <w:vAlign w:val="center"/>
          </w:tcPr>
          <w:p w14:paraId="4D0CD603"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0D2B0972" w14:textId="77777777" w:rsidR="00436A15" w:rsidRPr="00F652DA" w:rsidRDefault="00436A15">
      <w:pPr>
        <w:adjustRightInd w:val="0"/>
        <w:snapToGrid w:val="0"/>
        <w:spacing w:line="288" w:lineRule="auto"/>
        <w:rPr>
          <w:rFonts w:ascii="宋体" w:eastAsia="宋体" w:hAnsi="宋体"/>
          <w:szCs w:val="21"/>
        </w:rPr>
      </w:pPr>
    </w:p>
    <w:p w14:paraId="47160640" w14:textId="77777777" w:rsidR="00436A15" w:rsidRPr="00F652DA" w:rsidRDefault="00A83185">
      <w:pPr>
        <w:adjustRightInd w:val="0"/>
        <w:snapToGrid w:val="0"/>
        <w:spacing w:line="288" w:lineRule="auto"/>
        <w:rPr>
          <w:rFonts w:ascii="宋体" w:eastAsia="宋体" w:hAnsi="宋体"/>
          <w:szCs w:val="21"/>
        </w:rPr>
      </w:pPr>
      <w:r w:rsidRPr="00F652DA">
        <w:rPr>
          <w:rFonts w:ascii="宋体" w:eastAsia="宋体" w:hAnsi="宋体"/>
          <w:szCs w:val="21"/>
        </w:rPr>
        <w:br w:type="page"/>
      </w:r>
    </w:p>
    <w:p w14:paraId="32FA8E32" w14:textId="77777777" w:rsidR="00436A15" w:rsidRPr="00F652DA" w:rsidRDefault="00A83185">
      <w:pPr>
        <w:adjustRightInd w:val="0"/>
        <w:snapToGrid w:val="0"/>
        <w:spacing w:line="288" w:lineRule="auto"/>
        <w:jc w:val="center"/>
        <w:outlineLvl w:val="1"/>
        <w:rPr>
          <w:rFonts w:ascii="宋体" w:eastAsia="宋体" w:hAnsi="宋体" w:cs="Times New Roman"/>
          <w:b/>
          <w:spacing w:val="-6"/>
          <w:szCs w:val="21"/>
        </w:rPr>
      </w:pPr>
      <w:r w:rsidRPr="00F652DA">
        <w:rPr>
          <w:rFonts w:ascii="宋体" w:eastAsia="宋体" w:hAnsi="宋体" w:cs="Times New Roman"/>
          <w:b/>
          <w:spacing w:val="-6"/>
          <w:szCs w:val="21"/>
        </w:rPr>
        <w:lastRenderedPageBreak/>
        <w:t>一</w:t>
      </w:r>
      <w:r w:rsidRPr="00F652DA">
        <w:rPr>
          <w:rFonts w:ascii="宋体" w:eastAsia="宋体" w:hAnsi="宋体" w:cs="Times New Roman" w:hint="eastAsia"/>
          <w:b/>
          <w:spacing w:val="-6"/>
          <w:szCs w:val="21"/>
        </w:rPr>
        <w:t>、</w:t>
      </w:r>
      <w:r w:rsidRPr="00F652DA">
        <w:rPr>
          <w:rFonts w:ascii="宋体" w:eastAsia="宋体" w:hAnsi="宋体" w:cs="Times New Roman"/>
          <w:b/>
          <w:spacing w:val="-6"/>
          <w:szCs w:val="21"/>
        </w:rPr>
        <w:t>总</w:t>
      </w:r>
      <w:r w:rsidRPr="00F652DA">
        <w:rPr>
          <w:rFonts w:ascii="宋体" w:eastAsia="宋体" w:hAnsi="宋体" w:cs="Times New Roman" w:hint="eastAsia"/>
          <w:b/>
          <w:spacing w:val="-6"/>
          <w:szCs w:val="21"/>
        </w:rPr>
        <w:t xml:space="preserve">  </w:t>
      </w:r>
      <w:r w:rsidRPr="00F652DA">
        <w:rPr>
          <w:rFonts w:ascii="宋体" w:eastAsia="宋体" w:hAnsi="宋体" w:cs="Times New Roman"/>
          <w:b/>
          <w:spacing w:val="-6"/>
          <w:szCs w:val="21"/>
        </w:rPr>
        <w:t>则</w:t>
      </w:r>
    </w:p>
    <w:p w14:paraId="512DD427" w14:textId="77777777" w:rsidR="00436A15" w:rsidRPr="00F652DA" w:rsidRDefault="00A83185">
      <w:pPr>
        <w:adjustRightInd w:val="0"/>
        <w:snapToGrid w:val="0"/>
        <w:spacing w:line="288" w:lineRule="auto"/>
        <w:jc w:val="left"/>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（一</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适用范围</w:t>
      </w:r>
    </w:p>
    <w:p w14:paraId="6630BAA7"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本招标文件适用于浙大城市学院服务器存储等设备维保的招标、评标、定标、验收、合同履约、付款等（法律、法规另有规定的，从其规定）。</w:t>
      </w:r>
    </w:p>
    <w:p w14:paraId="76757461" w14:textId="77777777" w:rsidR="00436A15" w:rsidRPr="00F652DA" w:rsidRDefault="00A83185">
      <w:pPr>
        <w:adjustRightInd w:val="0"/>
        <w:snapToGrid w:val="0"/>
        <w:spacing w:line="288" w:lineRule="auto"/>
        <w:jc w:val="left"/>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（二）定义</w:t>
      </w:r>
    </w:p>
    <w:p w14:paraId="12FE93AB"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1.“采购</w:t>
      </w:r>
      <w:r w:rsidRPr="00F652DA">
        <w:rPr>
          <w:rFonts w:ascii="宋体" w:eastAsia="宋体" w:hAnsi="宋体" w:cs="Times New Roman"/>
          <w:spacing w:val="-6"/>
          <w:szCs w:val="21"/>
        </w:rPr>
        <w:t>人</w:t>
      </w:r>
      <w:r w:rsidRPr="00F652DA">
        <w:rPr>
          <w:rFonts w:ascii="宋体" w:eastAsia="宋体" w:hAnsi="宋体" w:cs="Times New Roman" w:hint="eastAsia"/>
          <w:spacing w:val="-6"/>
          <w:szCs w:val="21"/>
        </w:rPr>
        <w:t>”系指浙大城市学院；</w:t>
      </w:r>
    </w:p>
    <w:p w14:paraId="4B73C649"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2.“采购代理机构”系指组织本次招标的浙江求是招标代理有限公司；</w:t>
      </w:r>
    </w:p>
    <w:p w14:paraId="338ABD15"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3</w:t>
      </w:r>
      <w:r w:rsidRPr="00F652DA">
        <w:rPr>
          <w:rFonts w:ascii="宋体" w:eastAsia="宋体" w:hAnsi="宋体" w:cs="Times New Roman"/>
          <w:spacing w:val="-6"/>
          <w:szCs w:val="21"/>
        </w:rPr>
        <w:t>.</w:t>
      </w:r>
      <w:r w:rsidRPr="00F652DA">
        <w:rPr>
          <w:rFonts w:ascii="宋体" w:eastAsia="宋体" w:hAnsi="宋体" w:cs="Times New Roman" w:hint="eastAsia"/>
          <w:spacing w:val="-6"/>
          <w:szCs w:val="21"/>
        </w:rPr>
        <w:t>“投标人”系指响应招标、参加投标竞争的法人、其他组织或者自然人；</w:t>
      </w:r>
    </w:p>
    <w:p w14:paraId="6C848AF2"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33D34839"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5.“电子加密投标文件”系指通过政</w:t>
      </w:r>
      <w:proofErr w:type="gramStart"/>
      <w:r w:rsidRPr="00F652DA">
        <w:rPr>
          <w:rFonts w:ascii="宋体" w:eastAsia="宋体" w:hAnsi="宋体" w:cs="Times New Roman" w:hint="eastAsia"/>
          <w:spacing w:val="-6"/>
          <w:szCs w:val="21"/>
        </w:rPr>
        <w:t>采云</w:t>
      </w:r>
      <w:proofErr w:type="gramEnd"/>
      <w:r w:rsidRPr="00F652DA">
        <w:rPr>
          <w:rFonts w:ascii="宋体" w:eastAsia="宋体" w:hAnsi="宋体" w:cs="Times New Roman" w:hint="eastAsia"/>
          <w:spacing w:val="-6"/>
          <w:szCs w:val="21"/>
        </w:rPr>
        <w:t>电子交易客户端（政</w:t>
      </w:r>
      <w:proofErr w:type="gramStart"/>
      <w:r w:rsidRPr="00F652DA">
        <w:rPr>
          <w:rFonts w:ascii="宋体" w:eastAsia="宋体" w:hAnsi="宋体" w:cs="Times New Roman" w:hint="eastAsia"/>
          <w:spacing w:val="-6"/>
          <w:szCs w:val="21"/>
        </w:rPr>
        <w:t>采云</w:t>
      </w:r>
      <w:proofErr w:type="gramEnd"/>
      <w:r w:rsidRPr="00F652DA">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F652DA">
        <w:rPr>
          <w:rFonts w:ascii="宋体" w:eastAsia="宋体" w:hAnsi="宋体" w:cs="Times New Roman" w:hint="eastAsia"/>
          <w:spacing w:val="-6"/>
          <w:szCs w:val="21"/>
        </w:rPr>
        <w:t>jmbs</w:t>
      </w:r>
      <w:proofErr w:type="spellEnd"/>
      <w:r w:rsidRPr="00F652DA">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F652DA">
        <w:rPr>
          <w:rFonts w:ascii="宋体" w:eastAsia="宋体" w:hAnsi="宋体" w:cs="Times New Roman" w:hint="eastAsia"/>
          <w:spacing w:val="-6"/>
          <w:szCs w:val="21"/>
        </w:rPr>
        <w:t>bfbs</w:t>
      </w:r>
      <w:proofErr w:type="spellEnd"/>
      <w:r w:rsidRPr="00F652DA">
        <w:rPr>
          <w:rFonts w:ascii="宋体" w:eastAsia="宋体" w:hAnsi="宋体" w:cs="Times New Roman" w:hint="eastAsia"/>
          <w:spacing w:val="-6"/>
          <w:szCs w:val="21"/>
        </w:rPr>
        <w:t>）；</w:t>
      </w:r>
    </w:p>
    <w:p w14:paraId="4B86722C"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6.“公章”除特殊说明外系指政</w:t>
      </w:r>
      <w:proofErr w:type="gramStart"/>
      <w:r w:rsidRPr="00F652DA">
        <w:rPr>
          <w:rFonts w:ascii="宋体" w:eastAsia="宋体" w:hAnsi="宋体" w:cs="Times New Roman" w:hint="eastAsia"/>
          <w:spacing w:val="-6"/>
          <w:szCs w:val="21"/>
        </w:rPr>
        <w:t>采云</w:t>
      </w:r>
      <w:proofErr w:type="gramEnd"/>
      <w:r w:rsidRPr="00F652DA">
        <w:rPr>
          <w:rFonts w:ascii="宋体" w:eastAsia="宋体" w:hAnsi="宋体" w:cs="Times New Roman" w:hint="eastAsia"/>
          <w:spacing w:val="-6"/>
          <w:szCs w:val="21"/>
        </w:rPr>
        <w:t>电子交易客户端（政</w:t>
      </w:r>
      <w:proofErr w:type="gramStart"/>
      <w:r w:rsidRPr="00F652DA">
        <w:rPr>
          <w:rFonts w:ascii="宋体" w:eastAsia="宋体" w:hAnsi="宋体" w:cs="Times New Roman" w:hint="eastAsia"/>
          <w:spacing w:val="-6"/>
          <w:szCs w:val="21"/>
        </w:rPr>
        <w:t>采云</w:t>
      </w:r>
      <w:proofErr w:type="gramEnd"/>
      <w:r w:rsidRPr="00F652DA">
        <w:rPr>
          <w:rFonts w:ascii="宋体" w:eastAsia="宋体" w:hAnsi="宋体" w:cs="Times New Roman" w:hint="eastAsia"/>
          <w:spacing w:val="-6"/>
          <w:szCs w:val="21"/>
        </w:rPr>
        <w:t>投标客户端）中投标人的电子签章；</w:t>
      </w:r>
    </w:p>
    <w:p w14:paraId="7FD6D60D"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7.“▲”系指实质性要求条款，投标人应当做出实质性响应。</w:t>
      </w:r>
    </w:p>
    <w:p w14:paraId="6FDEA948" w14:textId="77777777" w:rsidR="00436A15" w:rsidRPr="00F652DA" w:rsidRDefault="00A83185">
      <w:pPr>
        <w:adjustRightInd w:val="0"/>
        <w:snapToGrid w:val="0"/>
        <w:spacing w:line="288" w:lineRule="auto"/>
        <w:jc w:val="left"/>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（三）招标方式</w:t>
      </w:r>
    </w:p>
    <w:p w14:paraId="4C111309"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本次招标采用公开招标（线上电子招投标）方式进行。</w:t>
      </w:r>
    </w:p>
    <w:p w14:paraId="46141F0E" w14:textId="77777777" w:rsidR="00436A15" w:rsidRPr="00F652DA" w:rsidRDefault="00A83185">
      <w:pPr>
        <w:adjustRightInd w:val="0"/>
        <w:snapToGrid w:val="0"/>
        <w:spacing w:line="288" w:lineRule="auto"/>
        <w:jc w:val="left"/>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（四）投标费用</w:t>
      </w:r>
    </w:p>
    <w:p w14:paraId="0CF82D50" w14:textId="77777777" w:rsidR="00436A15" w:rsidRPr="00F652DA" w:rsidRDefault="00A83185">
      <w:pPr>
        <w:adjustRightInd w:val="0"/>
        <w:snapToGrid w:val="0"/>
        <w:spacing w:line="288" w:lineRule="auto"/>
        <w:ind w:firstLineChars="202" w:firstLine="424"/>
        <w:rPr>
          <w:rFonts w:ascii="宋体" w:eastAsia="宋体" w:hAnsi="宋体" w:cs="宋体"/>
          <w:szCs w:val="21"/>
        </w:rPr>
      </w:pPr>
      <w:r w:rsidRPr="00F652DA">
        <w:rPr>
          <w:rFonts w:ascii="宋体" w:eastAsia="宋体" w:hAnsi="宋体" w:cs="宋体" w:hint="eastAsia"/>
          <w:szCs w:val="21"/>
        </w:rPr>
        <w:t>1.不论投标结果如何，投标人均应自行承担所有与投标有关的全部费用；</w:t>
      </w:r>
    </w:p>
    <w:p w14:paraId="27EF05A5" w14:textId="77777777" w:rsidR="00436A15" w:rsidRPr="00F652DA" w:rsidRDefault="00A83185">
      <w:pPr>
        <w:adjustRightInd w:val="0"/>
        <w:snapToGrid w:val="0"/>
        <w:spacing w:line="288" w:lineRule="auto"/>
        <w:ind w:firstLineChars="202" w:firstLine="424"/>
        <w:rPr>
          <w:rFonts w:ascii="宋体" w:eastAsia="宋体" w:hAnsi="宋体" w:cs="宋体"/>
          <w:szCs w:val="21"/>
        </w:rPr>
      </w:pPr>
      <w:r w:rsidRPr="00F652DA">
        <w:rPr>
          <w:rFonts w:ascii="宋体" w:eastAsia="宋体" w:hAnsi="宋体" w:cs="宋体" w:hint="eastAsia"/>
          <w:szCs w:val="21"/>
        </w:rPr>
        <w:t>2.中标人在中标通知书发出之日起七个工作日内，向采购代理机构交纳代理服务费；</w:t>
      </w:r>
    </w:p>
    <w:p w14:paraId="17B84B88" w14:textId="77777777" w:rsidR="00436A15" w:rsidRPr="00F652DA" w:rsidRDefault="00A83185">
      <w:pPr>
        <w:adjustRightInd w:val="0"/>
        <w:snapToGrid w:val="0"/>
        <w:spacing w:line="288" w:lineRule="auto"/>
        <w:ind w:firstLineChars="202" w:firstLine="424"/>
        <w:rPr>
          <w:rFonts w:ascii="宋体" w:eastAsia="宋体" w:hAnsi="宋体" w:cs="宋体"/>
          <w:szCs w:val="21"/>
        </w:rPr>
      </w:pPr>
      <w:r w:rsidRPr="00F652DA">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43669EA" w14:textId="77777777" w:rsidR="00436A15" w:rsidRPr="00F652DA" w:rsidRDefault="00A83185">
      <w:pPr>
        <w:adjustRightInd w:val="0"/>
        <w:snapToGrid w:val="0"/>
        <w:spacing w:line="288" w:lineRule="auto"/>
        <w:ind w:firstLineChars="202" w:firstLine="424"/>
        <w:jc w:val="left"/>
        <w:rPr>
          <w:rFonts w:ascii="宋体" w:eastAsia="宋体" w:hAnsi="宋体" w:cs="Times New Roman"/>
          <w:spacing w:val="-6"/>
          <w:szCs w:val="21"/>
        </w:rPr>
      </w:pPr>
      <w:r w:rsidRPr="00F652DA">
        <w:rPr>
          <w:rFonts w:ascii="宋体" w:eastAsia="宋体" w:hAnsi="宋体" w:cs="Times New Roman" w:hint="eastAsia"/>
          <w:szCs w:val="21"/>
        </w:rPr>
        <w:t>4</w:t>
      </w:r>
      <w:r w:rsidRPr="00F652DA">
        <w:rPr>
          <w:rFonts w:ascii="宋体" w:eastAsia="宋体" w:hAnsi="宋体" w:cs="Times New Roman"/>
          <w:szCs w:val="21"/>
        </w:rPr>
        <w:t>.</w:t>
      </w:r>
      <w:r w:rsidRPr="00F652DA">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436A15" w:rsidRPr="00F652DA" w14:paraId="31AF8AA1" w14:textId="77777777">
        <w:trPr>
          <w:trHeight w:val="20"/>
          <w:jc w:val="center"/>
        </w:trPr>
        <w:tc>
          <w:tcPr>
            <w:tcW w:w="2551" w:type="dxa"/>
            <w:tcMar>
              <w:top w:w="0" w:type="dxa"/>
              <w:left w:w="108" w:type="dxa"/>
              <w:bottom w:w="0" w:type="dxa"/>
              <w:right w:w="108" w:type="dxa"/>
            </w:tcMar>
            <w:vAlign w:val="center"/>
          </w:tcPr>
          <w:p w14:paraId="0689F0C1"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74E5DF2C"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宋体" w:hint="eastAsia"/>
                <w:szCs w:val="21"/>
              </w:rPr>
              <w:t>收费标准（费率，%）</w:t>
            </w:r>
          </w:p>
        </w:tc>
      </w:tr>
      <w:tr w:rsidR="00436A15" w:rsidRPr="00F652DA" w14:paraId="2C145A82" w14:textId="77777777">
        <w:trPr>
          <w:trHeight w:val="20"/>
          <w:jc w:val="center"/>
        </w:trPr>
        <w:tc>
          <w:tcPr>
            <w:tcW w:w="2551" w:type="dxa"/>
            <w:tcMar>
              <w:top w:w="0" w:type="dxa"/>
              <w:left w:w="108" w:type="dxa"/>
              <w:bottom w:w="0" w:type="dxa"/>
              <w:right w:w="108" w:type="dxa"/>
            </w:tcMar>
            <w:vAlign w:val="center"/>
          </w:tcPr>
          <w:p w14:paraId="36660ED7"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04542B78" w14:textId="77777777" w:rsidR="00436A15" w:rsidRPr="00F652DA" w:rsidRDefault="00A83185">
            <w:pPr>
              <w:adjustRightInd w:val="0"/>
              <w:snapToGrid w:val="0"/>
              <w:spacing w:line="288" w:lineRule="auto"/>
              <w:jc w:val="center"/>
              <w:rPr>
                <w:rFonts w:ascii="宋体" w:eastAsia="宋体" w:hAnsi="宋体" w:cs="宋体"/>
                <w:szCs w:val="21"/>
              </w:rPr>
            </w:pPr>
            <w:r w:rsidRPr="00F652DA">
              <w:rPr>
                <w:rFonts w:ascii="宋体" w:eastAsia="宋体" w:hAnsi="宋体" w:cs="Times New Roman" w:hint="eastAsia"/>
                <w:szCs w:val="21"/>
              </w:rPr>
              <w:t>1.</w:t>
            </w:r>
            <w:r w:rsidRPr="00F652DA">
              <w:rPr>
                <w:rFonts w:ascii="宋体" w:eastAsia="宋体" w:hAnsi="宋体" w:cs="Times New Roman"/>
                <w:szCs w:val="21"/>
              </w:rPr>
              <w:t>0</w:t>
            </w:r>
            <w:r w:rsidRPr="00F652DA">
              <w:rPr>
                <w:rFonts w:ascii="宋体" w:eastAsia="宋体" w:hAnsi="宋体" w:cs="Times New Roman" w:hint="eastAsia"/>
                <w:szCs w:val="21"/>
              </w:rPr>
              <w:t>5</w:t>
            </w:r>
          </w:p>
        </w:tc>
      </w:tr>
    </w:tbl>
    <w:p w14:paraId="23E104BF" w14:textId="77777777" w:rsidR="00436A15" w:rsidRPr="00F652DA" w:rsidRDefault="00A83185">
      <w:pPr>
        <w:adjustRightInd w:val="0"/>
        <w:snapToGrid w:val="0"/>
        <w:spacing w:line="288" w:lineRule="auto"/>
        <w:ind w:firstLineChars="202" w:firstLine="400"/>
        <w:jc w:val="left"/>
        <w:rPr>
          <w:rFonts w:ascii="宋体" w:eastAsia="宋体" w:hAnsi="宋体" w:cs="Times New Roman"/>
          <w:spacing w:val="-6"/>
          <w:szCs w:val="21"/>
        </w:rPr>
      </w:pPr>
      <w:r w:rsidRPr="00F652DA">
        <w:rPr>
          <w:rFonts w:ascii="宋体" w:eastAsia="宋体" w:hAnsi="宋体" w:cs="Times New Roman" w:hint="eastAsia"/>
          <w:spacing w:val="-6"/>
          <w:szCs w:val="21"/>
        </w:rPr>
        <w:t>5</w:t>
      </w:r>
      <w:r w:rsidRPr="00F652DA">
        <w:rPr>
          <w:rFonts w:ascii="宋体" w:eastAsia="宋体" w:hAnsi="宋体" w:cs="Times New Roman"/>
          <w:spacing w:val="-6"/>
          <w:szCs w:val="21"/>
        </w:rPr>
        <w:t>.</w:t>
      </w:r>
      <w:r w:rsidRPr="00F652DA">
        <w:rPr>
          <w:rFonts w:ascii="宋体" w:eastAsia="宋体" w:hAnsi="宋体" w:cs="Times New Roman" w:hint="eastAsia"/>
          <w:spacing w:val="-6"/>
          <w:szCs w:val="21"/>
        </w:rPr>
        <w:t>投标保证金（元）：无。</w:t>
      </w:r>
    </w:p>
    <w:p w14:paraId="0A7FCCDC" w14:textId="77777777" w:rsidR="00436A15" w:rsidRPr="00F652DA" w:rsidRDefault="00A83185">
      <w:pPr>
        <w:adjustRightInd w:val="0"/>
        <w:snapToGrid w:val="0"/>
        <w:spacing w:line="288" w:lineRule="auto"/>
        <w:jc w:val="left"/>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（五）投标委托</w:t>
      </w:r>
    </w:p>
    <w:p w14:paraId="63E2D39C"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w:t>
      </w:r>
      <w:r w:rsidRPr="00F652DA">
        <w:rPr>
          <w:rFonts w:ascii="宋体" w:eastAsia="宋体" w:hAnsi="宋体" w:cs="Times New Roman"/>
          <w:spacing w:val="-6"/>
          <w:szCs w:val="21"/>
        </w:rPr>
        <w:t>1</w:t>
      </w:r>
      <w:r w:rsidRPr="00F652DA">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FDCF0A6"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spacing w:val="-6"/>
          <w:szCs w:val="21"/>
        </w:rPr>
        <w:t>2</w:t>
      </w:r>
      <w:r w:rsidRPr="00F652DA">
        <w:rPr>
          <w:rFonts w:ascii="宋体" w:eastAsia="宋体" w:hAnsi="宋体" w:cs="Times New Roman" w:hint="eastAsia"/>
          <w:spacing w:val="-6"/>
          <w:szCs w:val="21"/>
        </w:rPr>
        <w:t>.</w:t>
      </w:r>
      <w:r w:rsidRPr="00F652DA">
        <w:rPr>
          <w:rFonts w:ascii="宋体" w:eastAsia="宋体" w:hAnsi="宋体" w:cs="Times New Roman"/>
          <w:spacing w:val="-6"/>
          <w:szCs w:val="21"/>
        </w:rPr>
        <w:t>如投标人代表不是法定代表人，须有</w:t>
      </w:r>
      <w:r w:rsidRPr="00F652DA">
        <w:rPr>
          <w:rFonts w:ascii="宋体" w:eastAsia="宋体" w:hAnsi="宋体" w:cs="Times New Roman"/>
          <w:bCs/>
          <w:spacing w:val="-6"/>
          <w:szCs w:val="21"/>
        </w:rPr>
        <w:t>附有法定代表人资格证明</w:t>
      </w:r>
      <w:r w:rsidRPr="00F652DA">
        <w:rPr>
          <w:rFonts w:ascii="宋体" w:eastAsia="宋体" w:hAnsi="宋体" w:cs="Times New Roman" w:hint="eastAsia"/>
          <w:bCs/>
          <w:spacing w:val="-6"/>
          <w:szCs w:val="21"/>
        </w:rPr>
        <w:t>书</w:t>
      </w:r>
      <w:r w:rsidRPr="00F652DA">
        <w:rPr>
          <w:rFonts w:ascii="宋体" w:eastAsia="宋体" w:hAnsi="宋体" w:cs="Times New Roman"/>
          <w:bCs/>
          <w:spacing w:val="-6"/>
          <w:szCs w:val="21"/>
        </w:rPr>
        <w:t>的法定代表人授权</w:t>
      </w:r>
      <w:r w:rsidRPr="00F652DA">
        <w:rPr>
          <w:rFonts w:ascii="宋体" w:eastAsia="宋体" w:hAnsi="宋体" w:cs="Times New Roman" w:hint="eastAsia"/>
          <w:bCs/>
          <w:spacing w:val="-6"/>
          <w:szCs w:val="21"/>
        </w:rPr>
        <w:t>委托</w:t>
      </w:r>
      <w:r w:rsidRPr="00F652DA">
        <w:rPr>
          <w:rFonts w:ascii="宋体" w:eastAsia="宋体" w:hAnsi="宋体" w:cs="Times New Roman"/>
          <w:bCs/>
          <w:spacing w:val="-6"/>
          <w:szCs w:val="21"/>
        </w:rPr>
        <w:t>书</w:t>
      </w:r>
      <w:r w:rsidRPr="00F652DA">
        <w:rPr>
          <w:rFonts w:ascii="宋体" w:eastAsia="宋体" w:hAnsi="宋体" w:cs="Times New Roman" w:hint="eastAsia"/>
          <w:spacing w:val="-6"/>
          <w:szCs w:val="21"/>
        </w:rPr>
        <w:t>（格式详见招标文件第六章）。</w:t>
      </w:r>
    </w:p>
    <w:p w14:paraId="2A08D624" w14:textId="77777777" w:rsidR="00436A15" w:rsidRPr="00F652DA" w:rsidRDefault="00A83185">
      <w:pPr>
        <w:adjustRightInd w:val="0"/>
        <w:snapToGrid w:val="0"/>
        <w:spacing w:line="288" w:lineRule="auto"/>
        <w:outlineLvl w:val="2"/>
        <w:rPr>
          <w:rFonts w:ascii="宋体" w:eastAsia="宋体" w:hAnsi="宋体" w:cs="宋体"/>
          <w:b/>
          <w:bCs/>
          <w:szCs w:val="21"/>
        </w:rPr>
      </w:pPr>
      <w:r w:rsidRPr="00F652DA">
        <w:rPr>
          <w:rFonts w:ascii="宋体" w:eastAsia="宋体" w:hAnsi="宋体" w:cs="宋体" w:hint="eastAsia"/>
          <w:b/>
          <w:bCs/>
          <w:szCs w:val="21"/>
        </w:rPr>
        <w:t>（六）联合体投标</w:t>
      </w:r>
    </w:p>
    <w:p w14:paraId="300BE1A5" w14:textId="77777777" w:rsidR="00436A15" w:rsidRPr="00F652DA" w:rsidRDefault="00A83185">
      <w:pPr>
        <w:adjustRightInd w:val="0"/>
        <w:snapToGrid w:val="0"/>
        <w:spacing w:line="288" w:lineRule="auto"/>
        <w:ind w:firstLineChars="200" w:firstLine="420"/>
        <w:rPr>
          <w:rFonts w:ascii="宋体" w:eastAsia="宋体" w:hAnsi="宋体" w:cs="宋体"/>
          <w:szCs w:val="21"/>
        </w:rPr>
      </w:pPr>
      <w:r w:rsidRPr="00F652DA">
        <w:rPr>
          <w:rFonts w:ascii="宋体" w:eastAsia="宋体" w:hAnsi="宋体" w:cs="宋体" w:hint="eastAsia"/>
          <w:szCs w:val="21"/>
        </w:rPr>
        <w:t>本项目不接受联合体投标。</w:t>
      </w:r>
    </w:p>
    <w:p w14:paraId="52DC441E" w14:textId="77777777" w:rsidR="00436A15" w:rsidRPr="00F652DA" w:rsidRDefault="00A83185">
      <w:pPr>
        <w:adjustRightInd w:val="0"/>
        <w:snapToGrid w:val="0"/>
        <w:spacing w:line="288" w:lineRule="auto"/>
        <w:jc w:val="left"/>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（七）转包与分包</w:t>
      </w:r>
    </w:p>
    <w:p w14:paraId="672E102F"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1</w:t>
      </w:r>
      <w:r w:rsidRPr="00F652DA">
        <w:rPr>
          <w:rFonts w:ascii="宋体" w:eastAsia="宋体" w:hAnsi="宋体" w:cs="Times New Roman"/>
          <w:spacing w:val="-6"/>
          <w:szCs w:val="21"/>
        </w:rPr>
        <w:t>.</w:t>
      </w:r>
      <w:r w:rsidRPr="00F652DA">
        <w:rPr>
          <w:rFonts w:ascii="宋体" w:eastAsia="宋体" w:hAnsi="宋体" w:cs="Times New Roman" w:hint="eastAsia"/>
          <w:spacing w:val="-6"/>
          <w:szCs w:val="21"/>
        </w:rPr>
        <w:t>本项目不允许转包；</w:t>
      </w:r>
    </w:p>
    <w:p w14:paraId="6D2FBA61"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2</w:t>
      </w:r>
      <w:r w:rsidRPr="00F652DA">
        <w:rPr>
          <w:rFonts w:ascii="宋体" w:eastAsia="宋体" w:hAnsi="宋体" w:cs="Times New Roman"/>
          <w:spacing w:val="-6"/>
          <w:szCs w:val="21"/>
        </w:rPr>
        <w:t>.</w:t>
      </w:r>
      <w:r w:rsidRPr="00F652DA">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5B0E1D3D" w14:textId="77777777" w:rsidR="00436A15" w:rsidRPr="00F652DA" w:rsidRDefault="00A83185">
      <w:pPr>
        <w:adjustRightInd w:val="0"/>
        <w:snapToGrid w:val="0"/>
        <w:spacing w:line="288" w:lineRule="auto"/>
        <w:jc w:val="left"/>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（八）特别说明</w:t>
      </w:r>
    </w:p>
    <w:p w14:paraId="47848CB2"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1</w:t>
      </w:r>
      <w:r w:rsidRPr="00F652DA">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431652D8"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spacing w:val="-6"/>
          <w:szCs w:val="21"/>
        </w:rPr>
        <w:t>▲</w:t>
      </w:r>
      <w:r w:rsidRPr="00F652DA">
        <w:rPr>
          <w:rFonts w:ascii="宋体" w:eastAsia="宋体" w:hAnsi="宋体" w:cs="Times New Roman" w:hint="eastAsia"/>
          <w:spacing w:val="-6"/>
          <w:szCs w:val="21"/>
        </w:rPr>
        <w:t>2</w:t>
      </w:r>
      <w:r w:rsidRPr="00F652DA">
        <w:rPr>
          <w:rFonts w:ascii="宋体" w:eastAsia="宋体" w:hAnsi="宋体" w:cs="Times New Roman"/>
          <w:spacing w:val="-6"/>
          <w:szCs w:val="21"/>
        </w:rPr>
        <w:t>.</w:t>
      </w:r>
      <w:r w:rsidRPr="00F652DA">
        <w:rPr>
          <w:rFonts w:ascii="宋体" w:eastAsia="宋体" w:hAnsi="宋体" w:cs="Times New Roman" w:hint="eastAsia"/>
          <w:spacing w:val="-6"/>
          <w:szCs w:val="21"/>
        </w:rPr>
        <w:t>单位负责人为同一人或者存在直接控股、管理关系的不同投标人，不得参加同一合同项下的政府采购活动。</w:t>
      </w:r>
    </w:p>
    <w:p w14:paraId="4A74FB90"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spacing w:val="-6"/>
          <w:szCs w:val="21"/>
        </w:rPr>
        <w:t>▲</w:t>
      </w:r>
      <w:r w:rsidRPr="00F652DA">
        <w:rPr>
          <w:rFonts w:ascii="宋体" w:eastAsia="宋体" w:hAnsi="宋体" w:cs="Times New Roman" w:hint="eastAsia"/>
          <w:spacing w:val="-6"/>
          <w:szCs w:val="21"/>
        </w:rPr>
        <w:t>3.为采购项目提供整体设计、规范编制或者项目管理、监理、检测等服务的投标人，不得再参加该采</w:t>
      </w:r>
      <w:r w:rsidRPr="00F652DA">
        <w:rPr>
          <w:rFonts w:ascii="宋体" w:eastAsia="宋体" w:hAnsi="宋体" w:cs="Times New Roman" w:hint="eastAsia"/>
          <w:spacing w:val="-6"/>
          <w:szCs w:val="21"/>
        </w:rPr>
        <w:lastRenderedPageBreak/>
        <w:t>购项目的其他采购活动。</w:t>
      </w:r>
    </w:p>
    <w:p w14:paraId="04E3AE04"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spacing w:val="-6"/>
          <w:szCs w:val="21"/>
        </w:rPr>
        <w:t>4</w:t>
      </w:r>
      <w:r w:rsidRPr="00F652DA">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D9775BE"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非单一产品采购项目，多家投标人提供的核心产品品牌相同的，按前款规定处理。</w:t>
      </w:r>
    </w:p>
    <w:p w14:paraId="268CCCE5" w14:textId="77777777" w:rsidR="00436A15" w:rsidRPr="00F652DA" w:rsidRDefault="00A83185">
      <w:pPr>
        <w:adjustRightInd w:val="0"/>
        <w:snapToGrid w:val="0"/>
        <w:spacing w:line="288" w:lineRule="auto"/>
        <w:ind w:firstLineChars="200" w:firstLine="398"/>
        <w:jc w:val="left"/>
        <w:rPr>
          <w:rFonts w:ascii="宋体" w:eastAsia="宋体" w:hAnsi="宋体" w:cs="Times New Roman"/>
          <w:b/>
          <w:bCs/>
          <w:spacing w:val="-6"/>
          <w:szCs w:val="21"/>
        </w:rPr>
      </w:pPr>
      <w:r w:rsidRPr="00F652DA">
        <w:rPr>
          <w:rFonts w:ascii="宋体" w:eastAsia="宋体" w:hAnsi="宋体" w:cs="Times New Roman" w:hint="eastAsia"/>
          <w:b/>
          <w:bCs/>
          <w:spacing w:val="-6"/>
          <w:szCs w:val="21"/>
        </w:rPr>
        <w:t>5</w:t>
      </w:r>
      <w:r w:rsidRPr="00F652DA">
        <w:rPr>
          <w:rFonts w:ascii="宋体" w:eastAsia="宋体" w:hAnsi="宋体" w:cs="Times New Roman"/>
          <w:b/>
          <w:bCs/>
          <w:spacing w:val="-6"/>
          <w:szCs w:val="21"/>
        </w:rPr>
        <w:t>.</w:t>
      </w:r>
      <w:r w:rsidRPr="00F652DA">
        <w:rPr>
          <w:rFonts w:ascii="宋体" w:eastAsia="宋体" w:hAnsi="宋体" w:cs="Times New Roman" w:hint="eastAsia"/>
          <w:b/>
          <w:bCs/>
          <w:spacing w:val="-6"/>
          <w:szCs w:val="21"/>
        </w:rPr>
        <w:t>信用记录</w:t>
      </w:r>
    </w:p>
    <w:p w14:paraId="029D42FD" w14:textId="77777777" w:rsidR="00436A15" w:rsidRPr="00F652DA" w:rsidRDefault="00A83185">
      <w:pPr>
        <w:adjustRightInd w:val="0"/>
        <w:snapToGrid w:val="0"/>
        <w:spacing w:line="288" w:lineRule="auto"/>
        <w:ind w:firstLineChars="200" w:firstLine="396"/>
        <w:jc w:val="left"/>
        <w:rPr>
          <w:rFonts w:ascii="宋体" w:eastAsia="宋体" w:hAnsi="宋体" w:cs="Times New Roman"/>
          <w:bCs/>
          <w:spacing w:val="-6"/>
          <w:szCs w:val="21"/>
        </w:rPr>
      </w:pPr>
      <w:r w:rsidRPr="00F652DA">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661F968F"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bCs/>
          <w:spacing w:val="-6"/>
          <w:szCs w:val="21"/>
        </w:rPr>
        <w:t>信用</w:t>
      </w:r>
      <w:r w:rsidRPr="00F652DA">
        <w:rPr>
          <w:rFonts w:ascii="宋体" w:eastAsia="宋体" w:hAnsi="宋体" w:cs="Times New Roman" w:hint="eastAsia"/>
          <w:spacing w:val="-6"/>
          <w:szCs w:val="21"/>
        </w:rPr>
        <w:t>信息查询的截止时点：投标截止时间；</w:t>
      </w:r>
    </w:p>
    <w:p w14:paraId="64DFE40F"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spacing w:val="-6"/>
          <w:szCs w:val="21"/>
        </w:rPr>
        <w:t>1</w:t>
      </w:r>
      <w:r w:rsidRPr="00F652DA">
        <w:rPr>
          <w:rFonts w:ascii="宋体" w:eastAsia="宋体" w:hAnsi="宋体" w:cs="Times New Roman" w:hint="eastAsia"/>
          <w:spacing w:val="-6"/>
          <w:szCs w:val="21"/>
        </w:rPr>
        <w:t>）查询渠道：“信用中国”（www.creditchina.gov.cn）、“中国政府采购网”（www.ccgp.gov.cn）；</w:t>
      </w:r>
    </w:p>
    <w:p w14:paraId="7C3D0ACE"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spacing w:val="-6"/>
          <w:szCs w:val="21"/>
        </w:rPr>
        <w:t>2</w:t>
      </w:r>
      <w:r w:rsidRPr="00F652DA">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4CD48E9A"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spacing w:val="-6"/>
          <w:szCs w:val="21"/>
        </w:rPr>
        <w:t>3</w:t>
      </w:r>
      <w:r w:rsidRPr="00F652DA">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16F76E6" w14:textId="77777777" w:rsidR="00436A15" w:rsidRPr="00F652DA" w:rsidRDefault="00A83185">
      <w:pPr>
        <w:adjustRightInd w:val="0"/>
        <w:snapToGrid w:val="0"/>
        <w:spacing w:line="288" w:lineRule="auto"/>
        <w:jc w:val="left"/>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（九）质疑和投诉</w:t>
      </w:r>
    </w:p>
    <w:p w14:paraId="7C311DEF"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spacing w:val="-6"/>
          <w:szCs w:val="21"/>
        </w:rPr>
        <w:t>1</w:t>
      </w:r>
      <w:r w:rsidRPr="00F652DA">
        <w:rPr>
          <w:rFonts w:ascii="宋体" w:eastAsia="宋体" w:hAnsi="宋体" w:cs="Times New Roman" w:hint="eastAsia"/>
          <w:spacing w:val="-6"/>
          <w:szCs w:val="21"/>
        </w:rPr>
        <w:t>.</w:t>
      </w:r>
      <w:r w:rsidRPr="00F652DA">
        <w:rPr>
          <w:rFonts w:ascii="宋体" w:eastAsia="宋体" w:hAnsi="宋体" w:cs="Times New Roman"/>
          <w:spacing w:val="-6"/>
          <w:szCs w:val="21"/>
        </w:rPr>
        <w:t>投标人</w:t>
      </w:r>
      <w:r w:rsidRPr="00F652DA">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F652DA">
        <w:rPr>
          <w:rFonts w:ascii="宋体" w:eastAsia="宋体" w:hAnsi="宋体" w:cs="Times New Roman"/>
          <w:spacing w:val="-6"/>
          <w:szCs w:val="21"/>
        </w:rPr>
        <w:t>采购代理机构</w:t>
      </w:r>
      <w:r w:rsidRPr="00F652DA">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F652DA">
        <w:rPr>
          <w:rFonts w:ascii="宋体" w:eastAsia="宋体" w:hAnsi="宋体" w:cs="Times New Roman" w:hint="eastAsia"/>
          <w:spacing w:val="-6"/>
          <w:szCs w:val="21"/>
        </w:rPr>
        <w:t>作出</w:t>
      </w:r>
      <w:proofErr w:type="gramEnd"/>
      <w:r w:rsidRPr="00F652DA">
        <w:rPr>
          <w:rFonts w:ascii="宋体" w:eastAsia="宋体" w:hAnsi="宋体" w:cs="Times New Roman" w:hint="eastAsia"/>
          <w:spacing w:val="-6"/>
          <w:szCs w:val="21"/>
        </w:rPr>
        <w:t>答复的，可以在答复期满后十五个工作日内向同级政府采购监督管理部门投诉。</w:t>
      </w:r>
    </w:p>
    <w:p w14:paraId="03564580" w14:textId="77777777" w:rsidR="00436A15" w:rsidRPr="00F652DA" w:rsidRDefault="00A83185">
      <w:pPr>
        <w:adjustRightInd w:val="0"/>
        <w:snapToGrid w:val="0"/>
        <w:spacing w:line="288" w:lineRule="auto"/>
        <w:ind w:firstLineChars="200" w:firstLine="398"/>
        <w:jc w:val="left"/>
        <w:rPr>
          <w:rFonts w:ascii="宋体" w:eastAsia="宋体" w:hAnsi="宋体" w:cs="Times New Roman"/>
          <w:b/>
          <w:bCs/>
          <w:spacing w:val="-6"/>
          <w:szCs w:val="21"/>
        </w:rPr>
      </w:pPr>
      <w:r w:rsidRPr="00F652DA">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F652DA">
        <w:rPr>
          <w:rFonts w:ascii="宋体" w:eastAsia="宋体" w:hAnsi="宋体" w:cs="Times New Roman" w:hint="eastAsia"/>
          <w:b/>
          <w:bCs/>
          <w:spacing w:val="-6"/>
          <w:szCs w:val="21"/>
        </w:rPr>
        <w:t>函应当</w:t>
      </w:r>
      <w:proofErr w:type="gramEnd"/>
      <w:r w:rsidRPr="00F652DA">
        <w:rPr>
          <w:rFonts w:ascii="宋体" w:eastAsia="宋体" w:hAnsi="宋体" w:cs="Times New Roman" w:hint="eastAsia"/>
          <w:b/>
          <w:bCs/>
          <w:spacing w:val="-6"/>
          <w:szCs w:val="21"/>
        </w:rPr>
        <w:t>包括下列内容：</w:t>
      </w:r>
    </w:p>
    <w:p w14:paraId="1FB4F3BA"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（一）供应商的姓名或者名称、地址、邮编、联系人及联系电话；</w:t>
      </w:r>
    </w:p>
    <w:p w14:paraId="7BF6F132"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（二）质疑项目的名称、编号；</w:t>
      </w:r>
    </w:p>
    <w:p w14:paraId="4B900812"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（三）具体、明确的质疑事项和与质疑事项相关的请求；</w:t>
      </w:r>
    </w:p>
    <w:p w14:paraId="6F926C95"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（四）事实依据；</w:t>
      </w:r>
    </w:p>
    <w:p w14:paraId="5F5C8C5C"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（五）必要的法律依据；</w:t>
      </w:r>
    </w:p>
    <w:p w14:paraId="7C81858D"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（六）提出质疑的日期。</w:t>
      </w:r>
    </w:p>
    <w:p w14:paraId="0FED7427"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238DAE72"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3.提出质疑的供应商应当是参与本项目招标活动的投标人。</w:t>
      </w:r>
      <w:r w:rsidRPr="00F652DA">
        <w:rPr>
          <w:rFonts w:ascii="宋体" w:eastAsia="宋体" w:hAnsi="宋体" w:cs="Times New Roman" w:hint="eastAsia"/>
          <w:b/>
          <w:spacing w:val="-6"/>
          <w:szCs w:val="21"/>
        </w:rPr>
        <w:t>投标人在法定质疑期内应一次性提出针对同一采购程序环节的质疑。</w:t>
      </w:r>
    </w:p>
    <w:p w14:paraId="0D6A20B0"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4.根据《政府采购质疑和投诉办法》第三十七条的规定，投诉人在全国范围</w:t>
      </w:r>
      <w:r w:rsidRPr="00F652DA">
        <w:rPr>
          <w:rFonts w:ascii="宋体" w:eastAsia="宋体" w:hAnsi="宋体" w:cs="Times New Roman"/>
          <w:spacing w:val="-6"/>
          <w:szCs w:val="21"/>
        </w:rPr>
        <w:t>12</w:t>
      </w:r>
      <w:r w:rsidRPr="00F652DA">
        <w:rPr>
          <w:rFonts w:ascii="宋体" w:eastAsia="宋体" w:hAnsi="宋体" w:cs="Times New Roman" w:hint="eastAsia"/>
          <w:spacing w:val="-6"/>
          <w:szCs w:val="21"/>
        </w:rPr>
        <w:t>个月内三次以上投诉查无实据的，由财政部门列入不良行为记录名单。</w:t>
      </w:r>
    </w:p>
    <w:p w14:paraId="3B74A82D"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投诉人有下列行为之一的，属于虚假、恶意投诉，由财政部门列入不良行为记录名单，禁止其</w:t>
      </w:r>
      <w:r w:rsidRPr="00F652DA">
        <w:rPr>
          <w:rFonts w:ascii="宋体" w:eastAsia="宋体" w:hAnsi="宋体" w:cs="Times New Roman"/>
          <w:spacing w:val="-6"/>
          <w:szCs w:val="21"/>
        </w:rPr>
        <w:t>1</w:t>
      </w:r>
      <w:r w:rsidRPr="00F652DA">
        <w:rPr>
          <w:rFonts w:ascii="宋体" w:eastAsia="宋体" w:hAnsi="宋体" w:cs="Times New Roman" w:hint="eastAsia"/>
          <w:spacing w:val="-6"/>
          <w:szCs w:val="21"/>
        </w:rPr>
        <w:t>至</w:t>
      </w:r>
      <w:r w:rsidRPr="00F652DA">
        <w:rPr>
          <w:rFonts w:ascii="宋体" w:eastAsia="宋体" w:hAnsi="宋体" w:cs="Times New Roman"/>
          <w:spacing w:val="-6"/>
          <w:szCs w:val="21"/>
        </w:rPr>
        <w:t>3</w:t>
      </w:r>
      <w:r w:rsidRPr="00F652DA">
        <w:rPr>
          <w:rFonts w:ascii="宋体" w:eastAsia="宋体" w:hAnsi="宋体" w:cs="Times New Roman" w:hint="eastAsia"/>
          <w:spacing w:val="-6"/>
          <w:szCs w:val="21"/>
        </w:rPr>
        <w:t>年内参加政府采购活动：</w:t>
      </w:r>
    </w:p>
    <w:p w14:paraId="05648E95"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（一）捏造事实；</w:t>
      </w:r>
    </w:p>
    <w:p w14:paraId="7DBEA17F"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（二）提供虚假材料；</w:t>
      </w:r>
    </w:p>
    <w:p w14:paraId="15468E42"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4ECC3D09" w14:textId="77777777" w:rsidR="00436A15" w:rsidRPr="00F652DA" w:rsidRDefault="00A83185">
      <w:pPr>
        <w:adjustRightInd w:val="0"/>
        <w:snapToGrid w:val="0"/>
        <w:spacing w:line="288" w:lineRule="auto"/>
        <w:outlineLvl w:val="2"/>
        <w:rPr>
          <w:rFonts w:ascii="宋体" w:eastAsia="宋体" w:hAnsi="宋体" w:cs="宋体"/>
          <w:b/>
          <w:spacing w:val="-6"/>
          <w:kern w:val="0"/>
          <w:szCs w:val="21"/>
        </w:rPr>
      </w:pPr>
      <w:r w:rsidRPr="00F652DA">
        <w:rPr>
          <w:rFonts w:ascii="宋体" w:eastAsia="宋体" w:hAnsi="宋体" w:cs="宋体"/>
          <w:b/>
          <w:spacing w:val="-6"/>
          <w:kern w:val="0"/>
          <w:szCs w:val="21"/>
        </w:rPr>
        <w:t>（</w:t>
      </w:r>
      <w:r w:rsidRPr="00F652DA">
        <w:rPr>
          <w:rFonts w:ascii="宋体" w:eastAsia="宋体" w:hAnsi="宋体" w:cs="宋体" w:hint="eastAsia"/>
          <w:b/>
          <w:spacing w:val="-6"/>
          <w:kern w:val="0"/>
          <w:szCs w:val="21"/>
        </w:rPr>
        <w:t>十</w:t>
      </w:r>
      <w:r w:rsidRPr="00F652DA">
        <w:rPr>
          <w:rFonts w:ascii="宋体" w:eastAsia="宋体" w:hAnsi="宋体" w:cs="宋体"/>
          <w:b/>
          <w:spacing w:val="-6"/>
          <w:kern w:val="0"/>
          <w:szCs w:val="21"/>
        </w:rPr>
        <w:t>）</w:t>
      </w:r>
      <w:r w:rsidRPr="00F652DA">
        <w:rPr>
          <w:rFonts w:ascii="宋体" w:eastAsia="宋体" w:hAnsi="宋体" w:cs="宋体" w:hint="eastAsia"/>
          <w:b/>
          <w:spacing w:val="-6"/>
          <w:kern w:val="0"/>
          <w:szCs w:val="21"/>
        </w:rPr>
        <w:t>中小企业说明</w:t>
      </w:r>
    </w:p>
    <w:p w14:paraId="0C4E71EB"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874EA36"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lastRenderedPageBreak/>
        <w:t>符合中小企业划分标准的个体工商户，在政府采购活动中视同中小企业。</w:t>
      </w:r>
    </w:p>
    <w:p w14:paraId="7849E90A" w14:textId="77777777" w:rsidR="00436A15" w:rsidRPr="00F652DA" w:rsidRDefault="00A83185">
      <w:pPr>
        <w:adjustRightInd w:val="0"/>
        <w:snapToGrid w:val="0"/>
        <w:spacing w:line="288" w:lineRule="auto"/>
        <w:ind w:firstLineChars="200" w:firstLine="398"/>
        <w:jc w:val="left"/>
        <w:rPr>
          <w:rFonts w:ascii="宋体" w:eastAsia="宋体" w:hAnsi="宋体" w:cs="Times New Roman"/>
          <w:b/>
          <w:bCs/>
          <w:spacing w:val="-6"/>
          <w:szCs w:val="21"/>
        </w:rPr>
      </w:pPr>
      <w:r w:rsidRPr="00F652DA">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467E1327"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6DB19602"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u w:val="single"/>
        </w:rPr>
      </w:pPr>
      <w:r w:rsidRPr="00F652DA">
        <w:rPr>
          <w:rFonts w:ascii="宋体" w:eastAsia="宋体" w:hAnsi="宋体" w:cs="Times New Roman" w:hint="eastAsia"/>
          <w:spacing w:val="-6"/>
          <w:szCs w:val="21"/>
        </w:rPr>
        <w:t>依据财库〔2020〕46号文件规定享受扶持政策获得政府采购合同的，小</w:t>
      </w:r>
      <w:proofErr w:type="gramStart"/>
      <w:r w:rsidRPr="00F652DA">
        <w:rPr>
          <w:rFonts w:ascii="宋体" w:eastAsia="宋体" w:hAnsi="宋体" w:cs="Times New Roman" w:hint="eastAsia"/>
          <w:spacing w:val="-6"/>
          <w:szCs w:val="21"/>
        </w:rPr>
        <w:t>微企业</w:t>
      </w:r>
      <w:proofErr w:type="gramEnd"/>
      <w:r w:rsidRPr="00F652DA">
        <w:rPr>
          <w:rFonts w:ascii="宋体" w:eastAsia="宋体" w:hAnsi="宋体" w:cs="Times New Roman" w:hint="eastAsia"/>
          <w:spacing w:val="-6"/>
          <w:szCs w:val="21"/>
        </w:rPr>
        <w:t>不得将合同分包给大中型企业，中型企业不得将合同分包给大型企业；</w:t>
      </w:r>
    </w:p>
    <w:p w14:paraId="50D4B892" w14:textId="77777777" w:rsidR="00436A15" w:rsidRPr="00F652DA" w:rsidRDefault="00436A15">
      <w:pPr>
        <w:adjustRightInd w:val="0"/>
        <w:snapToGrid w:val="0"/>
        <w:spacing w:line="288" w:lineRule="auto"/>
        <w:rPr>
          <w:rFonts w:ascii="宋体" w:eastAsia="宋体" w:hAnsi="宋体" w:cs="Times New Roman"/>
          <w:b/>
          <w:spacing w:val="-6"/>
          <w:szCs w:val="21"/>
        </w:rPr>
      </w:pPr>
    </w:p>
    <w:p w14:paraId="0BB99DF9" w14:textId="77777777" w:rsidR="00436A15" w:rsidRPr="00F652DA" w:rsidRDefault="00A83185">
      <w:pPr>
        <w:widowControl/>
        <w:adjustRightInd w:val="0"/>
        <w:snapToGrid w:val="0"/>
        <w:spacing w:line="288" w:lineRule="auto"/>
        <w:jc w:val="left"/>
        <w:rPr>
          <w:rFonts w:ascii="宋体" w:eastAsia="宋体" w:hAnsi="宋体" w:cs="Times New Roman"/>
          <w:b/>
          <w:spacing w:val="-6"/>
          <w:szCs w:val="21"/>
        </w:rPr>
      </w:pPr>
      <w:r w:rsidRPr="00F652DA">
        <w:rPr>
          <w:rFonts w:ascii="宋体" w:eastAsia="宋体" w:hAnsi="宋体" w:cs="Times New Roman"/>
          <w:b/>
          <w:spacing w:val="-6"/>
          <w:szCs w:val="21"/>
        </w:rPr>
        <w:br w:type="page"/>
      </w:r>
    </w:p>
    <w:p w14:paraId="6AEE0045" w14:textId="77777777" w:rsidR="00436A15" w:rsidRPr="00F652DA" w:rsidRDefault="00A83185">
      <w:pPr>
        <w:adjustRightInd w:val="0"/>
        <w:snapToGrid w:val="0"/>
        <w:spacing w:line="288" w:lineRule="auto"/>
        <w:jc w:val="center"/>
        <w:outlineLvl w:val="1"/>
        <w:rPr>
          <w:rFonts w:ascii="宋体" w:eastAsia="宋体" w:hAnsi="宋体" w:cs="Times New Roman"/>
          <w:b/>
          <w:spacing w:val="-6"/>
          <w:szCs w:val="21"/>
        </w:rPr>
      </w:pPr>
      <w:r w:rsidRPr="00F652DA">
        <w:rPr>
          <w:rFonts w:ascii="宋体" w:eastAsia="宋体" w:hAnsi="宋体" w:cs="Times New Roman"/>
          <w:b/>
          <w:spacing w:val="-6"/>
          <w:szCs w:val="21"/>
        </w:rPr>
        <w:lastRenderedPageBreak/>
        <w:t>二</w:t>
      </w:r>
      <w:r w:rsidRPr="00F652DA">
        <w:rPr>
          <w:rFonts w:ascii="宋体" w:eastAsia="宋体" w:hAnsi="宋体" w:cs="Times New Roman" w:hint="eastAsia"/>
          <w:b/>
          <w:spacing w:val="-6"/>
          <w:szCs w:val="21"/>
        </w:rPr>
        <w:t>、招标文件</w:t>
      </w:r>
    </w:p>
    <w:p w14:paraId="478D345A" w14:textId="77777777" w:rsidR="00436A15" w:rsidRPr="00F652DA" w:rsidRDefault="00A83185">
      <w:pPr>
        <w:adjustRightInd w:val="0"/>
        <w:snapToGrid w:val="0"/>
        <w:spacing w:line="288" w:lineRule="auto"/>
        <w:jc w:val="left"/>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（一）招标文件的构成</w:t>
      </w:r>
    </w:p>
    <w:p w14:paraId="0F1E4015" w14:textId="77777777" w:rsidR="00436A15" w:rsidRPr="00F652DA" w:rsidRDefault="00A83185">
      <w:pPr>
        <w:adjustRightInd w:val="0"/>
        <w:snapToGrid w:val="0"/>
        <w:spacing w:line="288" w:lineRule="auto"/>
        <w:ind w:firstLineChars="200" w:firstLine="398"/>
        <w:jc w:val="left"/>
        <w:rPr>
          <w:rFonts w:ascii="宋体" w:eastAsia="宋体" w:hAnsi="宋体" w:cs="Times New Roman"/>
          <w:b/>
          <w:spacing w:val="-6"/>
          <w:szCs w:val="21"/>
        </w:rPr>
      </w:pPr>
      <w:r w:rsidRPr="00F652DA">
        <w:rPr>
          <w:rFonts w:ascii="宋体" w:eastAsia="宋体" w:hAnsi="宋体" w:cs="Times New Roman" w:hint="eastAsia"/>
          <w:b/>
          <w:spacing w:val="-6"/>
          <w:szCs w:val="21"/>
        </w:rPr>
        <w:t>本招标文件由以下部份组成：</w:t>
      </w:r>
    </w:p>
    <w:p w14:paraId="168D21E0"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1.投标邀请</w:t>
      </w:r>
    </w:p>
    <w:p w14:paraId="3F59435A"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2.采购需求</w:t>
      </w:r>
    </w:p>
    <w:p w14:paraId="5E799747"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3.投标人须知</w:t>
      </w:r>
    </w:p>
    <w:p w14:paraId="79AD78D9"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4.评标办法及评分标准</w:t>
      </w:r>
    </w:p>
    <w:p w14:paraId="0F0218EB"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5.</w:t>
      </w:r>
      <w:proofErr w:type="gramStart"/>
      <w:r w:rsidRPr="00F652DA">
        <w:rPr>
          <w:rFonts w:ascii="宋体" w:eastAsia="宋体" w:hAnsi="宋体" w:cs="Times New Roman" w:hint="eastAsia"/>
          <w:spacing w:val="-6"/>
          <w:szCs w:val="21"/>
        </w:rPr>
        <w:t>拟签订</w:t>
      </w:r>
      <w:proofErr w:type="gramEnd"/>
      <w:r w:rsidRPr="00F652DA">
        <w:rPr>
          <w:rFonts w:ascii="宋体" w:eastAsia="宋体" w:hAnsi="宋体" w:cs="Times New Roman" w:hint="eastAsia"/>
          <w:spacing w:val="-6"/>
          <w:szCs w:val="21"/>
        </w:rPr>
        <w:t>的合同文本</w:t>
      </w:r>
    </w:p>
    <w:p w14:paraId="5E829B0E"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6.投标文件格式</w:t>
      </w:r>
    </w:p>
    <w:p w14:paraId="53833DF4"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7.本项目招标文件的澄清、答复、修改、补充的内容</w:t>
      </w:r>
    </w:p>
    <w:p w14:paraId="6CEC999F" w14:textId="77777777" w:rsidR="00436A15" w:rsidRPr="00F652DA" w:rsidRDefault="00A83185">
      <w:pPr>
        <w:adjustRightInd w:val="0"/>
        <w:snapToGrid w:val="0"/>
        <w:spacing w:line="288" w:lineRule="auto"/>
        <w:jc w:val="left"/>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（二）投标人的风险</w:t>
      </w:r>
    </w:p>
    <w:p w14:paraId="4BCE5CC0"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投标人没有按照招标文件要求提供全部资料，或者投标人没有对招标文件在各方面</w:t>
      </w:r>
      <w:proofErr w:type="gramStart"/>
      <w:r w:rsidRPr="00F652DA">
        <w:rPr>
          <w:rFonts w:ascii="宋体" w:eastAsia="宋体" w:hAnsi="宋体" w:cs="Times New Roman" w:hint="eastAsia"/>
          <w:spacing w:val="-6"/>
          <w:szCs w:val="21"/>
        </w:rPr>
        <w:t>作出</w:t>
      </w:r>
      <w:proofErr w:type="gramEnd"/>
      <w:r w:rsidRPr="00F652DA">
        <w:rPr>
          <w:rFonts w:ascii="宋体" w:eastAsia="宋体" w:hAnsi="宋体" w:cs="Times New Roman" w:hint="eastAsia"/>
          <w:spacing w:val="-6"/>
          <w:szCs w:val="21"/>
        </w:rPr>
        <w:t>实质性响应是投标人的风险，并可能导致其投标被拒绝。</w:t>
      </w:r>
    </w:p>
    <w:p w14:paraId="46C9127B" w14:textId="77777777" w:rsidR="00436A15" w:rsidRPr="00F652DA" w:rsidRDefault="00A83185">
      <w:pPr>
        <w:adjustRightInd w:val="0"/>
        <w:snapToGrid w:val="0"/>
        <w:spacing w:line="288" w:lineRule="auto"/>
        <w:jc w:val="left"/>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（三）招标文件的澄清与修改</w:t>
      </w:r>
    </w:p>
    <w:p w14:paraId="2AD6E5A2"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1</w:t>
      </w:r>
      <w:r w:rsidRPr="00F652DA">
        <w:rPr>
          <w:rFonts w:ascii="宋体" w:eastAsia="宋体" w:hAnsi="宋体" w:cs="Times New Roman"/>
          <w:spacing w:val="-6"/>
          <w:szCs w:val="21"/>
        </w:rPr>
        <w:t>.采购人或者采购代理机构可以对已发出的招标文件进行必要的澄清或者修改</w:t>
      </w:r>
      <w:r w:rsidRPr="00F652DA">
        <w:rPr>
          <w:rFonts w:ascii="宋体" w:eastAsia="宋体" w:hAnsi="宋体" w:cs="Times New Roman" w:hint="eastAsia"/>
          <w:spacing w:val="-6"/>
          <w:szCs w:val="21"/>
        </w:rPr>
        <w:t>，</w:t>
      </w:r>
      <w:r w:rsidRPr="00F652DA">
        <w:rPr>
          <w:rFonts w:ascii="宋体" w:eastAsia="宋体" w:hAnsi="宋体" w:cs="Times New Roman"/>
          <w:spacing w:val="-6"/>
          <w:szCs w:val="21"/>
        </w:rPr>
        <w:t>澄清或者修改</w:t>
      </w:r>
      <w:r w:rsidRPr="00F652DA">
        <w:rPr>
          <w:rFonts w:ascii="宋体" w:eastAsia="宋体" w:hAnsi="宋体" w:cs="Times New Roman" w:hint="eastAsia"/>
          <w:spacing w:val="-6"/>
          <w:szCs w:val="21"/>
        </w:rPr>
        <w:t>会</w:t>
      </w:r>
      <w:r w:rsidRPr="00F652DA">
        <w:rPr>
          <w:rFonts w:ascii="宋体" w:eastAsia="宋体" w:hAnsi="宋体" w:cs="Times New Roman"/>
          <w:spacing w:val="-6"/>
          <w:szCs w:val="21"/>
        </w:rPr>
        <w:t>在原公告发布媒体上发布澄清公告</w:t>
      </w:r>
      <w:r w:rsidRPr="00F652DA">
        <w:rPr>
          <w:rFonts w:ascii="宋体" w:eastAsia="宋体" w:hAnsi="宋体" w:cs="Times New Roman" w:hint="eastAsia"/>
          <w:spacing w:val="-6"/>
          <w:szCs w:val="21"/>
        </w:rPr>
        <w:t>，</w:t>
      </w:r>
      <w:r w:rsidRPr="00F652DA">
        <w:rPr>
          <w:rFonts w:ascii="宋体" w:eastAsia="宋体" w:hAnsi="宋体" w:cs="Times New Roman"/>
          <w:spacing w:val="-6"/>
          <w:szCs w:val="21"/>
        </w:rPr>
        <w:t>澄清或者修改的内容为招标文件的组成部分。</w:t>
      </w:r>
    </w:p>
    <w:p w14:paraId="11342F60"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A0A4035"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F652DA">
        <w:rPr>
          <w:rFonts w:ascii="宋体" w:eastAsia="宋体" w:hAnsi="宋体" w:cs="Times New Roman"/>
          <w:spacing w:val="-6"/>
          <w:szCs w:val="21"/>
        </w:rPr>
        <w:t>代理机构</w:t>
      </w:r>
      <w:r w:rsidRPr="00F652DA">
        <w:rPr>
          <w:rFonts w:ascii="宋体" w:eastAsia="宋体" w:hAnsi="宋体" w:cs="Times New Roman" w:hint="eastAsia"/>
          <w:spacing w:val="-6"/>
          <w:szCs w:val="21"/>
        </w:rPr>
        <w:t>回函确认。若无书面回函确认，视同投标人已收到招标文件修改的通知，并受其约束。</w:t>
      </w:r>
    </w:p>
    <w:p w14:paraId="164DEBED" w14:textId="77777777" w:rsidR="00436A15" w:rsidRPr="00F652DA" w:rsidRDefault="00A83185">
      <w:pPr>
        <w:adjustRightInd w:val="0"/>
        <w:snapToGrid w:val="0"/>
        <w:spacing w:line="288" w:lineRule="auto"/>
        <w:jc w:val="center"/>
        <w:outlineLvl w:val="1"/>
        <w:rPr>
          <w:rFonts w:ascii="宋体" w:eastAsia="宋体" w:hAnsi="宋体" w:cs="Times New Roman"/>
          <w:spacing w:val="-6"/>
          <w:szCs w:val="21"/>
        </w:rPr>
      </w:pPr>
      <w:r w:rsidRPr="00F652DA">
        <w:rPr>
          <w:rFonts w:ascii="宋体" w:eastAsia="宋体" w:hAnsi="宋体" w:cs="Times New Roman"/>
          <w:spacing w:val="-6"/>
          <w:szCs w:val="21"/>
        </w:rPr>
        <w:br w:type="page"/>
      </w:r>
      <w:r w:rsidRPr="00F652DA">
        <w:rPr>
          <w:rFonts w:ascii="宋体" w:eastAsia="宋体" w:hAnsi="宋体" w:cs="Times New Roman"/>
          <w:b/>
          <w:spacing w:val="-6"/>
          <w:szCs w:val="21"/>
        </w:rPr>
        <w:lastRenderedPageBreak/>
        <w:t>三</w:t>
      </w:r>
      <w:r w:rsidRPr="00F652DA">
        <w:rPr>
          <w:rFonts w:ascii="宋体" w:eastAsia="宋体" w:hAnsi="宋体" w:cs="Times New Roman" w:hint="eastAsia"/>
          <w:b/>
          <w:spacing w:val="-6"/>
          <w:szCs w:val="21"/>
        </w:rPr>
        <w:t>、</w:t>
      </w:r>
      <w:r w:rsidRPr="00F652DA">
        <w:rPr>
          <w:rFonts w:ascii="宋体" w:eastAsia="宋体" w:hAnsi="宋体" w:cs="Times New Roman"/>
          <w:b/>
          <w:spacing w:val="-6"/>
          <w:szCs w:val="21"/>
        </w:rPr>
        <w:t>投标文件的编制</w:t>
      </w:r>
    </w:p>
    <w:p w14:paraId="46609F31" w14:textId="77777777" w:rsidR="00436A15" w:rsidRPr="00F652DA" w:rsidRDefault="00A83185">
      <w:pPr>
        <w:adjustRightInd w:val="0"/>
        <w:snapToGrid w:val="0"/>
        <w:spacing w:line="288" w:lineRule="auto"/>
        <w:jc w:val="left"/>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（一）投标文件的组成</w:t>
      </w:r>
    </w:p>
    <w:p w14:paraId="03C7E835"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投标文件由</w:t>
      </w:r>
      <w:r w:rsidRPr="00F652DA">
        <w:rPr>
          <w:rFonts w:ascii="宋体" w:eastAsia="宋体" w:hAnsi="宋体" w:cs="Times New Roman" w:hint="eastAsia"/>
          <w:b/>
          <w:spacing w:val="-6"/>
          <w:szCs w:val="21"/>
        </w:rPr>
        <w:t>报价文件、资格文件、商务和技术文件</w:t>
      </w:r>
      <w:r w:rsidRPr="00F652DA">
        <w:rPr>
          <w:rFonts w:ascii="宋体" w:eastAsia="宋体" w:hAnsi="宋体" w:cs="Times New Roman" w:hint="eastAsia"/>
          <w:bCs/>
          <w:spacing w:val="-6"/>
          <w:szCs w:val="21"/>
        </w:rPr>
        <w:t>组成（格式详见招标文件第六章）。</w:t>
      </w:r>
    </w:p>
    <w:p w14:paraId="2723DEB8" w14:textId="77777777" w:rsidR="00436A15" w:rsidRPr="00F652DA" w:rsidRDefault="00A83185">
      <w:pPr>
        <w:adjustRightInd w:val="0"/>
        <w:snapToGrid w:val="0"/>
        <w:spacing w:line="288" w:lineRule="auto"/>
        <w:ind w:firstLineChars="200" w:firstLine="398"/>
        <w:jc w:val="left"/>
        <w:rPr>
          <w:rFonts w:ascii="宋体" w:eastAsia="宋体" w:hAnsi="宋体" w:cs="Times New Roman"/>
          <w:b/>
          <w:spacing w:val="-6"/>
          <w:szCs w:val="21"/>
        </w:rPr>
      </w:pPr>
      <w:r w:rsidRPr="00F652DA">
        <w:rPr>
          <w:rFonts w:ascii="宋体" w:eastAsia="宋体" w:hAnsi="宋体" w:cs="Times New Roman"/>
          <w:b/>
          <w:spacing w:val="-6"/>
          <w:szCs w:val="21"/>
        </w:rPr>
        <w:t>1.</w:t>
      </w:r>
      <w:r w:rsidRPr="00F652DA">
        <w:rPr>
          <w:rFonts w:ascii="宋体" w:eastAsia="宋体" w:hAnsi="宋体" w:cs="Times New Roman" w:hint="eastAsia"/>
          <w:b/>
          <w:spacing w:val="-6"/>
          <w:szCs w:val="21"/>
        </w:rPr>
        <w:t>报价文件</w:t>
      </w:r>
      <w:bookmarkStart w:id="32" w:name="_Hlk72498112"/>
      <w:r w:rsidRPr="00F652DA">
        <w:rPr>
          <w:rFonts w:ascii="宋体" w:eastAsia="宋体" w:hAnsi="宋体" w:cs="Times New Roman" w:hint="eastAsia"/>
          <w:b/>
          <w:spacing w:val="-6"/>
          <w:szCs w:val="21"/>
        </w:rPr>
        <w:t>（单独上传）</w:t>
      </w:r>
      <w:bookmarkEnd w:id="32"/>
    </w:p>
    <w:p w14:paraId="26240BCB"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（1）开标一览表</w:t>
      </w:r>
    </w:p>
    <w:p w14:paraId="4FE52125"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（2）投标报价明细表</w:t>
      </w:r>
    </w:p>
    <w:p w14:paraId="24355D56" w14:textId="77777777" w:rsidR="00436A15" w:rsidRPr="00F652DA" w:rsidRDefault="00A83185">
      <w:pPr>
        <w:adjustRightInd w:val="0"/>
        <w:snapToGrid w:val="0"/>
        <w:spacing w:line="288" w:lineRule="auto"/>
        <w:ind w:firstLineChars="200" w:firstLine="398"/>
        <w:jc w:val="left"/>
        <w:rPr>
          <w:rFonts w:ascii="宋体" w:eastAsia="宋体" w:hAnsi="宋体" w:cs="Times New Roman"/>
          <w:b/>
          <w:bCs/>
          <w:spacing w:val="-6"/>
          <w:szCs w:val="21"/>
        </w:rPr>
      </w:pPr>
      <w:r w:rsidRPr="00F652DA">
        <w:rPr>
          <w:rFonts w:ascii="宋体" w:eastAsia="宋体" w:hAnsi="宋体" w:cs="Times New Roman" w:hint="eastAsia"/>
          <w:b/>
          <w:bCs/>
          <w:spacing w:val="-6"/>
          <w:szCs w:val="21"/>
        </w:rPr>
        <w:t>▲</w:t>
      </w:r>
      <w:r w:rsidRPr="00F652DA">
        <w:rPr>
          <w:rFonts w:ascii="宋体" w:eastAsia="宋体" w:hAnsi="宋体" w:cs="Times New Roman"/>
          <w:b/>
          <w:bCs/>
          <w:spacing w:val="-6"/>
          <w:szCs w:val="21"/>
        </w:rPr>
        <w:t>2</w:t>
      </w:r>
      <w:r w:rsidRPr="00F652DA">
        <w:rPr>
          <w:rFonts w:ascii="宋体" w:eastAsia="宋体" w:hAnsi="宋体" w:cs="Times New Roman" w:hint="eastAsia"/>
          <w:b/>
          <w:bCs/>
          <w:spacing w:val="-6"/>
          <w:szCs w:val="21"/>
        </w:rPr>
        <w:t>.资格文件</w:t>
      </w:r>
      <w:r w:rsidRPr="00F652DA">
        <w:rPr>
          <w:rFonts w:ascii="宋体" w:eastAsia="宋体" w:hAnsi="宋体" w:cs="Times New Roman" w:hint="eastAsia"/>
          <w:b/>
          <w:spacing w:val="-6"/>
          <w:szCs w:val="21"/>
        </w:rPr>
        <w:t>（单独上传）</w:t>
      </w:r>
    </w:p>
    <w:p w14:paraId="2E4A7E5D" w14:textId="77777777" w:rsidR="00436A15" w:rsidRPr="00F652DA" w:rsidRDefault="00A83185">
      <w:pPr>
        <w:adjustRightInd w:val="0"/>
        <w:snapToGrid w:val="0"/>
        <w:spacing w:line="288" w:lineRule="auto"/>
        <w:ind w:firstLineChars="200" w:firstLine="398"/>
        <w:jc w:val="left"/>
        <w:rPr>
          <w:rFonts w:ascii="宋体" w:eastAsia="宋体" w:hAnsi="宋体" w:cs="宋体"/>
          <w:b/>
          <w:spacing w:val="-6"/>
          <w:szCs w:val="21"/>
        </w:rPr>
      </w:pPr>
      <w:r w:rsidRPr="00F652DA">
        <w:rPr>
          <w:rFonts w:ascii="宋体" w:eastAsia="宋体" w:hAnsi="宋体" w:cs="宋体" w:hint="eastAsia"/>
          <w:b/>
          <w:spacing w:val="-6"/>
          <w:szCs w:val="21"/>
        </w:rPr>
        <w:t>资格审查要求的资格证明材料（均需加盖公章）</w:t>
      </w:r>
    </w:p>
    <w:p w14:paraId="7ADE929E" w14:textId="77777777" w:rsidR="00436A15" w:rsidRPr="00F652DA" w:rsidRDefault="00A83185">
      <w:pPr>
        <w:adjustRightInd w:val="0"/>
        <w:snapToGrid w:val="0"/>
        <w:spacing w:line="288" w:lineRule="auto"/>
        <w:ind w:firstLineChars="200" w:firstLine="398"/>
        <w:jc w:val="left"/>
        <w:rPr>
          <w:rFonts w:ascii="宋体" w:eastAsia="宋体" w:hAnsi="宋体" w:cs="宋体"/>
          <w:b/>
          <w:spacing w:val="-6"/>
          <w:szCs w:val="21"/>
        </w:rPr>
      </w:pPr>
      <w:r w:rsidRPr="00F652DA">
        <w:rPr>
          <w:rFonts w:ascii="宋体" w:eastAsia="宋体" w:hAnsi="宋体" w:cs="宋体" w:hint="eastAsia"/>
          <w:b/>
          <w:spacing w:val="-6"/>
          <w:szCs w:val="21"/>
        </w:rPr>
        <w:t>（1）有效的法人或者其他组织的营业执照等证明文件，自然人的身份证明</w:t>
      </w:r>
    </w:p>
    <w:p w14:paraId="47ABB9A0" w14:textId="77777777" w:rsidR="00436A15" w:rsidRPr="00F652DA" w:rsidRDefault="00A83185">
      <w:pPr>
        <w:adjustRightInd w:val="0"/>
        <w:snapToGrid w:val="0"/>
        <w:spacing w:line="288" w:lineRule="auto"/>
        <w:ind w:firstLineChars="200" w:firstLine="398"/>
        <w:jc w:val="left"/>
        <w:rPr>
          <w:rFonts w:ascii="宋体" w:eastAsia="宋体" w:hAnsi="宋体" w:cs="宋体"/>
          <w:b/>
          <w:spacing w:val="-6"/>
          <w:szCs w:val="21"/>
        </w:rPr>
      </w:pPr>
      <w:r w:rsidRPr="00F652DA">
        <w:rPr>
          <w:rFonts w:ascii="宋体" w:eastAsia="宋体" w:hAnsi="宋体" w:cs="宋体" w:hint="eastAsia"/>
          <w:b/>
          <w:spacing w:val="-6"/>
          <w:szCs w:val="21"/>
        </w:rPr>
        <w:t>（2）2020年12月（含）以后任意一月的财务状况报告或开标前三个月内出具的银行资信证明</w:t>
      </w:r>
    </w:p>
    <w:p w14:paraId="21FCFD47" w14:textId="77777777" w:rsidR="00436A15" w:rsidRPr="00F652DA" w:rsidRDefault="00A83185">
      <w:pPr>
        <w:adjustRightInd w:val="0"/>
        <w:snapToGrid w:val="0"/>
        <w:spacing w:line="288" w:lineRule="auto"/>
        <w:ind w:firstLineChars="200" w:firstLine="398"/>
        <w:jc w:val="left"/>
        <w:rPr>
          <w:rFonts w:ascii="宋体" w:eastAsia="宋体" w:hAnsi="宋体" w:cs="宋体"/>
          <w:b/>
          <w:spacing w:val="-6"/>
          <w:szCs w:val="21"/>
        </w:rPr>
      </w:pPr>
      <w:r w:rsidRPr="00F652DA">
        <w:rPr>
          <w:rFonts w:ascii="宋体" w:eastAsia="宋体" w:hAnsi="宋体" w:cs="宋体" w:hint="eastAsia"/>
          <w:b/>
          <w:spacing w:val="-6"/>
          <w:szCs w:val="21"/>
        </w:rPr>
        <w:t>（3）2020年12月（含）以后任意一月依法缴纳税收的证明材料</w:t>
      </w:r>
    </w:p>
    <w:p w14:paraId="018D5195" w14:textId="77777777" w:rsidR="00436A15" w:rsidRPr="00F652DA" w:rsidRDefault="00A83185">
      <w:pPr>
        <w:adjustRightInd w:val="0"/>
        <w:snapToGrid w:val="0"/>
        <w:spacing w:line="288" w:lineRule="auto"/>
        <w:ind w:firstLineChars="200" w:firstLine="398"/>
        <w:jc w:val="left"/>
        <w:rPr>
          <w:rFonts w:ascii="宋体" w:eastAsia="宋体" w:hAnsi="宋体" w:cs="宋体"/>
          <w:b/>
          <w:spacing w:val="-6"/>
          <w:szCs w:val="21"/>
        </w:rPr>
      </w:pPr>
      <w:r w:rsidRPr="00F652DA">
        <w:rPr>
          <w:rFonts w:ascii="宋体" w:eastAsia="宋体" w:hAnsi="宋体" w:cs="宋体" w:hint="eastAsia"/>
          <w:b/>
          <w:spacing w:val="-6"/>
          <w:szCs w:val="21"/>
        </w:rPr>
        <w:t>（4）2020年12月（含）以后任意一月依法缴纳社会保障资金的证明材料</w:t>
      </w:r>
    </w:p>
    <w:p w14:paraId="257F6ADE" w14:textId="77777777" w:rsidR="00436A15" w:rsidRPr="00F652DA" w:rsidRDefault="00A83185">
      <w:pPr>
        <w:adjustRightInd w:val="0"/>
        <w:snapToGrid w:val="0"/>
        <w:spacing w:line="288" w:lineRule="auto"/>
        <w:ind w:firstLineChars="200" w:firstLine="398"/>
        <w:jc w:val="left"/>
        <w:rPr>
          <w:rFonts w:ascii="宋体" w:eastAsia="宋体" w:hAnsi="宋体" w:cs="宋体"/>
          <w:b/>
          <w:spacing w:val="-6"/>
          <w:szCs w:val="21"/>
        </w:rPr>
      </w:pPr>
      <w:r w:rsidRPr="00F652DA">
        <w:rPr>
          <w:rFonts w:ascii="宋体" w:eastAsia="宋体" w:hAnsi="宋体" w:cs="宋体" w:hint="eastAsia"/>
          <w:b/>
          <w:spacing w:val="-6"/>
          <w:szCs w:val="21"/>
        </w:rPr>
        <w:t>（5）具有履行合同所必需的设备和专业技术能力的承诺函</w:t>
      </w:r>
    </w:p>
    <w:p w14:paraId="243380CC" w14:textId="77777777" w:rsidR="00436A15" w:rsidRPr="00F652DA" w:rsidRDefault="00A83185">
      <w:pPr>
        <w:adjustRightInd w:val="0"/>
        <w:snapToGrid w:val="0"/>
        <w:spacing w:line="288" w:lineRule="auto"/>
        <w:ind w:firstLineChars="200" w:firstLine="398"/>
        <w:jc w:val="left"/>
        <w:rPr>
          <w:rFonts w:ascii="宋体" w:eastAsia="宋体" w:hAnsi="宋体" w:cs="宋体"/>
          <w:b/>
          <w:spacing w:val="-6"/>
          <w:szCs w:val="21"/>
        </w:rPr>
      </w:pPr>
      <w:r w:rsidRPr="00F652DA">
        <w:rPr>
          <w:rFonts w:ascii="宋体" w:eastAsia="宋体" w:hAnsi="宋体" w:cs="宋体" w:hint="eastAsia"/>
          <w:b/>
          <w:spacing w:val="-6"/>
          <w:szCs w:val="21"/>
        </w:rPr>
        <w:t>（6）参加政府采购活动前3年内在经营活动中没有重大违法记录的书面声明</w:t>
      </w:r>
    </w:p>
    <w:p w14:paraId="66E0CF49" w14:textId="77777777" w:rsidR="00436A15" w:rsidRPr="00F652DA" w:rsidRDefault="00A83185">
      <w:pPr>
        <w:adjustRightInd w:val="0"/>
        <w:snapToGrid w:val="0"/>
        <w:spacing w:line="288" w:lineRule="auto"/>
        <w:ind w:firstLineChars="200" w:firstLine="398"/>
        <w:jc w:val="left"/>
        <w:rPr>
          <w:rFonts w:ascii="宋体" w:eastAsia="宋体" w:hAnsi="宋体" w:cs="宋体"/>
          <w:b/>
          <w:spacing w:val="-6"/>
          <w:szCs w:val="21"/>
        </w:rPr>
      </w:pPr>
      <w:r w:rsidRPr="00F652DA">
        <w:rPr>
          <w:rFonts w:ascii="宋体" w:eastAsia="宋体" w:hAnsi="宋体" w:cs="宋体" w:hint="eastAsia"/>
          <w:b/>
          <w:spacing w:val="-6"/>
          <w:szCs w:val="21"/>
        </w:rPr>
        <w:t>（7）</w:t>
      </w:r>
      <w:r w:rsidRPr="00F652DA">
        <w:rPr>
          <w:rFonts w:ascii="宋体" w:eastAsia="宋体" w:hAnsi="宋体" w:cs="宋体"/>
          <w:b/>
          <w:spacing w:val="-6"/>
          <w:szCs w:val="21"/>
        </w:rPr>
        <w:t>落实政府采购政策需满足的资格要求：</w:t>
      </w:r>
      <w:r w:rsidRPr="00F652DA">
        <w:rPr>
          <w:rFonts w:ascii="宋体" w:eastAsia="宋体" w:hAnsi="宋体" w:cs="宋体" w:hint="eastAsia"/>
          <w:b/>
          <w:spacing w:val="-6"/>
          <w:szCs w:val="21"/>
        </w:rPr>
        <w:t>中小企业声明函（若属于中小企业）或监狱企业资格证明材料（若属于监狱企业）或残疾人福利性单位声明函（若属于残疾人福利性单位）</w:t>
      </w:r>
    </w:p>
    <w:p w14:paraId="597D1C6A" w14:textId="77777777" w:rsidR="00436A15" w:rsidRPr="00F652DA" w:rsidRDefault="00A83185">
      <w:pPr>
        <w:adjustRightInd w:val="0"/>
        <w:snapToGrid w:val="0"/>
        <w:spacing w:line="288" w:lineRule="auto"/>
        <w:ind w:firstLineChars="200" w:firstLine="398"/>
        <w:jc w:val="left"/>
        <w:rPr>
          <w:rFonts w:ascii="宋体" w:eastAsia="宋体" w:hAnsi="宋体" w:cs="Times New Roman"/>
          <w:b/>
          <w:bCs/>
          <w:spacing w:val="-6"/>
          <w:szCs w:val="21"/>
        </w:rPr>
      </w:pPr>
      <w:r w:rsidRPr="00F652DA">
        <w:rPr>
          <w:rFonts w:ascii="宋体" w:eastAsia="宋体" w:hAnsi="宋体" w:cs="Times New Roman"/>
          <w:b/>
          <w:spacing w:val="-6"/>
          <w:szCs w:val="21"/>
        </w:rPr>
        <w:t>3</w:t>
      </w:r>
      <w:r w:rsidRPr="00F652DA">
        <w:rPr>
          <w:rFonts w:ascii="宋体" w:eastAsia="宋体" w:hAnsi="宋体" w:cs="Times New Roman" w:hint="eastAsia"/>
          <w:b/>
          <w:spacing w:val="-6"/>
          <w:szCs w:val="21"/>
        </w:rPr>
        <w:t>.商务和</w:t>
      </w:r>
      <w:r w:rsidRPr="00F652DA">
        <w:rPr>
          <w:rFonts w:ascii="宋体" w:eastAsia="宋体" w:hAnsi="宋体" w:cs="Times New Roman" w:hint="eastAsia"/>
          <w:b/>
          <w:bCs/>
          <w:spacing w:val="-6"/>
          <w:szCs w:val="21"/>
        </w:rPr>
        <w:t>技术文件</w:t>
      </w:r>
    </w:p>
    <w:p w14:paraId="2FB7FE74"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（1）投标函</w:t>
      </w:r>
    </w:p>
    <w:p w14:paraId="40A969DA"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w:t>
      </w:r>
      <w:r w:rsidRPr="00F652DA">
        <w:rPr>
          <w:rFonts w:ascii="宋体" w:eastAsia="宋体" w:hAnsi="宋体" w:cs="Times New Roman"/>
          <w:spacing w:val="-6"/>
          <w:szCs w:val="21"/>
        </w:rPr>
        <w:t>2</w:t>
      </w:r>
      <w:r w:rsidRPr="00F652DA">
        <w:rPr>
          <w:rFonts w:ascii="宋体" w:eastAsia="宋体" w:hAnsi="宋体" w:cs="Times New Roman" w:hint="eastAsia"/>
          <w:spacing w:val="-6"/>
          <w:szCs w:val="21"/>
        </w:rPr>
        <w:t>）投标声明书</w:t>
      </w:r>
    </w:p>
    <w:p w14:paraId="3E4EB580"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w:t>
      </w:r>
      <w:r w:rsidRPr="00F652DA">
        <w:rPr>
          <w:rFonts w:ascii="宋体" w:eastAsia="宋体" w:hAnsi="宋体" w:cs="Times New Roman"/>
          <w:spacing w:val="-6"/>
          <w:szCs w:val="21"/>
        </w:rPr>
        <w:t>3</w:t>
      </w:r>
      <w:r w:rsidRPr="00F652DA">
        <w:rPr>
          <w:rFonts w:ascii="宋体" w:eastAsia="宋体" w:hAnsi="宋体" w:cs="Times New Roman" w:hint="eastAsia"/>
          <w:spacing w:val="-6"/>
          <w:szCs w:val="21"/>
        </w:rPr>
        <w:t>）法定代表人资格证明书、法定代表人授权委托书</w:t>
      </w:r>
    </w:p>
    <w:p w14:paraId="6C95B927"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w:t>
      </w:r>
      <w:r w:rsidRPr="00F652DA">
        <w:rPr>
          <w:rFonts w:ascii="宋体" w:eastAsia="宋体" w:hAnsi="宋体" w:cs="Times New Roman"/>
          <w:spacing w:val="-6"/>
          <w:szCs w:val="21"/>
        </w:rPr>
        <w:t>4</w:t>
      </w:r>
      <w:r w:rsidRPr="00F652DA">
        <w:rPr>
          <w:rFonts w:ascii="宋体" w:eastAsia="宋体" w:hAnsi="宋体" w:cs="Times New Roman" w:hint="eastAsia"/>
          <w:spacing w:val="-6"/>
          <w:szCs w:val="21"/>
        </w:rPr>
        <w:t>）2020年12月（含）以后任意一月投标授权代表社保缴纳证明</w:t>
      </w:r>
    </w:p>
    <w:p w14:paraId="46ECFC36"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w:t>
      </w:r>
      <w:r w:rsidRPr="00F652DA">
        <w:rPr>
          <w:rFonts w:ascii="宋体" w:eastAsia="宋体" w:hAnsi="宋体" w:cs="Times New Roman"/>
          <w:spacing w:val="-6"/>
          <w:szCs w:val="21"/>
        </w:rPr>
        <w:t>5</w:t>
      </w:r>
      <w:r w:rsidRPr="00F652DA">
        <w:rPr>
          <w:rFonts w:ascii="宋体" w:eastAsia="宋体" w:hAnsi="宋体" w:cs="Times New Roman" w:hint="eastAsia"/>
          <w:spacing w:val="-6"/>
          <w:szCs w:val="21"/>
        </w:rPr>
        <w:t>）投标人情况介绍</w:t>
      </w:r>
    </w:p>
    <w:p w14:paraId="0C9484F4"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（6）投标人同类项目实施情况一览表</w:t>
      </w:r>
    </w:p>
    <w:p w14:paraId="38BD363E" w14:textId="77777777" w:rsidR="00436A15" w:rsidRPr="00F652DA" w:rsidRDefault="00A83185">
      <w:pPr>
        <w:adjustRightInd w:val="0"/>
        <w:snapToGrid w:val="0"/>
        <w:spacing w:line="288" w:lineRule="auto"/>
        <w:ind w:firstLineChars="200" w:firstLine="396"/>
        <w:jc w:val="left"/>
        <w:rPr>
          <w:rFonts w:ascii="宋体" w:eastAsia="宋体" w:hAnsi="宋体" w:cs="宋体"/>
          <w:spacing w:val="-6"/>
          <w:szCs w:val="21"/>
        </w:rPr>
      </w:pPr>
      <w:r w:rsidRPr="00F652DA">
        <w:rPr>
          <w:rFonts w:ascii="宋体" w:eastAsia="宋体" w:hAnsi="宋体" w:cs="宋体" w:hint="eastAsia"/>
          <w:spacing w:val="-6"/>
          <w:szCs w:val="21"/>
        </w:rPr>
        <w:t>（8）采购需求偏离表</w:t>
      </w:r>
    </w:p>
    <w:p w14:paraId="4DD6CBCE" w14:textId="77777777" w:rsidR="00436A15" w:rsidRPr="00F652DA" w:rsidRDefault="00A83185">
      <w:pPr>
        <w:adjustRightInd w:val="0"/>
        <w:snapToGrid w:val="0"/>
        <w:spacing w:line="288" w:lineRule="auto"/>
        <w:ind w:firstLineChars="200" w:firstLine="396"/>
        <w:jc w:val="left"/>
        <w:rPr>
          <w:rFonts w:ascii="宋体" w:eastAsia="宋体" w:hAnsi="宋体" w:cs="宋体"/>
          <w:spacing w:val="-6"/>
          <w:szCs w:val="21"/>
        </w:rPr>
      </w:pPr>
      <w:r w:rsidRPr="00F652DA">
        <w:rPr>
          <w:rFonts w:ascii="宋体" w:eastAsia="宋体" w:hAnsi="宋体" w:cs="宋体" w:hint="eastAsia"/>
          <w:spacing w:val="-6"/>
          <w:szCs w:val="21"/>
        </w:rPr>
        <w:t>（</w:t>
      </w:r>
      <w:r w:rsidRPr="00F652DA">
        <w:rPr>
          <w:rFonts w:ascii="宋体" w:eastAsia="宋体" w:hAnsi="宋体" w:cs="宋体"/>
          <w:spacing w:val="-6"/>
          <w:szCs w:val="21"/>
        </w:rPr>
        <w:t>9</w:t>
      </w:r>
      <w:r w:rsidRPr="00F652DA">
        <w:rPr>
          <w:rFonts w:ascii="宋体" w:eastAsia="宋体" w:hAnsi="宋体" w:cs="宋体" w:hint="eastAsia"/>
          <w:spacing w:val="-6"/>
          <w:szCs w:val="21"/>
        </w:rPr>
        <w:t>）技术方案：</w:t>
      </w:r>
    </w:p>
    <w:p w14:paraId="44556B29" w14:textId="77777777" w:rsidR="00436A15" w:rsidRPr="00F652DA" w:rsidRDefault="00A83185">
      <w:pPr>
        <w:adjustRightInd w:val="0"/>
        <w:snapToGrid w:val="0"/>
        <w:spacing w:line="288" w:lineRule="auto"/>
        <w:ind w:firstLineChars="200" w:firstLine="396"/>
        <w:jc w:val="left"/>
        <w:rPr>
          <w:rFonts w:ascii="宋体" w:eastAsia="宋体" w:hAnsi="宋体" w:cs="宋体"/>
          <w:spacing w:val="-6"/>
          <w:szCs w:val="21"/>
        </w:rPr>
      </w:pPr>
      <w:r w:rsidRPr="00F652DA">
        <w:rPr>
          <w:rFonts w:ascii="宋体" w:eastAsia="宋体" w:hAnsi="宋体" w:cs="宋体" w:hint="eastAsia"/>
          <w:spacing w:val="-6"/>
          <w:szCs w:val="21"/>
        </w:rPr>
        <w:t>维保服务方案</w:t>
      </w:r>
    </w:p>
    <w:p w14:paraId="1BFCEF1F" w14:textId="77777777" w:rsidR="00436A15" w:rsidRPr="00F652DA" w:rsidRDefault="00A83185">
      <w:pPr>
        <w:adjustRightInd w:val="0"/>
        <w:snapToGrid w:val="0"/>
        <w:spacing w:line="288" w:lineRule="auto"/>
        <w:ind w:firstLineChars="200" w:firstLine="396"/>
        <w:jc w:val="left"/>
        <w:rPr>
          <w:rFonts w:ascii="宋体" w:eastAsia="宋体" w:hAnsi="宋体" w:cs="宋体"/>
          <w:spacing w:val="-6"/>
          <w:szCs w:val="21"/>
        </w:rPr>
      </w:pPr>
      <w:r w:rsidRPr="00F652DA">
        <w:rPr>
          <w:rFonts w:ascii="宋体" w:eastAsia="宋体" w:hAnsi="宋体" w:cs="宋体" w:hint="eastAsia"/>
          <w:spacing w:val="-6"/>
          <w:szCs w:val="21"/>
        </w:rPr>
        <w:t>维保服务团队</w:t>
      </w:r>
    </w:p>
    <w:p w14:paraId="516E28F7" w14:textId="77777777" w:rsidR="00436A15" w:rsidRPr="00F652DA" w:rsidRDefault="00A83185">
      <w:pPr>
        <w:adjustRightInd w:val="0"/>
        <w:snapToGrid w:val="0"/>
        <w:spacing w:line="288" w:lineRule="auto"/>
        <w:ind w:firstLineChars="200" w:firstLine="396"/>
        <w:jc w:val="left"/>
        <w:rPr>
          <w:rFonts w:ascii="宋体" w:eastAsia="宋体" w:hAnsi="宋体" w:cs="宋体"/>
          <w:spacing w:val="-6"/>
          <w:szCs w:val="21"/>
        </w:rPr>
      </w:pPr>
      <w:r w:rsidRPr="00F652DA">
        <w:rPr>
          <w:rFonts w:ascii="宋体" w:eastAsia="宋体" w:hAnsi="宋体" w:cs="宋体" w:hint="eastAsia"/>
          <w:spacing w:val="-6"/>
          <w:szCs w:val="21"/>
        </w:rPr>
        <w:t>备品备件</w:t>
      </w:r>
    </w:p>
    <w:p w14:paraId="0A26681F" w14:textId="77777777" w:rsidR="00436A15" w:rsidRPr="00F652DA" w:rsidRDefault="00A83185">
      <w:pPr>
        <w:adjustRightInd w:val="0"/>
        <w:snapToGrid w:val="0"/>
        <w:spacing w:line="288" w:lineRule="auto"/>
        <w:ind w:firstLineChars="200" w:firstLine="396"/>
        <w:jc w:val="left"/>
        <w:rPr>
          <w:rFonts w:ascii="宋体" w:eastAsia="宋体" w:hAnsi="宋体" w:cs="宋体"/>
          <w:spacing w:val="-6"/>
          <w:szCs w:val="21"/>
        </w:rPr>
      </w:pPr>
      <w:r w:rsidRPr="00F652DA">
        <w:rPr>
          <w:rFonts w:ascii="宋体" w:eastAsia="宋体" w:hAnsi="宋体" w:cs="宋体" w:hint="eastAsia"/>
          <w:spacing w:val="-6"/>
          <w:szCs w:val="21"/>
        </w:rPr>
        <w:t>售后保障</w:t>
      </w:r>
    </w:p>
    <w:p w14:paraId="7E751F4F" w14:textId="77777777" w:rsidR="00436A15" w:rsidRPr="00F652DA" w:rsidRDefault="00A83185">
      <w:pPr>
        <w:adjustRightInd w:val="0"/>
        <w:snapToGrid w:val="0"/>
        <w:spacing w:line="288" w:lineRule="auto"/>
        <w:ind w:firstLineChars="200" w:firstLine="396"/>
        <w:jc w:val="left"/>
        <w:rPr>
          <w:rFonts w:ascii="宋体" w:eastAsia="宋体" w:hAnsi="宋体" w:cs="宋体"/>
          <w:spacing w:val="-6"/>
          <w:szCs w:val="21"/>
        </w:rPr>
      </w:pPr>
      <w:r w:rsidRPr="00F652DA">
        <w:rPr>
          <w:rFonts w:ascii="宋体" w:eastAsia="宋体" w:hAnsi="宋体" w:cs="宋体" w:hint="eastAsia"/>
          <w:spacing w:val="-6"/>
          <w:szCs w:val="21"/>
        </w:rPr>
        <w:t>优化建议</w:t>
      </w:r>
    </w:p>
    <w:p w14:paraId="6E3F26C9"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w:t>
      </w:r>
      <w:r w:rsidRPr="00F652DA">
        <w:rPr>
          <w:rFonts w:ascii="宋体" w:eastAsia="宋体" w:hAnsi="宋体" w:cs="Times New Roman"/>
          <w:spacing w:val="-6"/>
          <w:szCs w:val="21"/>
        </w:rPr>
        <w:t>10</w:t>
      </w:r>
      <w:r w:rsidRPr="00F652DA">
        <w:rPr>
          <w:rFonts w:ascii="宋体" w:eastAsia="宋体" w:hAnsi="宋体" w:cs="Times New Roman" w:hint="eastAsia"/>
          <w:spacing w:val="-6"/>
          <w:szCs w:val="21"/>
        </w:rPr>
        <w:t>）投标人需要说明的其他文件和材料</w:t>
      </w:r>
    </w:p>
    <w:p w14:paraId="07BFEE6D" w14:textId="77777777" w:rsidR="00436A15" w:rsidRPr="00F652DA" w:rsidRDefault="00A83185">
      <w:pPr>
        <w:adjustRightInd w:val="0"/>
        <w:snapToGrid w:val="0"/>
        <w:spacing w:line="288" w:lineRule="auto"/>
        <w:jc w:val="left"/>
        <w:outlineLvl w:val="2"/>
        <w:rPr>
          <w:rFonts w:ascii="宋体" w:eastAsia="宋体" w:hAnsi="宋体"/>
          <w:b/>
          <w:spacing w:val="-6"/>
          <w:szCs w:val="21"/>
        </w:rPr>
      </w:pPr>
      <w:r w:rsidRPr="00F652DA">
        <w:rPr>
          <w:rFonts w:ascii="宋体" w:eastAsia="宋体" w:hAnsi="宋体" w:hint="eastAsia"/>
          <w:b/>
          <w:spacing w:val="-6"/>
          <w:szCs w:val="21"/>
        </w:rPr>
        <w:t>（二）投标文件的签署和份数</w:t>
      </w:r>
    </w:p>
    <w:p w14:paraId="692A7362" w14:textId="77777777" w:rsidR="00436A15" w:rsidRPr="00F652DA" w:rsidRDefault="00A83185">
      <w:pPr>
        <w:adjustRightInd w:val="0"/>
        <w:snapToGrid w:val="0"/>
        <w:spacing w:line="288" w:lineRule="auto"/>
        <w:ind w:firstLineChars="200" w:firstLine="396"/>
        <w:jc w:val="left"/>
        <w:rPr>
          <w:rFonts w:ascii="宋体" w:eastAsia="宋体" w:hAnsi="宋体"/>
          <w:b/>
          <w:bCs/>
          <w:spacing w:val="-6"/>
          <w:szCs w:val="21"/>
        </w:rPr>
      </w:pPr>
      <w:r w:rsidRPr="00F652DA">
        <w:rPr>
          <w:rFonts w:ascii="宋体" w:eastAsia="宋体" w:hAnsi="宋体" w:hint="eastAsia"/>
          <w:spacing w:val="-6"/>
          <w:szCs w:val="21"/>
        </w:rPr>
        <w:t>1.投标人应按照招标文件和政府采购云平台的要求，根据投标文件的组成规定的内容及顺序通过政</w:t>
      </w:r>
      <w:proofErr w:type="gramStart"/>
      <w:r w:rsidRPr="00F652DA">
        <w:rPr>
          <w:rFonts w:ascii="宋体" w:eastAsia="宋体" w:hAnsi="宋体" w:hint="eastAsia"/>
          <w:spacing w:val="-6"/>
          <w:szCs w:val="21"/>
        </w:rPr>
        <w:t>采云</w:t>
      </w:r>
      <w:proofErr w:type="gramEnd"/>
      <w:r w:rsidRPr="00F652DA">
        <w:rPr>
          <w:rFonts w:ascii="宋体" w:eastAsia="宋体" w:hAnsi="宋体" w:hint="eastAsia"/>
          <w:spacing w:val="-6"/>
          <w:szCs w:val="21"/>
        </w:rPr>
        <w:t>电子交易客户端（政</w:t>
      </w:r>
      <w:proofErr w:type="gramStart"/>
      <w:r w:rsidRPr="00F652DA">
        <w:rPr>
          <w:rFonts w:ascii="宋体" w:eastAsia="宋体" w:hAnsi="宋体" w:hint="eastAsia"/>
          <w:spacing w:val="-6"/>
          <w:szCs w:val="21"/>
        </w:rPr>
        <w:t>采云</w:t>
      </w:r>
      <w:proofErr w:type="gramEnd"/>
      <w:r w:rsidRPr="00F652DA">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F652DA">
        <w:rPr>
          <w:rFonts w:ascii="宋体" w:eastAsia="宋体" w:hAnsi="宋体" w:hint="eastAsia"/>
          <w:b/>
          <w:bCs/>
          <w:spacing w:val="-6"/>
          <w:szCs w:val="21"/>
        </w:rPr>
        <w:t>其中资格文件、商务技术文件中不得出现投标报价，如因投标人原因提前泄露投标报价，是投标人的责任。</w:t>
      </w:r>
    </w:p>
    <w:p w14:paraId="1C9961C0" w14:textId="77777777" w:rsidR="00436A15" w:rsidRPr="00F652DA" w:rsidRDefault="00A83185">
      <w:pPr>
        <w:adjustRightInd w:val="0"/>
        <w:snapToGrid w:val="0"/>
        <w:spacing w:line="288" w:lineRule="auto"/>
        <w:ind w:firstLineChars="200" w:firstLine="396"/>
        <w:jc w:val="left"/>
        <w:rPr>
          <w:rFonts w:ascii="宋体" w:eastAsia="宋体" w:hAnsi="宋体"/>
          <w:spacing w:val="-6"/>
          <w:szCs w:val="21"/>
        </w:rPr>
      </w:pPr>
      <w:r w:rsidRPr="00F652DA">
        <w:rPr>
          <w:rFonts w:ascii="宋体" w:eastAsia="宋体" w:hAnsi="宋体" w:hint="eastAsia"/>
          <w:spacing w:val="-6"/>
          <w:szCs w:val="21"/>
        </w:rPr>
        <w:t>2.投标文件须由投标人在规定位置加盖公章并由投标人代表签署，投标人应写全称。</w:t>
      </w:r>
    </w:p>
    <w:p w14:paraId="4347D2D9" w14:textId="77777777" w:rsidR="00436A15" w:rsidRPr="00F652DA" w:rsidRDefault="00A83185">
      <w:pPr>
        <w:adjustRightInd w:val="0"/>
        <w:snapToGrid w:val="0"/>
        <w:spacing w:line="288" w:lineRule="auto"/>
        <w:ind w:firstLineChars="200" w:firstLine="396"/>
        <w:jc w:val="left"/>
        <w:rPr>
          <w:rFonts w:ascii="宋体" w:eastAsia="宋体" w:hAnsi="宋体"/>
          <w:spacing w:val="-6"/>
          <w:szCs w:val="21"/>
        </w:rPr>
      </w:pPr>
      <w:r w:rsidRPr="00F652DA">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3570AF57" w14:textId="77777777" w:rsidR="00436A15" w:rsidRPr="00F652DA" w:rsidRDefault="00A83185">
      <w:pPr>
        <w:adjustRightInd w:val="0"/>
        <w:snapToGrid w:val="0"/>
        <w:spacing w:line="288" w:lineRule="auto"/>
        <w:ind w:firstLineChars="200" w:firstLine="398"/>
        <w:jc w:val="left"/>
        <w:rPr>
          <w:rFonts w:ascii="宋体" w:eastAsia="宋体" w:hAnsi="宋体"/>
          <w:b/>
          <w:bCs/>
          <w:spacing w:val="-6"/>
          <w:szCs w:val="21"/>
        </w:rPr>
      </w:pPr>
      <w:r w:rsidRPr="00F652DA">
        <w:rPr>
          <w:rFonts w:ascii="宋体" w:eastAsia="宋体" w:hAnsi="宋体" w:hint="eastAsia"/>
          <w:b/>
          <w:bCs/>
          <w:spacing w:val="-6"/>
          <w:szCs w:val="21"/>
        </w:rPr>
        <w:t>4.投标文件份数：</w:t>
      </w:r>
    </w:p>
    <w:p w14:paraId="3F0374A6" w14:textId="77777777" w:rsidR="00436A15" w:rsidRPr="00F652DA" w:rsidRDefault="00A83185">
      <w:pPr>
        <w:adjustRightInd w:val="0"/>
        <w:snapToGrid w:val="0"/>
        <w:spacing w:line="288" w:lineRule="auto"/>
        <w:ind w:firstLineChars="200" w:firstLine="398"/>
        <w:jc w:val="left"/>
        <w:rPr>
          <w:rFonts w:ascii="宋体" w:eastAsia="宋体" w:hAnsi="宋体" w:cs="Times New Roman"/>
          <w:b/>
          <w:bCs/>
          <w:spacing w:val="-6"/>
          <w:szCs w:val="21"/>
        </w:rPr>
      </w:pPr>
      <w:r w:rsidRPr="00F652DA">
        <w:rPr>
          <w:rFonts w:ascii="宋体" w:eastAsia="宋体" w:hAnsi="宋体" w:hint="eastAsia"/>
          <w:b/>
          <w:bCs/>
          <w:spacing w:val="-6"/>
          <w:szCs w:val="21"/>
        </w:rPr>
        <w:t>电子加密投标文件：政府采购云平台在线上传一份；备份投标文件：密封包装后EMS或顺丰邮寄形式递交一份（邮寄地址：</w:t>
      </w:r>
      <w:r w:rsidRPr="00F652DA">
        <w:rPr>
          <w:rFonts w:ascii="宋体" w:eastAsia="宋体" w:hAnsi="宋体" w:cs="宋体" w:hint="eastAsia"/>
          <w:b/>
          <w:bCs/>
          <w:szCs w:val="21"/>
        </w:rPr>
        <w:t>杭州市西湖区玉古路173号中田大厦11楼H室，浙江求是招标代理有限公司（姜海军）收，电话：0571-87666117，寄出后将（快递单号、项目名称、公司名称、联系方式等相关信息）发至：zb05@qszb.net，以便查收）。</w:t>
      </w:r>
    </w:p>
    <w:p w14:paraId="029EC832" w14:textId="77777777" w:rsidR="00436A15" w:rsidRPr="00F652DA" w:rsidRDefault="00A83185">
      <w:pPr>
        <w:adjustRightInd w:val="0"/>
        <w:snapToGrid w:val="0"/>
        <w:spacing w:line="288" w:lineRule="auto"/>
        <w:ind w:firstLineChars="200" w:firstLine="422"/>
        <w:jc w:val="left"/>
        <w:rPr>
          <w:rFonts w:ascii="宋体" w:eastAsia="宋体" w:hAnsi="宋体" w:cs="Times New Roman"/>
          <w:b/>
          <w:bCs/>
          <w:spacing w:val="-6"/>
          <w:szCs w:val="21"/>
        </w:rPr>
      </w:pPr>
      <w:r w:rsidRPr="00F652DA">
        <w:rPr>
          <w:rFonts w:ascii="宋体" w:eastAsia="宋体" w:hAnsi="宋体" w:cs="宋体" w:hint="eastAsia"/>
          <w:b/>
          <w:szCs w:val="21"/>
        </w:rPr>
        <w:lastRenderedPageBreak/>
        <w:t>特别说明：双休日和法定节假日</w:t>
      </w:r>
      <w:proofErr w:type="gramStart"/>
      <w:r w:rsidRPr="00F652DA">
        <w:rPr>
          <w:rFonts w:ascii="宋体" w:eastAsia="宋体" w:hAnsi="宋体" w:cs="宋体" w:hint="eastAsia"/>
          <w:b/>
          <w:szCs w:val="21"/>
        </w:rPr>
        <w:t>不</w:t>
      </w:r>
      <w:proofErr w:type="gramEnd"/>
      <w:r w:rsidRPr="00F652DA">
        <w:rPr>
          <w:rFonts w:ascii="宋体" w:eastAsia="宋体" w:hAnsi="宋体" w:cs="宋体" w:hint="eastAsia"/>
          <w:b/>
          <w:szCs w:val="21"/>
        </w:rPr>
        <w:t>收件，投标人自行承担邮寄风险。</w:t>
      </w:r>
    </w:p>
    <w:p w14:paraId="2072C902" w14:textId="77777777" w:rsidR="00436A15" w:rsidRPr="00F652DA" w:rsidRDefault="00A83185">
      <w:pPr>
        <w:adjustRightInd w:val="0"/>
        <w:snapToGrid w:val="0"/>
        <w:spacing w:line="288" w:lineRule="auto"/>
        <w:jc w:val="left"/>
        <w:outlineLvl w:val="2"/>
        <w:rPr>
          <w:rFonts w:ascii="宋体" w:eastAsia="宋体" w:hAnsi="宋体"/>
          <w:b/>
          <w:spacing w:val="-6"/>
          <w:szCs w:val="21"/>
        </w:rPr>
      </w:pPr>
      <w:r w:rsidRPr="00F652DA">
        <w:rPr>
          <w:rFonts w:ascii="宋体" w:eastAsia="宋体" w:hAnsi="宋体" w:hint="eastAsia"/>
          <w:b/>
          <w:spacing w:val="-6"/>
          <w:szCs w:val="21"/>
        </w:rPr>
        <w:t>（三）投标文件的上传、递交、修改和撤回</w:t>
      </w:r>
    </w:p>
    <w:p w14:paraId="6E9616F6" w14:textId="77777777" w:rsidR="00436A15" w:rsidRPr="00F652DA" w:rsidRDefault="00A83185">
      <w:pPr>
        <w:adjustRightInd w:val="0"/>
        <w:snapToGrid w:val="0"/>
        <w:spacing w:line="288" w:lineRule="auto"/>
        <w:ind w:firstLineChars="200" w:firstLine="396"/>
        <w:jc w:val="left"/>
        <w:rPr>
          <w:rFonts w:ascii="宋体" w:eastAsia="宋体" w:hAnsi="宋体"/>
          <w:spacing w:val="-6"/>
          <w:szCs w:val="21"/>
        </w:rPr>
      </w:pPr>
      <w:r w:rsidRPr="00F652DA">
        <w:rPr>
          <w:rFonts w:ascii="宋体" w:eastAsia="宋体" w:hAnsi="宋体" w:hint="eastAsia"/>
          <w:spacing w:val="-6"/>
          <w:szCs w:val="21"/>
        </w:rPr>
        <w:t>1.投标文件的上传、递交：</w:t>
      </w:r>
    </w:p>
    <w:p w14:paraId="0EFBC5EB" w14:textId="77777777" w:rsidR="00436A15" w:rsidRPr="00F652DA" w:rsidRDefault="00A83185">
      <w:pPr>
        <w:adjustRightInd w:val="0"/>
        <w:snapToGrid w:val="0"/>
        <w:spacing w:line="288" w:lineRule="auto"/>
        <w:ind w:firstLineChars="200" w:firstLine="396"/>
        <w:jc w:val="left"/>
        <w:rPr>
          <w:rFonts w:ascii="宋体" w:eastAsia="宋体" w:hAnsi="宋体"/>
          <w:spacing w:val="-6"/>
          <w:szCs w:val="21"/>
        </w:rPr>
      </w:pPr>
      <w:r w:rsidRPr="00F652DA">
        <w:rPr>
          <w:rFonts w:ascii="宋体" w:eastAsia="宋体" w:hAnsi="宋体" w:hint="eastAsia"/>
          <w:spacing w:val="-6"/>
          <w:szCs w:val="21"/>
        </w:rPr>
        <w:t>（1）电子加密投标文件的上传：</w:t>
      </w:r>
    </w:p>
    <w:p w14:paraId="6BE4873C" w14:textId="77777777" w:rsidR="00436A15" w:rsidRPr="00F652DA" w:rsidRDefault="00A83185">
      <w:pPr>
        <w:adjustRightInd w:val="0"/>
        <w:snapToGrid w:val="0"/>
        <w:spacing w:line="288" w:lineRule="auto"/>
        <w:ind w:firstLineChars="200" w:firstLine="396"/>
        <w:jc w:val="left"/>
        <w:rPr>
          <w:rFonts w:ascii="宋体" w:eastAsia="宋体" w:hAnsi="宋体"/>
          <w:spacing w:val="-6"/>
          <w:szCs w:val="21"/>
        </w:rPr>
      </w:pPr>
      <w:r w:rsidRPr="00F652DA">
        <w:rPr>
          <w:rFonts w:ascii="宋体" w:eastAsia="宋体" w:hAnsi="宋体" w:hint="eastAsia"/>
          <w:spacing w:val="-6"/>
          <w:szCs w:val="21"/>
        </w:rPr>
        <w:t>▲a.投标人应在投标截止时间前将电子加密投标文件成功上传至政府采购云平台，否则投标无效；</w:t>
      </w:r>
    </w:p>
    <w:p w14:paraId="3924F1D9" w14:textId="77777777" w:rsidR="00436A15" w:rsidRPr="00F652DA" w:rsidRDefault="00A83185">
      <w:pPr>
        <w:adjustRightInd w:val="0"/>
        <w:snapToGrid w:val="0"/>
        <w:spacing w:line="288" w:lineRule="auto"/>
        <w:ind w:firstLineChars="200" w:firstLine="396"/>
        <w:jc w:val="left"/>
        <w:rPr>
          <w:rFonts w:ascii="宋体" w:eastAsia="宋体" w:hAnsi="宋体"/>
          <w:spacing w:val="-6"/>
          <w:szCs w:val="21"/>
        </w:rPr>
      </w:pPr>
      <w:r w:rsidRPr="00F652DA">
        <w:rPr>
          <w:rFonts w:ascii="宋体" w:eastAsia="宋体" w:hAnsi="宋体" w:hint="eastAsia"/>
          <w:spacing w:val="-6"/>
          <w:szCs w:val="21"/>
        </w:rPr>
        <w:t>b.电子加密投标文件成功上传后，投标人可自行打印投标文件接收回执。</w:t>
      </w:r>
    </w:p>
    <w:p w14:paraId="595EDEC8" w14:textId="77777777" w:rsidR="00436A15" w:rsidRPr="00F652DA" w:rsidRDefault="00A83185">
      <w:pPr>
        <w:adjustRightInd w:val="0"/>
        <w:snapToGrid w:val="0"/>
        <w:spacing w:line="288" w:lineRule="auto"/>
        <w:ind w:firstLineChars="200" w:firstLine="396"/>
        <w:jc w:val="left"/>
        <w:rPr>
          <w:rFonts w:ascii="宋体" w:eastAsia="宋体" w:hAnsi="宋体"/>
          <w:spacing w:val="-6"/>
          <w:szCs w:val="21"/>
        </w:rPr>
      </w:pPr>
      <w:r w:rsidRPr="00F652DA">
        <w:rPr>
          <w:rFonts w:ascii="宋体" w:eastAsia="宋体" w:hAnsi="宋体" w:hint="eastAsia"/>
          <w:spacing w:val="-6"/>
          <w:szCs w:val="21"/>
        </w:rPr>
        <w:t>（2）备份投标文件的密封包装、递交：</w:t>
      </w:r>
    </w:p>
    <w:p w14:paraId="27958D67" w14:textId="77777777" w:rsidR="00436A15" w:rsidRPr="00F652DA" w:rsidRDefault="00A83185">
      <w:pPr>
        <w:adjustRightInd w:val="0"/>
        <w:snapToGrid w:val="0"/>
        <w:spacing w:line="288" w:lineRule="auto"/>
        <w:ind w:firstLineChars="200" w:firstLine="396"/>
        <w:jc w:val="left"/>
        <w:rPr>
          <w:rFonts w:ascii="宋体" w:eastAsia="宋体" w:hAnsi="宋体"/>
          <w:spacing w:val="-6"/>
          <w:szCs w:val="21"/>
        </w:rPr>
      </w:pPr>
      <w:r w:rsidRPr="00F652DA">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F5E6DBA" w14:textId="77777777" w:rsidR="00436A15" w:rsidRPr="00F652DA" w:rsidRDefault="00A83185">
      <w:pPr>
        <w:adjustRightInd w:val="0"/>
        <w:snapToGrid w:val="0"/>
        <w:spacing w:line="288" w:lineRule="auto"/>
        <w:ind w:firstLineChars="200" w:firstLine="396"/>
        <w:jc w:val="left"/>
        <w:rPr>
          <w:rFonts w:ascii="宋体" w:eastAsia="宋体" w:hAnsi="宋体"/>
          <w:spacing w:val="-6"/>
          <w:szCs w:val="21"/>
        </w:rPr>
      </w:pPr>
      <w:r w:rsidRPr="00F652DA">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54A45315" w14:textId="77777777" w:rsidR="00436A15" w:rsidRPr="00F652DA" w:rsidRDefault="00A83185">
      <w:pPr>
        <w:adjustRightInd w:val="0"/>
        <w:snapToGrid w:val="0"/>
        <w:spacing w:line="288" w:lineRule="auto"/>
        <w:ind w:firstLineChars="200" w:firstLine="396"/>
        <w:jc w:val="left"/>
        <w:rPr>
          <w:rFonts w:ascii="宋体" w:eastAsia="宋体" w:hAnsi="宋体"/>
          <w:spacing w:val="-6"/>
          <w:szCs w:val="21"/>
        </w:rPr>
      </w:pPr>
      <w:r w:rsidRPr="00F652DA">
        <w:rPr>
          <w:rFonts w:ascii="宋体" w:eastAsia="宋体" w:hAnsi="宋体" w:hint="eastAsia"/>
          <w:spacing w:val="-6"/>
          <w:szCs w:val="21"/>
        </w:rPr>
        <w:t>▲c.通过政府采购云平台成功上传的电子加密投标文件已按时解密的，备份投标文件自动失效。</w:t>
      </w:r>
    </w:p>
    <w:p w14:paraId="3F1436A7" w14:textId="77777777" w:rsidR="00436A15" w:rsidRPr="00F652DA" w:rsidRDefault="00A83185">
      <w:pPr>
        <w:adjustRightInd w:val="0"/>
        <w:snapToGrid w:val="0"/>
        <w:spacing w:line="288" w:lineRule="auto"/>
        <w:ind w:firstLineChars="200" w:firstLine="396"/>
        <w:jc w:val="left"/>
        <w:rPr>
          <w:rFonts w:ascii="宋体" w:eastAsia="宋体" w:hAnsi="宋体"/>
          <w:spacing w:val="-6"/>
          <w:szCs w:val="21"/>
        </w:rPr>
      </w:pPr>
      <w:r w:rsidRPr="00F652DA">
        <w:rPr>
          <w:rFonts w:ascii="宋体" w:eastAsia="宋体" w:hAnsi="宋体" w:hint="eastAsia"/>
          <w:spacing w:val="-6"/>
          <w:szCs w:val="21"/>
        </w:rPr>
        <w:t>d.投标截止时间前，投标人仅递交备份投标文件而未将电子加密投标文件成功上传至政府采购云平台的，投标无效。</w:t>
      </w:r>
    </w:p>
    <w:p w14:paraId="05817F56" w14:textId="77777777" w:rsidR="00436A15" w:rsidRPr="00F652DA" w:rsidRDefault="00A83185">
      <w:pPr>
        <w:adjustRightInd w:val="0"/>
        <w:snapToGrid w:val="0"/>
        <w:spacing w:line="288" w:lineRule="auto"/>
        <w:ind w:firstLineChars="200" w:firstLine="396"/>
        <w:jc w:val="left"/>
        <w:rPr>
          <w:rFonts w:ascii="宋体" w:eastAsia="宋体" w:hAnsi="宋体"/>
          <w:spacing w:val="-6"/>
          <w:szCs w:val="21"/>
        </w:rPr>
      </w:pPr>
      <w:r w:rsidRPr="00F652DA">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53FEB17A" w14:textId="77777777" w:rsidR="00436A15" w:rsidRPr="00F652DA" w:rsidRDefault="00A83185">
      <w:pPr>
        <w:adjustRightInd w:val="0"/>
        <w:snapToGrid w:val="0"/>
        <w:spacing w:line="288" w:lineRule="auto"/>
        <w:ind w:firstLineChars="200" w:firstLine="396"/>
        <w:jc w:val="left"/>
        <w:rPr>
          <w:rFonts w:ascii="宋体" w:eastAsia="宋体" w:hAnsi="宋体"/>
          <w:spacing w:val="-6"/>
          <w:szCs w:val="21"/>
        </w:rPr>
      </w:pPr>
      <w:r w:rsidRPr="00F652DA">
        <w:rPr>
          <w:rFonts w:ascii="宋体" w:eastAsia="宋体" w:hAnsi="宋体"/>
          <w:spacing w:val="-6"/>
          <w:szCs w:val="21"/>
        </w:rPr>
        <w:t>2</w:t>
      </w:r>
      <w:r w:rsidRPr="00F652DA">
        <w:rPr>
          <w:rFonts w:ascii="宋体" w:eastAsia="宋体" w:hAnsi="宋体" w:hint="eastAsia"/>
          <w:spacing w:val="-6"/>
          <w:szCs w:val="21"/>
        </w:rPr>
        <w:t>.投标人因未在线参加开标而导致电子加密投标文件无法按时解密等一切后果由投标人自行承担。</w:t>
      </w:r>
    </w:p>
    <w:p w14:paraId="6CEB67BD" w14:textId="77777777" w:rsidR="00436A15" w:rsidRPr="00F652DA" w:rsidRDefault="00A83185">
      <w:pPr>
        <w:adjustRightInd w:val="0"/>
        <w:snapToGrid w:val="0"/>
        <w:spacing w:line="288" w:lineRule="auto"/>
        <w:ind w:firstLineChars="200" w:firstLine="396"/>
        <w:jc w:val="left"/>
        <w:rPr>
          <w:rFonts w:ascii="宋体" w:eastAsia="宋体" w:hAnsi="宋体"/>
          <w:spacing w:val="-6"/>
          <w:szCs w:val="21"/>
        </w:rPr>
      </w:pPr>
      <w:r w:rsidRPr="00F652DA">
        <w:rPr>
          <w:rFonts w:ascii="宋体" w:eastAsia="宋体" w:hAnsi="宋体"/>
          <w:spacing w:val="-6"/>
          <w:szCs w:val="21"/>
        </w:rPr>
        <w:t>3</w:t>
      </w:r>
      <w:r w:rsidRPr="00F652DA">
        <w:rPr>
          <w:rFonts w:ascii="宋体" w:eastAsia="宋体" w:hAnsi="宋体" w:hint="eastAsia"/>
          <w:spacing w:val="-6"/>
          <w:szCs w:val="21"/>
        </w:rPr>
        <w:t>.投标人应按照招标文件和政府采购云平台的要求，根据投标文件的组成规定的内容及顺序通过政</w:t>
      </w:r>
      <w:proofErr w:type="gramStart"/>
      <w:r w:rsidRPr="00F652DA">
        <w:rPr>
          <w:rFonts w:ascii="宋体" w:eastAsia="宋体" w:hAnsi="宋体" w:hint="eastAsia"/>
          <w:spacing w:val="-6"/>
          <w:szCs w:val="21"/>
        </w:rPr>
        <w:t>采云</w:t>
      </w:r>
      <w:proofErr w:type="gramEnd"/>
      <w:r w:rsidRPr="00F652DA">
        <w:rPr>
          <w:rFonts w:ascii="宋体" w:eastAsia="宋体" w:hAnsi="宋体" w:hint="eastAsia"/>
          <w:spacing w:val="-6"/>
          <w:szCs w:val="21"/>
        </w:rPr>
        <w:t>电子交易客户端（政</w:t>
      </w:r>
      <w:proofErr w:type="gramStart"/>
      <w:r w:rsidRPr="00F652DA">
        <w:rPr>
          <w:rFonts w:ascii="宋体" w:eastAsia="宋体" w:hAnsi="宋体" w:hint="eastAsia"/>
          <w:spacing w:val="-6"/>
          <w:szCs w:val="21"/>
        </w:rPr>
        <w:t>采云</w:t>
      </w:r>
      <w:proofErr w:type="gramEnd"/>
      <w:r w:rsidRPr="00F652DA">
        <w:rPr>
          <w:rFonts w:ascii="宋体" w:eastAsia="宋体" w:hAnsi="宋体" w:hint="eastAsia"/>
          <w:spacing w:val="-6"/>
          <w:szCs w:val="21"/>
        </w:rPr>
        <w:t>投标客户端）编制加密投标文件。</w:t>
      </w:r>
    </w:p>
    <w:p w14:paraId="1DF7B65F" w14:textId="77777777" w:rsidR="00436A15" w:rsidRPr="00F652DA" w:rsidRDefault="00A83185">
      <w:pPr>
        <w:adjustRightInd w:val="0"/>
        <w:snapToGrid w:val="0"/>
        <w:spacing w:line="288" w:lineRule="auto"/>
        <w:ind w:firstLineChars="200" w:firstLine="422"/>
        <w:jc w:val="left"/>
        <w:rPr>
          <w:rFonts w:ascii="宋体" w:eastAsia="宋体" w:hAnsi="宋体"/>
          <w:b/>
          <w:bCs/>
          <w:szCs w:val="21"/>
        </w:rPr>
      </w:pPr>
      <w:r w:rsidRPr="00F652DA">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F652DA">
          <w:rPr>
            <w:rStyle w:val="afe"/>
            <w:rFonts w:ascii="宋体" w:eastAsia="宋体" w:hAnsi="宋体" w:hint="eastAsia"/>
            <w:b/>
            <w:bCs/>
            <w:szCs w:val="21"/>
          </w:rPr>
          <w:t>https://edu.zcygov.cn/luban/e-biding</w:t>
        </w:r>
      </w:hyperlink>
      <w:r w:rsidRPr="00F652DA">
        <w:rPr>
          <w:rFonts w:ascii="宋体" w:eastAsia="宋体" w:hAnsi="宋体" w:hint="eastAsia"/>
          <w:b/>
          <w:bCs/>
          <w:szCs w:val="21"/>
        </w:rPr>
        <w:t>）。</w:t>
      </w:r>
    </w:p>
    <w:p w14:paraId="431C25F7" w14:textId="77777777" w:rsidR="00436A15" w:rsidRPr="00F652DA" w:rsidRDefault="00A83185">
      <w:pPr>
        <w:adjustRightInd w:val="0"/>
        <w:snapToGrid w:val="0"/>
        <w:spacing w:line="288" w:lineRule="auto"/>
        <w:jc w:val="left"/>
        <w:outlineLvl w:val="2"/>
        <w:rPr>
          <w:rFonts w:ascii="宋体" w:eastAsia="宋体" w:hAnsi="宋体"/>
          <w:b/>
          <w:spacing w:val="-6"/>
          <w:szCs w:val="21"/>
        </w:rPr>
      </w:pPr>
      <w:r w:rsidRPr="00F652DA">
        <w:rPr>
          <w:rFonts w:ascii="宋体" w:eastAsia="宋体" w:hAnsi="宋体" w:hint="eastAsia"/>
          <w:b/>
          <w:spacing w:val="-6"/>
          <w:szCs w:val="21"/>
        </w:rPr>
        <w:t>（四）投标文件的语言及计量</w:t>
      </w:r>
    </w:p>
    <w:p w14:paraId="29E94B33" w14:textId="77777777" w:rsidR="00436A15" w:rsidRPr="00F652DA" w:rsidRDefault="00A83185">
      <w:pPr>
        <w:adjustRightInd w:val="0"/>
        <w:snapToGrid w:val="0"/>
        <w:spacing w:line="288" w:lineRule="auto"/>
        <w:ind w:firstLineChars="200" w:firstLine="396"/>
        <w:jc w:val="left"/>
        <w:rPr>
          <w:rFonts w:ascii="宋体" w:eastAsia="宋体" w:hAnsi="宋体"/>
          <w:spacing w:val="-6"/>
          <w:szCs w:val="21"/>
        </w:rPr>
      </w:pPr>
      <w:r w:rsidRPr="00F652DA">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75F6AE87" w14:textId="77777777" w:rsidR="00436A15" w:rsidRPr="00F652DA" w:rsidRDefault="00A83185">
      <w:pPr>
        <w:adjustRightInd w:val="0"/>
        <w:snapToGrid w:val="0"/>
        <w:spacing w:line="288" w:lineRule="auto"/>
        <w:jc w:val="left"/>
        <w:outlineLvl w:val="2"/>
        <w:rPr>
          <w:rFonts w:ascii="宋体" w:eastAsia="宋体" w:hAnsi="宋体"/>
          <w:b/>
          <w:spacing w:val="-6"/>
          <w:szCs w:val="21"/>
        </w:rPr>
      </w:pPr>
      <w:r w:rsidRPr="00F652DA">
        <w:rPr>
          <w:rFonts w:ascii="宋体" w:eastAsia="宋体" w:hAnsi="宋体" w:hint="eastAsia"/>
          <w:b/>
          <w:spacing w:val="-6"/>
          <w:szCs w:val="21"/>
        </w:rPr>
        <w:t>（五）投标报价</w:t>
      </w:r>
    </w:p>
    <w:p w14:paraId="13926A6E" w14:textId="77777777" w:rsidR="00436A15" w:rsidRPr="00F652DA" w:rsidRDefault="00A83185">
      <w:pPr>
        <w:adjustRightInd w:val="0"/>
        <w:snapToGrid w:val="0"/>
        <w:spacing w:line="288" w:lineRule="auto"/>
        <w:ind w:firstLineChars="200" w:firstLine="420"/>
        <w:rPr>
          <w:rFonts w:ascii="宋体" w:eastAsia="宋体" w:hAnsi="宋体" w:cs="宋体"/>
          <w:szCs w:val="21"/>
        </w:rPr>
      </w:pPr>
      <w:r w:rsidRPr="00F652DA">
        <w:rPr>
          <w:rFonts w:ascii="宋体" w:eastAsia="宋体" w:hAnsi="宋体" w:cs="宋体" w:hint="eastAsia"/>
          <w:szCs w:val="21"/>
        </w:rPr>
        <w:t>1.报价应按招标文件要求的格式编制、填写报价内容（可自行增行），未按招标文件要求编制、填写的投标文件可能被拒绝；</w:t>
      </w:r>
    </w:p>
    <w:p w14:paraId="7309BB53" w14:textId="77777777" w:rsidR="00436A15" w:rsidRPr="00F652DA" w:rsidRDefault="00A83185">
      <w:pPr>
        <w:adjustRightInd w:val="0"/>
        <w:snapToGrid w:val="0"/>
        <w:spacing w:line="288" w:lineRule="auto"/>
        <w:ind w:firstLineChars="200" w:firstLine="420"/>
        <w:rPr>
          <w:rFonts w:ascii="宋体" w:eastAsia="宋体" w:hAnsi="宋体" w:cs="宋体"/>
          <w:szCs w:val="21"/>
        </w:rPr>
      </w:pPr>
      <w:r w:rsidRPr="00F652DA">
        <w:rPr>
          <w:rFonts w:ascii="宋体" w:eastAsia="宋体" w:hAnsi="宋体" w:cs="宋体" w:hint="eastAsia"/>
          <w:szCs w:val="21"/>
        </w:rPr>
        <w:t>2.以人民币报价；</w:t>
      </w:r>
    </w:p>
    <w:p w14:paraId="5764564A" w14:textId="77777777" w:rsidR="00436A15" w:rsidRPr="00F652DA" w:rsidRDefault="00A83185">
      <w:pPr>
        <w:adjustRightInd w:val="0"/>
        <w:snapToGrid w:val="0"/>
        <w:spacing w:line="288" w:lineRule="auto"/>
        <w:ind w:firstLineChars="200" w:firstLine="420"/>
        <w:rPr>
          <w:rFonts w:ascii="宋体" w:eastAsia="宋体" w:hAnsi="宋体" w:cs="宋体"/>
          <w:szCs w:val="21"/>
        </w:rPr>
      </w:pPr>
      <w:r w:rsidRPr="00F652DA">
        <w:rPr>
          <w:rFonts w:ascii="宋体" w:eastAsia="宋体" w:hAnsi="宋体" w:cs="宋体" w:hint="eastAsia"/>
          <w:szCs w:val="21"/>
        </w:rPr>
        <w:t>3.投标报价是履行合同的最终价格，应包括完成所有产品供货及履行所有规定服务所产生的全部税、费；</w:t>
      </w:r>
    </w:p>
    <w:p w14:paraId="3F4F2787" w14:textId="77777777" w:rsidR="00436A15" w:rsidRPr="00F652DA" w:rsidRDefault="00A83185">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F652DA">
        <w:rPr>
          <w:rFonts w:eastAsia="宋体" w:hAnsi="宋体" w:cs="宋体" w:hint="eastAsia"/>
          <w:sz w:val="21"/>
          <w:szCs w:val="21"/>
        </w:rPr>
        <w:t>4.投标文件只允许有一个报价，有选择的报价将不予接受。</w:t>
      </w:r>
    </w:p>
    <w:p w14:paraId="5AAC4D4B" w14:textId="77777777" w:rsidR="00436A15" w:rsidRPr="00F652DA" w:rsidRDefault="00A83185">
      <w:pPr>
        <w:adjustRightInd w:val="0"/>
        <w:snapToGrid w:val="0"/>
        <w:spacing w:line="288" w:lineRule="auto"/>
        <w:jc w:val="left"/>
        <w:outlineLvl w:val="2"/>
        <w:rPr>
          <w:rFonts w:ascii="宋体" w:eastAsia="宋体" w:hAnsi="宋体"/>
          <w:b/>
          <w:spacing w:val="-6"/>
          <w:szCs w:val="21"/>
        </w:rPr>
      </w:pPr>
      <w:r w:rsidRPr="00F652DA">
        <w:rPr>
          <w:rFonts w:ascii="宋体" w:eastAsia="宋体" w:hAnsi="宋体" w:hint="eastAsia"/>
          <w:b/>
          <w:spacing w:val="-6"/>
          <w:szCs w:val="21"/>
        </w:rPr>
        <w:t>（六）投标有效期</w:t>
      </w:r>
    </w:p>
    <w:p w14:paraId="1F1E1BA0" w14:textId="77777777" w:rsidR="00436A15" w:rsidRPr="00F652DA" w:rsidRDefault="00A83185">
      <w:pPr>
        <w:pStyle w:val="ad"/>
        <w:adjustRightInd w:val="0"/>
        <w:snapToGrid w:val="0"/>
        <w:spacing w:beforeLines="0" w:before="0" w:afterLines="0" w:after="0" w:line="288" w:lineRule="auto"/>
        <w:ind w:firstLineChars="200" w:firstLine="396"/>
        <w:jc w:val="left"/>
        <w:rPr>
          <w:rFonts w:eastAsia="宋体" w:hAnsi="宋体"/>
          <w:sz w:val="21"/>
          <w:szCs w:val="21"/>
        </w:rPr>
      </w:pPr>
      <w:r w:rsidRPr="00F652DA">
        <w:rPr>
          <w:rFonts w:eastAsia="宋体" w:hAnsi="宋体" w:hint="eastAsia"/>
          <w:spacing w:val="-6"/>
          <w:sz w:val="21"/>
          <w:szCs w:val="21"/>
        </w:rPr>
        <w:t>▲从提交投标文件的截止之日起</w:t>
      </w:r>
      <w:r w:rsidRPr="00F652DA">
        <w:rPr>
          <w:rFonts w:eastAsia="宋体" w:hAnsi="宋体"/>
          <w:spacing w:val="-6"/>
          <w:sz w:val="21"/>
          <w:szCs w:val="21"/>
        </w:rPr>
        <w:t>90天，在原投标有效期满之前，如果出现特殊情况，采购人或采购代理机构以书面形式通知投标人延长投标有效期。</w:t>
      </w:r>
    </w:p>
    <w:p w14:paraId="611699BF" w14:textId="77777777" w:rsidR="00436A15" w:rsidRPr="00F652DA" w:rsidRDefault="00A83185">
      <w:pPr>
        <w:adjustRightInd w:val="0"/>
        <w:snapToGrid w:val="0"/>
        <w:spacing w:line="288" w:lineRule="auto"/>
        <w:jc w:val="left"/>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（七）资格审查不通过、投标无效的情形</w:t>
      </w:r>
    </w:p>
    <w:p w14:paraId="3B151F4F" w14:textId="77777777" w:rsidR="00436A15" w:rsidRPr="00F652DA" w:rsidRDefault="00A83185">
      <w:pPr>
        <w:adjustRightInd w:val="0"/>
        <w:snapToGrid w:val="0"/>
        <w:spacing w:line="288" w:lineRule="auto"/>
        <w:ind w:firstLineChars="200" w:firstLine="420"/>
        <w:rPr>
          <w:rFonts w:ascii="宋体" w:eastAsia="宋体" w:hAnsi="宋体" w:cs="宋体"/>
          <w:szCs w:val="21"/>
        </w:rPr>
      </w:pPr>
      <w:r w:rsidRPr="00F652DA">
        <w:rPr>
          <w:rFonts w:ascii="宋体" w:eastAsia="宋体" w:hAnsi="宋体" w:cs="宋体" w:hint="eastAsia"/>
          <w:szCs w:val="21"/>
        </w:rPr>
        <w:t>投标截止时间前，投标人仅递交备份投标文件而未将电子加密投标文件成功上传至政府采购云平台的，投标无效。</w:t>
      </w:r>
    </w:p>
    <w:p w14:paraId="345EFB42" w14:textId="77777777" w:rsidR="00436A15" w:rsidRPr="00F652DA" w:rsidRDefault="00A83185">
      <w:pPr>
        <w:widowControl/>
        <w:adjustRightInd w:val="0"/>
        <w:snapToGrid w:val="0"/>
        <w:spacing w:line="288" w:lineRule="auto"/>
        <w:ind w:firstLineChars="200" w:firstLine="398"/>
        <w:jc w:val="left"/>
        <w:rPr>
          <w:rFonts w:ascii="宋体" w:eastAsia="宋体" w:hAnsi="宋体" w:cs="Times New Roman"/>
          <w:b/>
          <w:spacing w:val="-6"/>
          <w:szCs w:val="21"/>
        </w:rPr>
      </w:pPr>
      <w:r w:rsidRPr="00F652DA">
        <w:rPr>
          <w:rFonts w:ascii="宋体" w:eastAsia="宋体" w:hAnsi="宋体" w:cs="Times New Roman" w:hint="eastAsia"/>
          <w:b/>
          <w:spacing w:val="-6"/>
          <w:szCs w:val="21"/>
        </w:rPr>
        <w:t>1</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在资格审查时，如发现下列情形之一的，投标人将被视为资格审查不通过：</w:t>
      </w:r>
    </w:p>
    <w:p w14:paraId="3AD9D97C"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1）</w:t>
      </w:r>
      <w:r w:rsidRPr="00F652DA">
        <w:rPr>
          <w:rFonts w:ascii="宋体" w:eastAsia="宋体" w:hAnsi="宋体" w:cs="Times New Roman"/>
          <w:spacing w:val="-6"/>
          <w:szCs w:val="21"/>
        </w:rPr>
        <w:t>资格证明</w:t>
      </w:r>
      <w:r w:rsidRPr="00F652DA">
        <w:rPr>
          <w:rFonts w:ascii="宋体" w:eastAsia="宋体" w:hAnsi="宋体" w:cs="Times New Roman" w:hint="eastAsia"/>
          <w:spacing w:val="-6"/>
          <w:szCs w:val="21"/>
        </w:rPr>
        <w:t>材料</w:t>
      </w:r>
      <w:r w:rsidRPr="00F652DA">
        <w:rPr>
          <w:rFonts w:ascii="宋体" w:eastAsia="宋体" w:hAnsi="宋体" w:cs="Times New Roman"/>
          <w:spacing w:val="-6"/>
          <w:szCs w:val="21"/>
        </w:rPr>
        <w:t>不全的，或者不符合</w:t>
      </w:r>
      <w:r w:rsidRPr="00F652DA">
        <w:rPr>
          <w:rFonts w:ascii="宋体" w:eastAsia="宋体" w:hAnsi="宋体" w:cs="Times New Roman" w:hint="eastAsia"/>
          <w:spacing w:val="-6"/>
          <w:szCs w:val="21"/>
        </w:rPr>
        <w:t>招标</w:t>
      </w:r>
      <w:r w:rsidRPr="00F652DA">
        <w:rPr>
          <w:rFonts w:ascii="宋体" w:eastAsia="宋体" w:hAnsi="宋体" w:cs="Times New Roman"/>
          <w:spacing w:val="-6"/>
          <w:szCs w:val="21"/>
        </w:rPr>
        <w:t>文件要求的</w:t>
      </w:r>
      <w:r w:rsidRPr="00F652DA">
        <w:rPr>
          <w:rFonts w:ascii="宋体" w:eastAsia="宋体" w:hAnsi="宋体" w:cs="Times New Roman" w:hint="eastAsia"/>
          <w:spacing w:val="-6"/>
          <w:szCs w:val="21"/>
        </w:rPr>
        <w:t>；</w:t>
      </w:r>
    </w:p>
    <w:p w14:paraId="527940F7"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spacing w:val="-6"/>
          <w:szCs w:val="21"/>
        </w:rPr>
        <w:t>2</w:t>
      </w:r>
      <w:r w:rsidRPr="00F652DA">
        <w:rPr>
          <w:rFonts w:ascii="宋体" w:eastAsia="宋体" w:hAnsi="宋体" w:cs="Times New Roman" w:hint="eastAsia"/>
          <w:spacing w:val="-6"/>
          <w:szCs w:val="21"/>
        </w:rPr>
        <w:t>）投标人不具备招标文件中规定的资格要求的；</w:t>
      </w:r>
    </w:p>
    <w:p w14:paraId="10BE122F"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spacing w:val="-6"/>
          <w:szCs w:val="21"/>
        </w:rPr>
        <w:t>3</w:t>
      </w:r>
      <w:r w:rsidRPr="00F652DA">
        <w:rPr>
          <w:rFonts w:ascii="宋体" w:eastAsia="宋体" w:hAnsi="宋体" w:cs="Times New Roman" w:hint="eastAsia"/>
          <w:spacing w:val="-6"/>
          <w:szCs w:val="21"/>
        </w:rPr>
        <w:t>）资格</w:t>
      </w:r>
      <w:r w:rsidRPr="00F652DA">
        <w:rPr>
          <w:rFonts w:ascii="宋体" w:eastAsia="宋体" w:hAnsi="宋体" w:cs="Times New Roman"/>
          <w:spacing w:val="-6"/>
          <w:szCs w:val="21"/>
        </w:rPr>
        <w:t>文件</w:t>
      </w:r>
      <w:r w:rsidRPr="00F652DA">
        <w:rPr>
          <w:rFonts w:ascii="宋体" w:eastAsia="宋体" w:hAnsi="宋体" w:cs="Times New Roman" w:hint="eastAsia"/>
          <w:spacing w:val="-6"/>
          <w:szCs w:val="21"/>
        </w:rPr>
        <w:t>未按要求签署、盖章的。</w:t>
      </w:r>
    </w:p>
    <w:p w14:paraId="66CC4F5E" w14:textId="77777777" w:rsidR="00436A15" w:rsidRPr="00F652DA" w:rsidRDefault="00A83185">
      <w:pPr>
        <w:adjustRightInd w:val="0"/>
        <w:snapToGrid w:val="0"/>
        <w:spacing w:line="288" w:lineRule="auto"/>
        <w:ind w:firstLineChars="200" w:firstLine="398"/>
        <w:rPr>
          <w:rFonts w:ascii="宋体" w:eastAsia="宋体" w:hAnsi="宋体" w:cs="Times New Roman"/>
          <w:b/>
          <w:spacing w:val="-6"/>
          <w:szCs w:val="21"/>
        </w:rPr>
      </w:pPr>
      <w:r w:rsidRPr="00F652DA">
        <w:rPr>
          <w:rFonts w:ascii="宋体" w:eastAsia="宋体" w:hAnsi="宋体" w:cs="Times New Roman" w:hint="eastAsia"/>
          <w:b/>
          <w:spacing w:val="-6"/>
          <w:szCs w:val="21"/>
        </w:rPr>
        <w:lastRenderedPageBreak/>
        <w:t>2</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在符合</w:t>
      </w:r>
      <w:r w:rsidRPr="00F652DA">
        <w:rPr>
          <w:rFonts w:ascii="宋体" w:eastAsia="宋体" w:hAnsi="宋体" w:cs="Times New Roman"/>
          <w:b/>
          <w:spacing w:val="-6"/>
          <w:szCs w:val="21"/>
        </w:rPr>
        <w:t>性审查、</w:t>
      </w:r>
      <w:r w:rsidRPr="00F652DA">
        <w:rPr>
          <w:rFonts w:ascii="宋体" w:eastAsia="宋体" w:hAnsi="宋体" w:cs="Times New Roman" w:hint="eastAsia"/>
          <w:b/>
          <w:spacing w:val="-6"/>
          <w:szCs w:val="21"/>
        </w:rPr>
        <w:t>商务</w:t>
      </w:r>
      <w:r w:rsidRPr="00F652DA">
        <w:rPr>
          <w:rFonts w:ascii="宋体" w:eastAsia="宋体" w:hAnsi="宋体" w:cs="Times New Roman"/>
          <w:b/>
          <w:spacing w:val="-6"/>
          <w:szCs w:val="21"/>
        </w:rPr>
        <w:t>和技术评审</w:t>
      </w:r>
      <w:r w:rsidRPr="00F652DA">
        <w:rPr>
          <w:rFonts w:ascii="宋体" w:eastAsia="宋体" w:hAnsi="宋体" w:cs="Times New Roman" w:hint="eastAsia"/>
          <w:b/>
          <w:spacing w:val="-6"/>
          <w:szCs w:val="21"/>
        </w:rPr>
        <w:t>时，如发现下列情形之一的，投标文件将被视为无效：</w:t>
      </w:r>
    </w:p>
    <w:p w14:paraId="470DAF20"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1）商务和技术文件未按要求签署、盖章的；</w:t>
      </w:r>
    </w:p>
    <w:p w14:paraId="730440A1"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2）未提供或未按要求提供投标函</w:t>
      </w:r>
      <w:r w:rsidRPr="00F652DA">
        <w:rPr>
          <w:rFonts w:ascii="宋体" w:eastAsia="宋体" w:hAnsi="宋体" w:cs="Times New Roman"/>
          <w:spacing w:val="-6"/>
          <w:szCs w:val="21"/>
        </w:rPr>
        <w:t>、法定代表人资格证明书</w:t>
      </w:r>
      <w:r w:rsidRPr="00F652DA">
        <w:rPr>
          <w:rFonts w:ascii="宋体" w:eastAsia="宋体" w:hAnsi="宋体" w:cs="Times New Roman" w:hint="eastAsia"/>
          <w:spacing w:val="-6"/>
          <w:szCs w:val="21"/>
        </w:rPr>
        <w:t>、法定代表人授权委托书、投标</w:t>
      </w:r>
      <w:r w:rsidRPr="00F652DA">
        <w:rPr>
          <w:rFonts w:ascii="宋体" w:eastAsia="宋体" w:hAnsi="宋体" w:cs="Times New Roman"/>
          <w:spacing w:val="-6"/>
          <w:szCs w:val="21"/>
        </w:rPr>
        <w:t>声明书</w:t>
      </w:r>
      <w:r w:rsidRPr="00F652DA">
        <w:rPr>
          <w:rFonts w:ascii="宋体" w:eastAsia="宋体" w:hAnsi="宋体" w:cs="Times New Roman" w:hint="eastAsia"/>
          <w:spacing w:val="-6"/>
          <w:szCs w:val="21"/>
        </w:rPr>
        <w:t>的；</w:t>
      </w:r>
    </w:p>
    <w:p w14:paraId="053050CF"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3）</w:t>
      </w:r>
      <w:r w:rsidRPr="00F652DA">
        <w:rPr>
          <w:rFonts w:ascii="宋体" w:eastAsia="宋体" w:hAnsi="宋体" w:cs="Times New Roman" w:hint="eastAsia"/>
          <w:bCs/>
          <w:spacing w:val="-6"/>
          <w:szCs w:val="21"/>
        </w:rPr>
        <w:t>法定代表人委托授权代表</w:t>
      </w:r>
      <w:r w:rsidRPr="00F652DA">
        <w:rPr>
          <w:rFonts w:ascii="宋体" w:eastAsia="宋体" w:hAnsi="宋体" w:cs="Times New Roman"/>
          <w:bCs/>
          <w:spacing w:val="-6"/>
          <w:szCs w:val="21"/>
        </w:rPr>
        <w:t>参加投</w:t>
      </w:r>
      <w:r w:rsidRPr="00F652DA">
        <w:rPr>
          <w:rFonts w:ascii="宋体" w:eastAsia="宋体" w:hAnsi="宋体" w:cs="Times New Roman" w:hint="eastAsia"/>
          <w:bCs/>
          <w:spacing w:val="-6"/>
          <w:szCs w:val="21"/>
        </w:rPr>
        <w:t>标但未</w:t>
      </w:r>
      <w:r w:rsidRPr="00F652DA">
        <w:rPr>
          <w:rFonts w:ascii="宋体" w:eastAsia="宋体" w:hAnsi="宋体" w:cs="Times New Roman"/>
          <w:bCs/>
          <w:spacing w:val="-6"/>
          <w:szCs w:val="21"/>
        </w:rPr>
        <w:t>提供</w:t>
      </w:r>
      <w:r w:rsidRPr="00F652DA">
        <w:rPr>
          <w:rFonts w:ascii="宋体" w:eastAsia="宋体" w:hAnsi="宋体" w:cs="Times New Roman" w:hint="eastAsia"/>
          <w:bCs/>
          <w:spacing w:val="-6"/>
          <w:szCs w:val="21"/>
        </w:rPr>
        <w:t>投标授权代表社保缴纳证明的</w:t>
      </w:r>
      <w:r w:rsidRPr="00F652DA">
        <w:rPr>
          <w:rFonts w:ascii="宋体" w:eastAsia="宋体" w:hAnsi="宋体" w:cs="Times New Roman"/>
          <w:bCs/>
          <w:spacing w:val="-6"/>
          <w:szCs w:val="21"/>
        </w:rPr>
        <w:t>；</w:t>
      </w:r>
    </w:p>
    <w:p w14:paraId="2998D377"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4）未提供或未如实提供采购需求</w:t>
      </w:r>
      <w:r w:rsidRPr="00F652DA">
        <w:rPr>
          <w:rFonts w:ascii="宋体" w:eastAsia="宋体" w:hAnsi="宋体" w:cs="Times New Roman"/>
          <w:spacing w:val="-6"/>
          <w:szCs w:val="21"/>
        </w:rPr>
        <w:t>偏离表的；</w:t>
      </w:r>
    </w:p>
    <w:p w14:paraId="66F553E5"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5）</w:t>
      </w:r>
      <w:r w:rsidRPr="00F652DA">
        <w:rPr>
          <w:rFonts w:ascii="宋体" w:eastAsia="宋体" w:hAnsi="宋体" w:cs="Times New Roman"/>
          <w:spacing w:val="-6"/>
          <w:szCs w:val="21"/>
        </w:rPr>
        <w:t>明显不符合招标文件</w:t>
      </w:r>
      <w:r w:rsidRPr="00F652DA">
        <w:rPr>
          <w:rFonts w:ascii="宋体" w:eastAsia="宋体" w:hAnsi="宋体" w:cs="Times New Roman" w:hint="eastAsia"/>
          <w:spacing w:val="-6"/>
          <w:szCs w:val="21"/>
        </w:rPr>
        <w:t>要求，</w:t>
      </w:r>
      <w:r w:rsidRPr="00F652DA">
        <w:rPr>
          <w:rFonts w:ascii="宋体" w:eastAsia="宋体" w:hAnsi="宋体" w:cs="Times New Roman"/>
          <w:spacing w:val="-6"/>
          <w:szCs w:val="21"/>
        </w:rPr>
        <w:t>或者</w:t>
      </w:r>
      <w:r w:rsidRPr="00F652DA">
        <w:rPr>
          <w:rFonts w:ascii="宋体" w:eastAsia="宋体" w:hAnsi="宋体" w:cs="Times New Roman" w:hint="eastAsia"/>
          <w:spacing w:val="-6"/>
          <w:szCs w:val="21"/>
        </w:rPr>
        <w:t>与</w:t>
      </w:r>
      <w:r w:rsidRPr="00F652DA">
        <w:rPr>
          <w:rFonts w:ascii="宋体" w:eastAsia="宋体" w:hAnsi="宋体" w:cs="Times New Roman"/>
          <w:spacing w:val="-6"/>
          <w:szCs w:val="21"/>
        </w:rPr>
        <w:t>招标文件中标“▲”的项目发生实质性偏离的</w:t>
      </w:r>
      <w:r w:rsidRPr="00F652DA">
        <w:rPr>
          <w:rFonts w:ascii="宋体" w:eastAsia="宋体" w:hAnsi="宋体" w:cs="Times New Roman" w:hint="eastAsia"/>
          <w:spacing w:val="-6"/>
          <w:szCs w:val="21"/>
        </w:rPr>
        <w:t>，或</w:t>
      </w:r>
      <w:r w:rsidRPr="00F652DA">
        <w:rPr>
          <w:rFonts w:ascii="宋体" w:eastAsia="宋体" w:hAnsi="宋体" w:cs="宋体" w:hint="eastAsia"/>
          <w:szCs w:val="21"/>
        </w:rPr>
        <w:t>负偏离达到规定数目的</w:t>
      </w:r>
      <w:r w:rsidRPr="00F652DA">
        <w:rPr>
          <w:rFonts w:ascii="宋体" w:eastAsia="宋体" w:hAnsi="宋体" w:cs="Times New Roman"/>
          <w:spacing w:val="-6"/>
          <w:szCs w:val="21"/>
        </w:rPr>
        <w:t>；</w:t>
      </w:r>
    </w:p>
    <w:p w14:paraId="6CA065F5"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spacing w:val="-6"/>
          <w:szCs w:val="21"/>
        </w:rPr>
        <w:t>6</w:t>
      </w:r>
      <w:r w:rsidRPr="00F652DA">
        <w:rPr>
          <w:rFonts w:ascii="宋体" w:eastAsia="宋体" w:hAnsi="宋体" w:cs="Times New Roman" w:hint="eastAsia"/>
          <w:spacing w:val="-6"/>
          <w:szCs w:val="21"/>
        </w:rPr>
        <w:t>）</w:t>
      </w:r>
      <w:r w:rsidRPr="00F652DA">
        <w:rPr>
          <w:rFonts w:ascii="宋体" w:eastAsia="宋体" w:hAnsi="宋体" w:cs="Times New Roman"/>
          <w:spacing w:val="-6"/>
          <w:szCs w:val="21"/>
        </w:rPr>
        <w:t>未提供或未如实提供投标技术参数，或者投标文件标明的响应或偏离与事实不符或虚假投标的；</w:t>
      </w:r>
    </w:p>
    <w:p w14:paraId="60746C2D"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spacing w:val="-6"/>
          <w:szCs w:val="21"/>
        </w:rPr>
        <w:t>7</w:t>
      </w:r>
      <w:r w:rsidRPr="00F652DA">
        <w:rPr>
          <w:rFonts w:ascii="宋体" w:eastAsia="宋体" w:hAnsi="宋体" w:cs="Times New Roman" w:hint="eastAsia"/>
          <w:spacing w:val="-6"/>
          <w:szCs w:val="21"/>
        </w:rPr>
        <w:t>）</w:t>
      </w:r>
      <w:r w:rsidRPr="00F652DA">
        <w:rPr>
          <w:rFonts w:ascii="宋体" w:eastAsia="宋体" w:hAnsi="宋体" w:cs="Times New Roman"/>
          <w:spacing w:val="-6"/>
          <w:szCs w:val="21"/>
        </w:rPr>
        <w:t>投标技术方案不明确，存在一个或一个以上备选（替代）投标方案的；</w:t>
      </w:r>
    </w:p>
    <w:p w14:paraId="6D66E412"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spacing w:val="-6"/>
          <w:szCs w:val="21"/>
        </w:rPr>
        <w:t>8</w:t>
      </w:r>
      <w:r w:rsidRPr="00F652DA">
        <w:rPr>
          <w:rFonts w:ascii="宋体" w:eastAsia="宋体" w:hAnsi="宋体" w:cs="Times New Roman" w:hint="eastAsia"/>
          <w:spacing w:val="-6"/>
          <w:szCs w:val="21"/>
        </w:rPr>
        <w:t>）投标文件含有采购人不能接受的附加条件的；</w:t>
      </w:r>
    </w:p>
    <w:p w14:paraId="1F486BB2" w14:textId="77777777" w:rsidR="00436A15" w:rsidRPr="00F652DA" w:rsidRDefault="00A83185">
      <w:pPr>
        <w:widowControl/>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spacing w:val="-6"/>
          <w:szCs w:val="21"/>
        </w:rPr>
        <w:t>9</w:t>
      </w:r>
      <w:r w:rsidRPr="00F652DA">
        <w:rPr>
          <w:rFonts w:ascii="宋体" w:eastAsia="宋体" w:hAnsi="宋体" w:cs="Times New Roman" w:hint="eastAsia"/>
          <w:spacing w:val="-6"/>
          <w:szCs w:val="21"/>
        </w:rPr>
        <w:t>）法律、法规和招标文件规定的其他无效情形。</w:t>
      </w:r>
    </w:p>
    <w:p w14:paraId="38584788" w14:textId="77777777" w:rsidR="00436A15" w:rsidRPr="00F652DA" w:rsidRDefault="00A83185">
      <w:pPr>
        <w:widowControl/>
        <w:adjustRightInd w:val="0"/>
        <w:snapToGrid w:val="0"/>
        <w:spacing w:line="288" w:lineRule="auto"/>
        <w:ind w:firstLineChars="200" w:firstLine="398"/>
        <w:jc w:val="left"/>
        <w:rPr>
          <w:rFonts w:ascii="宋体" w:eastAsia="宋体" w:hAnsi="宋体" w:cs="Times New Roman"/>
          <w:b/>
          <w:spacing w:val="-6"/>
          <w:szCs w:val="21"/>
        </w:rPr>
      </w:pPr>
      <w:r w:rsidRPr="00F652DA">
        <w:rPr>
          <w:rFonts w:ascii="宋体" w:eastAsia="宋体" w:hAnsi="宋体" w:cs="Times New Roman" w:hint="eastAsia"/>
          <w:b/>
          <w:spacing w:val="-6"/>
          <w:szCs w:val="21"/>
        </w:rPr>
        <w:t>3</w:t>
      </w:r>
      <w:r w:rsidRPr="00F652DA">
        <w:rPr>
          <w:rFonts w:ascii="宋体" w:eastAsia="宋体" w:hAnsi="宋体" w:cs="Times New Roman"/>
          <w:b/>
          <w:spacing w:val="-6"/>
          <w:szCs w:val="21"/>
        </w:rPr>
        <w:t>.在报价评审时，如发现下列情形之一的，投标文件将被视为无效：</w:t>
      </w:r>
    </w:p>
    <w:p w14:paraId="2DBD0B44" w14:textId="77777777" w:rsidR="00436A15" w:rsidRPr="00F652DA" w:rsidRDefault="00A83185">
      <w:pPr>
        <w:widowControl/>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1）报价</w:t>
      </w:r>
      <w:r w:rsidRPr="00F652DA">
        <w:rPr>
          <w:rFonts w:ascii="宋体" w:eastAsia="宋体" w:hAnsi="宋体" w:cs="Times New Roman"/>
          <w:spacing w:val="-6"/>
          <w:szCs w:val="21"/>
        </w:rPr>
        <w:t>文件</w:t>
      </w:r>
      <w:r w:rsidRPr="00F652DA">
        <w:rPr>
          <w:rFonts w:ascii="宋体" w:eastAsia="宋体" w:hAnsi="宋体" w:cs="Times New Roman" w:hint="eastAsia"/>
          <w:spacing w:val="-6"/>
          <w:szCs w:val="21"/>
        </w:rPr>
        <w:t>未按要求签署、盖章的；</w:t>
      </w:r>
    </w:p>
    <w:p w14:paraId="486607E5" w14:textId="77777777" w:rsidR="00436A15" w:rsidRPr="00F652DA" w:rsidRDefault="00A83185">
      <w:pPr>
        <w:widowControl/>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2</w:t>
      </w:r>
      <w:r w:rsidRPr="00F652DA">
        <w:rPr>
          <w:rFonts w:ascii="宋体" w:eastAsia="宋体" w:hAnsi="宋体" w:cs="Times New Roman"/>
          <w:spacing w:val="-6"/>
          <w:szCs w:val="21"/>
        </w:rPr>
        <w:t>）未按照招标文件标明的币种报价的</w:t>
      </w:r>
      <w:r w:rsidRPr="00F652DA">
        <w:rPr>
          <w:rFonts w:ascii="宋体" w:eastAsia="宋体" w:hAnsi="宋体" w:cs="Times New Roman" w:hint="eastAsia"/>
          <w:spacing w:val="-6"/>
          <w:szCs w:val="21"/>
        </w:rPr>
        <w:t>；</w:t>
      </w:r>
    </w:p>
    <w:p w14:paraId="0D49AE04" w14:textId="77777777" w:rsidR="00436A15" w:rsidRPr="00F652DA" w:rsidRDefault="00A83185">
      <w:pPr>
        <w:widowControl/>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3）</w:t>
      </w:r>
      <w:r w:rsidRPr="00F652DA">
        <w:rPr>
          <w:rFonts w:ascii="宋体" w:eastAsia="宋体" w:hAnsi="宋体" w:cs="Times New Roman"/>
          <w:spacing w:val="-6"/>
          <w:szCs w:val="21"/>
        </w:rPr>
        <w:t>报价</w:t>
      </w:r>
      <w:r w:rsidRPr="00F652DA">
        <w:rPr>
          <w:rFonts w:ascii="宋体" w:eastAsia="宋体" w:hAnsi="宋体" w:cs="Times New Roman" w:hint="eastAsia"/>
          <w:spacing w:val="-6"/>
          <w:szCs w:val="21"/>
        </w:rPr>
        <w:t>明细有</w:t>
      </w:r>
      <w:r w:rsidRPr="00F652DA">
        <w:rPr>
          <w:rFonts w:ascii="宋体" w:eastAsia="宋体" w:hAnsi="宋体" w:cs="Times New Roman"/>
          <w:spacing w:val="-6"/>
          <w:szCs w:val="21"/>
        </w:rPr>
        <w:t>缺漏项</w:t>
      </w:r>
      <w:r w:rsidRPr="00F652DA">
        <w:rPr>
          <w:rFonts w:ascii="宋体" w:eastAsia="宋体" w:hAnsi="宋体" w:cs="Times New Roman" w:hint="eastAsia"/>
          <w:spacing w:val="-6"/>
          <w:szCs w:val="21"/>
        </w:rPr>
        <w:t>，或者</w:t>
      </w:r>
      <w:r w:rsidRPr="00F652DA">
        <w:rPr>
          <w:rFonts w:ascii="宋体" w:eastAsia="宋体" w:hAnsi="宋体" w:cs="Times New Roman"/>
          <w:spacing w:val="-6"/>
          <w:szCs w:val="21"/>
        </w:rPr>
        <w:t>与招标文件要求不一致的</w:t>
      </w:r>
      <w:r w:rsidRPr="00F652DA">
        <w:rPr>
          <w:rFonts w:ascii="宋体" w:eastAsia="宋体" w:hAnsi="宋体" w:cs="Times New Roman" w:hint="eastAsia"/>
          <w:spacing w:val="-6"/>
          <w:szCs w:val="21"/>
        </w:rPr>
        <w:t>；</w:t>
      </w:r>
    </w:p>
    <w:p w14:paraId="5EA5906A" w14:textId="77777777" w:rsidR="00436A15" w:rsidRPr="00F652DA" w:rsidRDefault="00A83185">
      <w:pPr>
        <w:widowControl/>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4）报价超过招标文件中规定的预算金额或者最高限价的；</w:t>
      </w:r>
    </w:p>
    <w:p w14:paraId="10A21EDB" w14:textId="77777777" w:rsidR="00436A15" w:rsidRPr="00F652DA" w:rsidRDefault="00A83185">
      <w:pPr>
        <w:widowControl/>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5）报价具有选择性的；</w:t>
      </w:r>
    </w:p>
    <w:p w14:paraId="36868410" w14:textId="77777777" w:rsidR="00436A15" w:rsidRPr="00F652DA" w:rsidRDefault="00A83185">
      <w:pPr>
        <w:widowControl/>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6）报价明显低于其他通过符合性审查投标人的报价（有可能影响产品质量或者不能诚信履约的），投标人在评标现场合理的时间内无法提供书面说明（必要时提交相关证明材料）证明其报价合理性的。</w:t>
      </w:r>
    </w:p>
    <w:p w14:paraId="61851EBF" w14:textId="77777777" w:rsidR="00436A15" w:rsidRPr="00F652DA" w:rsidRDefault="00A83185">
      <w:pPr>
        <w:widowControl/>
        <w:adjustRightInd w:val="0"/>
        <w:snapToGrid w:val="0"/>
        <w:spacing w:line="288" w:lineRule="auto"/>
        <w:ind w:firstLineChars="200" w:firstLine="398"/>
        <w:jc w:val="left"/>
        <w:rPr>
          <w:rFonts w:ascii="宋体" w:eastAsia="宋体" w:hAnsi="宋体" w:cs="Times New Roman"/>
          <w:b/>
          <w:spacing w:val="-6"/>
          <w:szCs w:val="21"/>
        </w:rPr>
      </w:pPr>
      <w:r w:rsidRPr="00F652DA">
        <w:rPr>
          <w:rFonts w:ascii="宋体" w:eastAsia="宋体" w:hAnsi="宋体" w:cs="Times New Roman" w:hint="eastAsia"/>
          <w:b/>
          <w:spacing w:val="-6"/>
          <w:szCs w:val="21"/>
        </w:rPr>
        <w:t>4</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4AF9636C" w14:textId="77777777" w:rsidR="00436A15" w:rsidRPr="00F652DA" w:rsidRDefault="00A83185">
      <w:pPr>
        <w:widowControl/>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1）不同投标人的投标文件由同一单位或者个人编制；</w:t>
      </w:r>
    </w:p>
    <w:p w14:paraId="5C67FE80" w14:textId="77777777" w:rsidR="00436A15" w:rsidRPr="00F652DA" w:rsidRDefault="00A83185">
      <w:pPr>
        <w:widowControl/>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2）不同投标人委托同一单位或者个人办理投标事宜；</w:t>
      </w:r>
    </w:p>
    <w:p w14:paraId="1C9B4D4B" w14:textId="77777777" w:rsidR="00436A15" w:rsidRPr="00F652DA" w:rsidRDefault="00A83185">
      <w:pPr>
        <w:widowControl/>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3）不同投标人的投标文件载明的项目管理成员或者联系人员为同一人；</w:t>
      </w:r>
    </w:p>
    <w:p w14:paraId="0CF0F317" w14:textId="77777777" w:rsidR="00436A15" w:rsidRPr="00F652DA" w:rsidRDefault="00A83185">
      <w:pPr>
        <w:widowControl/>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4）不同投标人的投标文件异常一致或者投标报价呈规律性差异；</w:t>
      </w:r>
    </w:p>
    <w:p w14:paraId="12AA7FB7" w14:textId="77777777" w:rsidR="00436A15" w:rsidRPr="00F652DA" w:rsidRDefault="00A83185">
      <w:pPr>
        <w:widowControl/>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5）不同投标人的投标文件相互混装。</w:t>
      </w:r>
    </w:p>
    <w:p w14:paraId="31F25876" w14:textId="77777777" w:rsidR="00436A15" w:rsidRPr="00F652DA" w:rsidRDefault="00436A15">
      <w:pPr>
        <w:widowControl/>
        <w:adjustRightInd w:val="0"/>
        <w:snapToGrid w:val="0"/>
        <w:spacing w:line="288" w:lineRule="auto"/>
        <w:jc w:val="left"/>
        <w:rPr>
          <w:rFonts w:ascii="宋体" w:eastAsia="宋体" w:hAnsi="宋体" w:cs="Times New Roman"/>
          <w:spacing w:val="-6"/>
          <w:szCs w:val="21"/>
        </w:rPr>
      </w:pPr>
    </w:p>
    <w:p w14:paraId="39387D8F" w14:textId="77777777" w:rsidR="00436A15" w:rsidRPr="00F652DA" w:rsidRDefault="00A83185">
      <w:pPr>
        <w:adjustRightInd w:val="0"/>
        <w:snapToGrid w:val="0"/>
        <w:spacing w:line="288" w:lineRule="auto"/>
        <w:jc w:val="center"/>
        <w:outlineLvl w:val="1"/>
        <w:rPr>
          <w:rFonts w:ascii="宋体" w:eastAsia="宋体" w:hAnsi="宋体" w:cs="Times New Roman"/>
          <w:b/>
          <w:spacing w:val="-6"/>
          <w:szCs w:val="21"/>
        </w:rPr>
      </w:pPr>
      <w:r w:rsidRPr="00F652DA">
        <w:rPr>
          <w:rFonts w:ascii="宋体" w:eastAsia="宋体" w:hAnsi="宋体" w:cs="Times New Roman"/>
          <w:b/>
          <w:spacing w:val="-6"/>
          <w:szCs w:val="21"/>
        </w:rPr>
        <w:br w:type="page"/>
      </w:r>
      <w:r w:rsidRPr="00F652DA">
        <w:rPr>
          <w:rFonts w:ascii="宋体" w:eastAsia="宋体" w:hAnsi="宋体" w:cs="Times New Roman"/>
          <w:b/>
          <w:spacing w:val="-6"/>
          <w:szCs w:val="21"/>
        </w:rPr>
        <w:lastRenderedPageBreak/>
        <w:t>四</w:t>
      </w:r>
      <w:r w:rsidRPr="00F652DA">
        <w:rPr>
          <w:rFonts w:ascii="宋体" w:eastAsia="宋体" w:hAnsi="宋体" w:cs="Times New Roman" w:hint="eastAsia"/>
          <w:b/>
          <w:spacing w:val="-6"/>
          <w:szCs w:val="21"/>
        </w:rPr>
        <w:t>、开  标</w:t>
      </w:r>
    </w:p>
    <w:p w14:paraId="4735B6DB" w14:textId="77777777" w:rsidR="00436A15" w:rsidRPr="00F652DA" w:rsidRDefault="00A83185">
      <w:pPr>
        <w:adjustRightInd w:val="0"/>
        <w:snapToGrid w:val="0"/>
        <w:spacing w:line="288" w:lineRule="auto"/>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（一）开标准备</w:t>
      </w:r>
    </w:p>
    <w:p w14:paraId="72B4DC94"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1.</w:t>
      </w:r>
      <w:r w:rsidRPr="00F652DA">
        <w:rPr>
          <w:rFonts w:ascii="宋体" w:eastAsia="宋体" w:hAnsi="宋体" w:cs="Times New Roman"/>
          <w:spacing w:val="-6"/>
          <w:szCs w:val="21"/>
        </w:rPr>
        <w:t>制订开标、</w:t>
      </w:r>
      <w:r w:rsidRPr="00F652DA">
        <w:rPr>
          <w:rFonts w:ascii="宋体" w:eastAsia="宋体" w:hAnsi="宋体" w:cs="Times New Roman" w:hint="eastAsia"/>
          <w:spacing w:val="-6"/>
          <w:szCs w:val="21"/>
        </w:rPr>
        <w:t>评标</w:t>
      </w:r>
      <w:r w:rsidRPr="00F652DA">
        <w:rPr>
          <w:rFonts w:ascii="宋体" w:eastAsia="宋体" w:hAnsi="宋体" w:cs="Times New Roman"/>
          <w:spacing w:val="-6"/>
          <w:szCs w:val="21"/>
        </w:rPr>
        <w:t>工作的组织方案，落实工作场地、设施，检查录音录像采集设备运行情况。</w:t>
      </w:r>
    </w:p>
    <w:p w14:paraId="1F7EFE9F"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2.</w:t>
      </w:r>
      <w:r w:rsidRPr="00F652DA">
        <w:rPr>
          <w:rFonts w:ascii="宋体" w:eastAsia="宋体" w:hAnsi="宋体" w:cs="Times New Roman"/>
          <w:spacing w:val="-6"/>
          <w:szCs w:val="21"/>
        </w:rPr>
        <w:t>通知或邀请相关单位和人员出席开标、</w:t>
      </w:r>
      <w:r w:rsidRPr="00F652DA">
        <w:rPr>
          <w:rFonts w:ascii="宋体" w:eastAsia="宋体" w:hAnsi="宋体" w:cs="Times New Roman" w:hint="eastAsia"/>
          <w:spacing w:val="-6"/>
          <w:szCs w:val="21"/>
        </w:rPr>
        <w:t>评标</w:t>
      </w:r>
      <w:r w:rsidRPr="00F652DA">
        <w:rPr>
          <w:rFonts w:ascii="宋体" w:eastAsia="宋体" w:hAnsi="宋体" w:cs="Times New Roman"/>
          <w:spacing w:val="-6"/>
          <w:szCs w:val="21"/>
        </w:rPr>
        <w:t>活动（按规定由相关监管部门或其授权机构随机抽取、通知的政府采购评审专家除外）。</w:t>
      </w:r>
    </w:p>
    <w:p w14:paraId="65FAE01E"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3.</w:t>
      </w:r>
      <w:r w:rsidRPr="00F652DA">
        <w:rPr>
          <w:rFonts w:ascii="宋体" w:eastAsia="宋体" w:hAnsi="宋体" w:cs="Times New Roman"/>
          <w:spacing w:val="-6"/>
          <w:szCs w:val="21"/>
        </w:rPr>
        <w:t>准备政府采购项目的相关文件资料，如项目政府采购预算确认书（计划）及专家抽取有关凭证、项目书面说明、</w:t>
      </w:r>
      <w:r w:rsidRPr="00F652DA">
        <w:rPr>
          <w:rFonts w:ascii="宋体" w:eastAsia="宋体" w:hAnsi="宋体" w:cs="Times New Roman" w:hint="eastAsia"/>
          <w:spacing w:val="-6"/>
          <w:szCs w:val="21"/>
        </w:rPr>
        <w:t>招标</w:t>
      </w:r>
      <w:r w:rsidRPr="00F652DA">
        <w:rPr>
          <w:rFonts w:ascii="宋体" w:eastAsia="宋体" w:hAnsi="宋体" w:cs="Times New Roman"/>
          <w:spacing w:val="-6"/>
          <w:szCs w:val="21"/>
        </w:rPr>
        <w:t>文件、补充文件及质疑答复情况、现场工作所需的相关登记表单、评审工作底稿等。</w:t>
      </w:r>
    </w:p>
    <w:p w14:paraId="6474CE3D"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4.</w:t>
      </w:r>
      <w:r w:rsidRPr="00F652DA">
        <w:rPr>
          <w:rFonts w:ascii="宋体" w:eastAsia="宋体" w:hAnsi="宋体" w:cs="Times New Roman"/>
          <w:spacing w:val="-6"/>
          <w:szCs w:val="21"/>
        </w:rPr>
        <w:t>其他应准备的事项。</w:t>
      </w:r>
    </w:p>
    <w:p w14:paraId="7018F736" w14:textId="77777777" w:rsidR="00436A15" w:rsidRPr="00F652DA" w:rsidRDefault="00A83185">
      <w:pPr>
        <w:adjustRightInd w:val="0"/>
        <w:snapToGrid w:val="0"/>
        <w:spacing w:line="288" w:lineRule="auto"/>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（二）开标程序</w:t>
      </w:r>
    </w:p>
    <w:p w14:paraId="08D0D8E4"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spacing w:val="-6"/>
          <w:szCs w:val="21"/>
        </w:rPr>
        <w:t>采购代理机构按照</w:t>
      </w:r>
      <w:r w:rsidRPr="00F652DA">
        <w:rPr>
          <w:rFonts w:ascii="宋体" w:eastAsia="宋体" w:hAnsi="宋体" w:cs="Times New Roman" w:hint="eastAsia"/>
          <w:spacing w:val="-6"/>
          <w:szCs w:val="21"/>
        </w:rPr>
        <w:t>招标</w:t>
      </w:r>
      <w:r w:rsidRPr="00F652DA">
        <w:rPr>
          <w:rFonts w:ascii="宋体" w:eastAsia="宋体" w:hAnsi="宋体" w:cs="Times New Roman"/>
          <w:spacing w:val="-6"/>
          <w:szCs w:val="21"/>
        </w:rPr>
        <w:t>文件规定的时间、地点和程序组织开标，开标原则上应采取先</w:t>
      </w:r>
      <w:r w:rsidRPr="00F652DA">
        <w:rPr>
          <w:rFonts w:ascii="宋体" w:eastAsia="宋体" w:hAnsi="宋体" w:cs="Times New Roman" w:hint="eastAsia"/>
          <w:spacing w:val="-6"/>
          <w:szCs w:val="21"/>
        </w:rPr>
        <w:t>开启资格</w:t>
      </w:r>
      <w:r w:rsidRPr="00F652DA">
        <w:rPr>
          <w:rFonts w:ascii="宋体" w:eastAsia="宋体" w:hAnsi="宋体" w:cs="Times New Roman"/>
          <w:spacing w:val="-6"/>
          <w:szCs w:val="21"/>
        </w:rPr>
        <w:t>文件</w:t>
      </w:r>
      <w:r w:rsidRPr="00F652DA">
        <w:rPr>
          <w:rFonts w:ascii="宋体" w:eastAsia="宋体" w:hAnsi="宋体" w:cs="Times New Roman" w:hint="eastAsia"/>
          <w:spacing w:val="-6"/>
          <w:szCs w:val="21"/>
        </w:rPr>
        <w:t>、</w:t>
      </w:r>
      <w:r w:rsidRPr="00F652DA">
        <w:rPr>
          <w:rFonts w:ascii="宋体" w:eastAsia="宋体" w:hAnsi="宋体" w:cs="Times New Roman"/>
          <w:spacing w:val="-6"/>
          <w:szCs w:val="21"/>
        </w:rPr>
        <w:t>商务和技术文件、后</w:t>
      </w:r>
      <w:r w:rsidRPr="00F652DA">
        <w:rPr>
          <w:rFonts w:ascii="宋体" w:eastAsia="宋体" w:hAnsi="宋体" w:cs="Times New Roman" w:hint="eastAsia"/>
          <w:spacing w:val="-6"/>
          <w:szCs w:val="21"/>
        </w:rPr>
        <w:t>开启</w:t>
      </w:r>
      <w:r w:rsidRPr="00F652DA">
        <w:rPr>
          <w:rFonts w:ascii="宋体" w:eastAsia="宋体" w:hAnsi="宋体" w:cs="Times New Roman"/>
          <w:spacing w:val="-6"/>
          <w:szCs w:val="21"/>
        </w:rPr>
        <w:t>报价文件的顺序进行。具体按以下程序进行：</w:t>
      </w:r>
    </w:p>
    <w:p w14:paraId="4F1D697C"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1.开启开标场地的录音录像采集设备，并确保其正常运行。</w:t>
      </w:r>
    </w:p>
    <w:p w14:paraId="36649EE7"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2.</w:t>
      </w:r>
      <w:r w:rsidRPr="00F652DA">
        <w:rPr>
          <w:rFonts w:ascii="宋体" w:eastAsia="宋体" w:hAnsi="宋体" w:cs="Times New Roman"/>
          <w:spacing w:val="-6"/>
          <w:szCs w:val="21"/>
        </w:rPr>
        <w:t>核验出席开标活动现场的</w:t>
      </w:r>
      <w:r w:rsidRPr="00F652DA">
        <w:rPr>
          <w:rFonts w:ascii="宋体" w:eastAsia="宋体" w:hAnsi="宋体" w:cs="Times New Roman" w:hint="eastAsia"/>
          <w:spacing w:val="-6"/>
          <w:szCs w:val="21"/>
        </w:rPr>
        <w:t>各</w:t>
      </w:r>
      <w:r w:rsidRPr="00F652DA">
        <w:rPr>
          <w:rFonts w:ascii="宋体" w:eastAsia="宋体" w:hAnsi="宋体" w:cs="Times New Roman"/>
          <w:spacing w:val="-6"/>
          <w:szCs w:val="21"/>
        </w:rPr>
        <w:t>相关单位人员身份，并组织其分别登记、签到，无关人员可拒绝其进入现场</w:t>
      </w:r>
      <w:r w:rsidRPr="00F652DA">
        <w:rPr>
          <w:rFonts w:ascii="宋体" w:eastAsia="宋体" w:hAnsi="宋体" w:cs="Times New Roman" w:hint="eastAsia"/>
          <w:spacing w:val="-6"/>
          <w:szCs w:val="21"/>
        </w:rPr>
        <w:t>。</w:t>
      </w:r>
    </w:p>
    <w:p w14:paraId="4D30CA20"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3.政府采购云平台在线进行投标文件签收，并向投标人出具签收回执。</w:t>
      </w:r>
    </w:p>
    <w:p w14:paraId="63C70F08"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4.</w:t>
      </w:r>
      <w:r w:rsidRPr="00F652DA">
        <w:rPr>
          <w:rFonts w:ascii="宋体" w:eastAsia="宋体" w:hAnsi="宋体" w:cs="Times New Roman"/>
          <w:spacing w:val="-6"/>
          <w:szCs w:val="21"/>
        </w:rPr>
        <w:t>主持人宣布开标</w:t>
      </w:r>
      <w:r w:rsidRPr="00F652DA">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F652DA">
        <w:rPr>
          <w:rFonts w:ascii="宋体" w:eastAsia="宋体" w:hAnsi="宋体" w:cs="Times New Roman" w:hint="eastAsia"/>
          <w:spacing w:val="-6"/>
          <w:szCs w:val="21"/>
        </w:rPr>
        <w:t>传成功</w:t>
      </w:r>
      <w:proofErr w:type="gramEnd"/>
      <w:r w:rsidRPr="00F652DA">
        <w:rPr>
          <w:rFonts w:ascii="宋体" w:eastAsia="宋体" w:hAnsi="宋体" w:cs="Times New Roman" w:hint="eastAsia"/>
          <w:spacing w:val="-6"/>
          <w:szCs w:val="21"/>
        </w:rPr>
        <w:t>后，电子加密投标文件自动失效，否则视为投标文件撤回。</w:t>
      </w:r>
    </w:p>
    <w:p w14:paraId="669884D7"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042D0B45"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6.</w:t>
      </w:r>
      <w:r w:rsidRPr="00F652DA">
        <w:rPr>
          <w:rFonts w:ascii="宋体" w:eastAsia="宋体" w:hAnsi="宋体" w:cs="Times New Roman"/>
          <w:spacing w:val="-6"/>
          <w:szCs w:val="21"/>
        </w:rPr>
        <w:t>商务和技术评审结束后，宣告商务和技术评审无效投标人名称及理由</w:t>
      </w:r>
      <w:r w:rsidRPr="00F652DA">
        <w:rPr>
          <w:rFonts w:ascii="宋体" w:eastAsia="宋体" w:hAnsi="宋体" w:cs="Times New Roman" w:hint="eastAsia"/>
          <w:spacing w:val="-6"/>
          <w:szCs w:val="21"/>
        </w:rPr>
        <w:t>，</w:t>
      </w:r>
      <w:r w:rsidRPr="00F652DA">
        <w:rPr>
          <w:rFonts w:ascii="宋体" w:eastAsia="宋体" w:hAnsi="宋体" w:cs="Times New Roman"/>
          <w:spacing w:val="-6"/>
          <w:szCs w:val="21"/>
        </w:rPr>
        <w:t>公布经商务和技术评审符合采购需求的投标人名单，采用综合评分法的，公布其商务和技术得分情况。</w:t>
      </w:r>
    </w:p>
    <w:p w14:paraId="4F15FD67"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7.开启</w:t>
      </w:r>
      <w:r w:rsidRPr="00F652DA">
        <w:rPr>
          <w:rFonts w:ascii="宋体" w:eastAsia="宋体" w:hAnsi="宋体" w:cs="Times New Roman"/>
          <w:spacing w:val="-6"/>
          <w:szCs w:val="21"/>
        </w:rPr>
        <w:t>投标人报价文件，</w:t>
      </w:r>
      <w:r w:rsidRPr="00F652DA">
        <w:rPr>
          <w:rFonts w:ascii="宋体" w:eastAsia="宋体" w:hAnsi="宋体" w:cs="Times New Roman" w:hint="eastAsia"/>
          <w:spacing w:val="-6"/>
          <w:szCs w:val="21"/>
        </w:rPr>
        <w:t>公布</w:t>
      </w:r>
      <w:r w:rsidRPr="00F652DA">
        <w:rPr>
          <w:rFonts w:ascii="宋体" w:eastAsia="宋体" w:hAnsi="宋体" w:cs="Times New Roman"/>
          <w:spacing w:val="-6"/>
          <w:szCs w:val="21"/>
        </w:rPr>
        <w:t>开标一览表有关内容，同时当场制作开标记录表，</w:t>
      </w:r>
      <w:r w:rsidRPr="00F652DA">
        <w:rPr>
          <w:rFonts w:ascii="宋体" w:eastAsia="宋体" w:hAnsi="宋体" w:cs="Times New Roman" w:hint="eastAsia"/>
          <w:spacing w:val="-6"/>
          <w:szCs w:val="21"/>
        </w:rPr>
        <w:t>投标人在政府采购云平台在线确认（不予确认的应说明理由，否则视为无异议）</w:t>
      </w:r>
      <w:r w:rsidRPr="00F652DA">
        <w:rPr>
          <w:rFonts w:ascii="宋体" w:eastAsia="宋体" w:hAnsi="宋体" w:cs="Times New Roman"/>
          <w:spacing w:val="-6"/>
          <w:szCs w:val="21"/>
        </w:rPr>
        <w:t>。唱</w:t>
      </w:r>
      <w:proofErr w:type="gramStart"/>
      <w:r w:rsidRPr="00F652DA">
        <w:rPr>
          <w:rFonts w:ascii="宋体" w:eastAsia="宋体" w:hAnsi="宋体" w:cs="Times New Roman"/>
          <w:spacing w:val="-6"/>
          <w:szCs w:val="21"/>
        </w:rPr>
        <w:t>标结束</w:t>
      </w:r>
      <w:proofErr w:type="gramEnd"/>
      <w:r w:rsidRPr="00F652DA">
        <w:rPr>
          <w:rFonts w:ascii="宋体" w:eastAsia="宋体" w:hAnsi="宋体" w:cs="Times New Roman"/>
          <w:spacing w:val="-6"/>
          <w:szCs w:val="21"/>
        </w:rPr>
        <w:t>后，由评标委员会对报价的合理性、准确性等进行审查核实。</w:t>
      </w:r>
    </w:p>
    <w:p w14:paraId="19A7401F"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8.评标</w:t>
      </w:r>
      <w:r w:rsidRPr="00F652DA">
        <w:rPr>
          <w:rFonts w:ascii="宋体" w:eastAsia="宋体" w:hAnsi="宋体" w:cs="Times New Roman"/>
          <w:spacing w:val="-6"/>
          <w:szCs w:val="21"/>
        </w:rPr>
        <w:t>结束后，公布中标候选</w:t>
      </w:r>
      <w:r w:rsidRPr="00F652DA">
        <w:rPr>
          <w:rFonts w:ascii="宋体" w:eastAsia="宋体" w:hAnsi="宋体" w:cs="Times New Roman" w:hint="eastAsia"/>
          <w:spacing w:val="-6"/>
          <w:szCs w:val="21"/>
        </w:rPr>
        <w:t>人</w:t>
      </w:r>
      <w:r w:rsidRPr="00F652DA">
        <w:rPr>
          <w:rFonts w:ascii="宋体" w:eastAsia="宋体" w:hAnsi="宋体" w:cs="Times New Roman"/>
          <w:spacing w:val="-6"/>
          <w:szCs w:val="21"/>
        </w:rPr>
        <w:t>名单。</w:t>
      </w:r>
    </w:p>
    <w:p w14:paraId="4053A7B9" w14:textId="77777777" w:rsidR="00436A15" w:rsidRPr="00F652DA" w:rsidRDefault="00A83185">
      <w:pPr>
        <w:adjustRightInd w:val="0"/>
        <w:snapToGrid w:val="0"/>
        <w:spacing w:line="288" w:lineRule="auto"/>
        <w:ind w:firstLineChars="200" w:firstLine="398"/>
        <w:rPr>
          <w:rFonts w:ascii="宋体" w:eastAsia="宋体" w:hAnsi="宋体" w:cs="Times New Roman"/>
          <w:b/>
          <w:bCs/>
          <w:spacing w:val="-6"/>
          <w:szCs w:val="21"/>
        </w:rPr>
      </w:pPr>
      <w:r w:rsidRPr="00F652DA">
        <w:rPr>
          <w:rFonts w:ascii="宋体" w:eastAsia="宋体" w:hAnsi="宋体" w:cs="Times New Roman" w:hint="eastAsia"/>
          <w:b/>
          <w:bCs/>
          <w:spacing w:val="-6"/>
          <w:szCs w:val="21"/>
        </w:rPr>
        <w:t>特别说明：如</w:t>
      </w:r>
      <w:proofErr w:type="gramStart"/>
      <w:r w:rsidRPr="00F652DA">
        <w:rPr>
          <w:rFonts w:ascii="宋体" w:eastAsia="宋体" w:hAnsi="宋体" w:cs="Times New Roman" w:hint="eastAsia"/>
          <w:b/>
          <w:bCs/>
          <w:spacing w:val="-6"/>
          <w:szCs w:val="21"/>
        </w:rPr>
        <w:t>遇政府</w:t>
      </w:r>
      <w:proofErr w:type="gramEnd"/>
      <w:r w:rsidRPr="00F652DA">
        <w:rPr>
          <w:rFonts w:ascii="宋体" w:eastAsia="宋体" w:hAnsi="宋体" w:cs="Times New Roman" w:hint="eastAsia"/>
          <w:b/>
          <w:bCs/>
          <w:spacing w:val="-6"/>
          <w:szCs w:val="21"/>
        </w:rPr>
        <w:t>采购云平台电子化开标或评审程序调整的，按调整后程序执行。</w:t>
      </w:r>
    </w:p>
    <w:p w14:paraId="64564277" w14:textId="77777777" w:rsidR="00436A15" w:rsidRPr="00F652DA" w:rsidRDefault="00A83185">
      <w:pPr>
        <w:adjustRightInd w:val="0"/>
        <w:snapToGrid w:val="0"/>
        <w:spacing w:line="288" w:lineRule="auto"/>
        <w:jc w:val="center"/>
        <w:outlineLvl w:val="1"/>
        <w:rPr>
          <w:rFonts w:ascii="宋体" w:eastAsia="宋体" w:hAnsi="宋体" w:cs="Times New Roman"/>
          <w:b/>
          <w:spacing w:val="-6"/>
          <w:szCs w:val="21"/>
        </w:rPr>
      </w:pPr>
      <w:r w:rsidRPr="00F652DA">
        <w:rPr>
          <w:rFonts w:ascii="宋体" w:eastAsia="宋体" w:hAnsi="宋体" w:cs="Times New Roman"/>
          <w:b/>
          <w:spacing w:val="-6"/>
          <w:szCs w:val="21"/>
        </w:rPr>
        <w:br w:type="page"/>
      </w:r>
      <w:r w:rsidRPr="00F652DA">
        <w:rPr>
          <w:rFonts w:ascii="宋体" w:eastAsia="宋体" w:hAnsi="宋体" w:cs="Times New Roman" w:hint="eastAsia"/>
          <w:b/>
          <w:spacing w:val="-6"/>
          <w:szCs w:val="21"/>
        </w:rPr>
        <w:lastRenderedPageBreak/>
        <w:t>五、评  标</w:t>
      </w:r>
    </w:p>
    <w:p w14:paraId="5C40BC66" w14:textId="77777777" w:rsidR="00436A15" w:rsidRPr="00F652DA" w:rsidRDefault="00A83185">
      <w:pPr>
        <w:adjustRightInd w:val="0"/>
        <w:snapToGrid w:val="0"/>
        <w:spacing w:line="288" w:lineRule="auto"/>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（一）组建评标委员会</w:t>
      </w:r>
    </w:p>
    <w:p w14:paraId="3A8887D8"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spacing w:val="-6"/>
          <w:szCs w:val="21"/>
        </w:rPr>
        <w:t>本项目评标委员会</w:t>
      </w:r>
      <w:r w:rsidRPr="00F652DA">
        <w:rPr>
          <w:rFonts w:ascii="宋体" w:eastAsia="宋体" w:hAnsi="宋体" w:cs="Times New Roman" w:hint="eastAsia"/>
          <w:spacing w:val="-6"/>
          <w:szCs w:val="21"/>
        </w:rPr>
        <w:t>依据相关法律法规组建，成员人数为5人</w:t>
      </w:r>
      <w:r w:rsidRPr="00F652DA">
        <w:rPr>
          <w:rFonts w:ascii="宋体" w:eastAsia="宋体" w:hAnsi="宋体" w:cs="Times New Roman"/>
          <w:spacing w:val="-6"/>
          <w:szCs w:val="21"/>
        </w:rPr>
        <w:t>。</w:t>
      </w:r>
    </w:p>
    <w:p w14:paraId="22D04DCD" w14:textId="77777777" w:rsidR="00436A15" w:rsidRPr="00F652DA" w:rsidRDefault="00A83185">
      <w:pPr>
        <w:adjustRightInd w:val="0"/>
        <w:snapToGrid w:val="0"/>
        <w:spacing w:line="288" w:lineRule="auto"/>
        <w:outlineLvl w:val="2"/>
        <w:rPr>
          <w:rFonts w:ascii="宋体" w:eastAsia="宋体" w:hAnsi="宋体" w:cs="Times New Roman"/>
          <w:b/>
          <w:spacing w:val="-6"/>
          <w:szCs w:val="21"/>
        </w:rPr>
      </w:pPr>
      <w:r w:rsidRPr="00F652DA">
        <w:rPr>
          <w:rFonts w:ascii="宋体" w:eastAsia="宋体" w:hAnsi="宋体" w:cs="Times New Roman"/>
          <w:b/>
          <w:spacing w:val="-6"/>
          <w:szCs w:val="21"/>
        </w:rPr>
        <w:t>（二</w:t>
      </w:r>
      <w:r w:rsidRPr="00F652DA">
        <w:rPr>
          <w:rFonts w:ascii="宋体" w:eastAsia="宋体" w:hAnsi="宋体" w:cs="Times New Roman" w:hint="eastAsia"/>
          <w:b/>
          <w:spacing w:val="-6"/>
          <w:szCs w:val="21"/>
        </w:rPr>
        <w:t>）</w:t>
      </w:r>
      <w:r w:rsidRPr="00F652DA">
        <w:rPr>
          <w:rFonts w:ascii="宋体" w:eastAsia="宋体" w:hAnsi="宋体" w:cs="Times New Roman"/>
          <w:b/>
          <w:spacing w:val="-6"/>
          <w:szCs w:val="21"/>
        </w:rPr>
        <w:t>评标的方式</w:t>
      </w:r>
    </w:p>
    <w:p w14:paraId="2C456D44"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spacing w:val="-6"/>
          <w:szCs w:val="21"/>
        </w:rPr>
        <w:t>本项目采用不公开方式评标，评标的依据为招标文件和投标文件。</w:t>
      </w:r>
    </w:p>
    <w:p w14:paraId="7E7DA197" w14:textId="77777777" w:rsidR="00436A15" w:rsidRPr="00F652DA" w:rsidRDefault="00A83185">
      <w:pPr>
        <w:adjustRightInd w:val="0"/>
        <w:snapToGrid w:val="0"/>
        <w:spacing w:line="288" w:lineRule="auto"/>
        <w:outlineLvl w:val="2"/>
        <w:rPr>
          <w:rFonts w:ascii="宋体" w:eastAsia="宋体" w:hAnsi="宋体" w:cs="Times New Roman"/>
          <w:b/>
          <w:spacing w:val="-6"/>
          <w:szCs w:val="21"/>
        </w:rPr>
      </w:pPr>
      <w:r w:rsidRPr="00F652DA">
        <w:rPr>
          <w:rFonts w:ascii="宋体" w:eastAsia="宋体" w:hAnsi="宋体" w:cs="Times New Roman"/>
          <w:b/>
          <w:spacing w:val="-6"/>
          <w:szCs w:val="21"/>
        </w:rPr>
        <w:t>（三）评标程序</w:t>
      </w:r>
    </w:p>
    <w:p w14:paraId="34AD2088"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采购代理机构</w:t>
      </w:r>
      <w:r w:rsidRPr="00F652DA">
        <w:rPr>
          <w:rFonts w:ascii="宋体" w:eastAsia="宋体" w:hAnsi="宋体" w:cs="Times New Roman"/>
          <w:spacing w:val="-6"/>
          <w:szCs w:val="21"/>
        </w:rPr>
        <w:t>按照</w:t>
      </w:r>
      <w:r w:rsidRPr="00F652DA">
        <w:rPr>
          <w:rFonts w:ascii="宋体" w:eastAsia="宋体" w:hAnsi="宋体" w:cs="Times New Roman" w:hint="eastAsia"/>
          <w:spacing w:val="-6"/>
          <w:szCs w:val="21"/>
        </w:rPr>
        <w:t>招标</w:t>
      </w:r>
      <w:r w:rsidRPr="00F652DA">
        <w:rPr>
          <w:rFonts w:ascii="宋体" w:eastAsia="宋体" w:hAnsi="宋体" w:cs="Times New Roman"/>
          <w:spacing w:val="-6"/>
          <w:szCs w:val="21"/>
        </w:rPr>
        <w:t>文件规定的时间、地点及程序组织</w:t>
      </w:r>
      <w:r w:rsidRPr="00F652DA">
        <w:rPr>
          <w:rFonts w:ascii="宋体" w:eastAsia="宋体" w:hAnsi="宋体" w:cs="Times New Roman" w:hint="eastAsia"/>
          <w:spacing w:val="-6"/>
          <w:szCs w:val="21"/>
        </w:rPr>
        <w:t>评标</w:t>
      </w:r>
      <w:r w:rsidRPr="00F652DA">
        <w:rPr>
          <w:rFonts w:ascii="宋体" w:eastAsia="宋体" w:hAnsi="宋体" w:cs="Times New Roman"/>
          <w:spacing w:val="-6"/>
          <w:szCs w:val="21"/>
        </w:rPr>
        <w:t>。</w:t>
      </w:r>
      <w:r w:rsidRPr="00F652DA">
        <w:rPr>
          <w:rFonts w:ascii="宋体" w:eastAsia="宋体" w:hAnsi="宋体" w:cs="Times New Roman" w:hint="eastAsia"/>
          <w:spacing w:val="-6"/>
          <w:szCs w:val="21"/>
        </w:rPr>
        <w:t>评标</w:t>
      </w:r>
      <w:r w:rsidRPr="00F652DA">
        <w:rPr>
          <w:rFonts w:ascii="宋体" w:eastAsia="宋体" w:hAnsi="宋体" w:cs="Times New Roman"/>
          <w:spacing w:val="-6"/>
          <w:szCs w:val="21"/>
        </w:rPr>
        <w:t>活动一般应按以下程序组织开展：</w:t>
      </w:r>
    </w:p>
    <w:p w14:paraId="70C5D2DA"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1.</w:t>
      </w:r>
      <w:r w:rsidRPr="00F652DA">
        <w:rPr>
          <w:rFonts w:ascii="宋体" w:eastAsia="宋体" w:hAnsi="宋体" w:cs="Times New Roman"/>
          <w:spacing w:val="-6"/>
          <w:szCs w:val="21"/>
        </w:rPr>
        <w:t>开启</w:t>
      </w:r>
      <w:r w:rsidRPr="00F652DA">
        <w:rPr>
          <w:rFonts w:ascii="宋体" w:eastAsia="宋体" w:hAnsi="宋体" w:cs="Times New Roman" w:hint="eastAsia"/>
          <w:spacing w:val="-6"/>
          <w:szCs w:val="21"/>
        </w:rPr>
        <w:t>评标</w:t>
      </w:r>
      <w:r w:rsidRPr="00F652DA">
        <w:rPr>
          <w:rFonts w:ascii="宋体" w:eastAsia="宋体" w:hAnsi="宋体" w:cs="Times New Roman"/>
          <w:spacing w:val="-6"/>
          <w:szCs w:val="21"/>
        </w:rPr>
        <w:t>场地的录音录像采集设备，并确保其正常运行</w:t>
      </w:r>
      <w:r w:rsidRPr="00F652DA">
        <w:rPr>
          <w:rFonts w:ascii="宋体" w:eastAsia="宋体" w:hAnsi="宋体" w:cs="Times New Roman" w:hint="eastAsia"/>
          <w:spacing w:val="-6"/>
          <w:szCs w:val="21"/>
        </w:rPr>
        <w:t>。</w:t>
      </w:r>
    </w:p>
    <w:p w14:paraId="7036E00A"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2.</w:t>
      </w:r>
      <w:r w:rsidRPr="00F652DA">
        <w:rPr>
          <w:rFonts w:ascii="宋体" w:eastAsia="宋体" w:hAnsi="宋体" w:cs="Times New Roman"/>
          <w:spacing w:val="-6"/>
          <w:szCs w:val="21"/>
        </w:rPr>
        <w:t>核验出席</w:t>
      </w:r>
      <w:r w:rsidRPr="00F652DA">
        <w:rPr>
          <w:rFonts w:ascii="宋体" w:eastAsia="宋体" w:hAnsi="宋体" w:cs="Times New Roman" w:hint="eastAsia"/>
          <w:spacing w:val="-6"/>
          <w:szCs w:val="21"/>
        </w:rPr>
        <w:t>评标</w:t>
      </w:r>
      <w:r w:rsidRPr="00F652DA">
        <w:rPr>
          <w:rFonts w:ascii="宋体" w:eastAsia="宋体" w:hAnsi="宋体" w:cs="Times New Roman"/>
          <w:spacing w:val="-6"/>
          <w:szCs w:val="21"/>
        </w:rPr>
        <w:t>活动现场的</w:t>
      </w:r>
      <w:r w:rsidRPr="00F652DA">
        <w:rPr>
          <w:rFonts w:ascii="宋体" w:eastAsia="宋体" w:hAnsi="宋体" w:cs="Times New Roman" w:hint="eastAsia"/>
          <w:spacing w:val="-6"/>
          <w:szCs w:val="21"/>
        </w:rPr>
        <w:t>评标委员会</w:t>
      </w:r>
      <w:r w:rsidRPr="00F652DA">
        <w:rPr>
          <w:rFonts w:ascii="宋体" w:eastAsia="宋体" w:hAnsi="宋体" w:cs="Times New Roman"/>
          <w:spacing w:val="-6"/>
          <w:szCs w:val="21"/>
        </w:rPr>
        <w:t>各成员身份，并要求其分别登记、签到，按规定统一收缴、保存其通讯工具，无关人员一律拒绝其进入</w:t>
      </w:r>
      <w:r w:rsidRPr="00F652DA">
        <w:rPr>
          <w:rFonts w:ascii="宋体" w:eastAsia="宋体" w:hAnsi="宋体" w:cs="Times New Roman" w:hint="eastAsia"/>
          <w:spacing w:val="-6"/>
          <w:szCs w:val="21"/>
        </w:rPr>
        <w:t>评标</w:t>
      </w:r>
      <w:r w:rsidRPr="00F652DA">
        <w:rPr>
          <w:rFonts w:ascii="宋体" w:eastAsia="宋体" w:hAnsi="宋体" w:cs="Times New Roman"/>
          <w:spacing w:val="-6"/>
          <w:szCs w:val="21"/>
        </w:rPr>
        <w:t>现场。</w:t>
      </w:r>
    </w:p>
    <w:p w14:paraId="043DE0BD"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3.</w:t>
      </w:r>
      <w:r w:rsidRPr="00F652DA">
        <w:rPr>
          <w:rFonts w:ascii="宋体" w:eastAsia="宋体" w:hAnsi="宋体" w:cs="Times New Roman"/>
          <w:spacing w:val="-6"/>
          <w:szCs w:val="21"/>
        </w:rPr>
        <w:t>介绍</w:t>
      </w:r>
      <w:r w:rsidRPr="00F652DA">
        <w:rPr>
          <w:rFonts w:ascii="宋体" w:eastAsia="宋体" w:hAnsi="宋体" w:cs="Times New Roman" w:hint="eastAsia"/>
          <w:spacing w:val="-6"/>
          <w:szCs w:val="21"/>
        </w:rPr>
        <w:t>评标</w:t>
      </w:r>
      <w:r w:rsidRPr="00F652DA">
        <w:rPr>
          <w:rFonts w:ascii="宋体" w:eastAsia="宋体" w:hAnsi="宋体" w:cs="Times New Roman"/>
          <w:spacing w:val="-6"/>
          <w:szCs w:val="21"/>
        </w:rPr>
        <w:t>现场的人员情况，宣布</w:t>
      </w:r>
      <w:r w:rsidRPr="00F652DA">
        <w:rPr>
          <w:rFonts w:ascii="宋体" w:eastAsia="宋体" w:hAnsi="宋体" w:cs="Times New Roman" w:hint="eastAsia"/>
          <w:spacing w:val="-6"/>
          <w:szCs w:val="21"/>
        </w:rPr>
        <w:t>评标</w:t>
      </w:r>
      <w:r w:rsidRPr="00F652DA">
        <w:rPr>
          <w:rFonts w:ascii="宋体" w:eastAsia="宋体" w:hAnsi="宋体" w:cs="Times New Roman"/>
          <w:spacing w:val="-6"/>
          <w:szCs w:val="21"/>
        </w:rPr>
        <w:t>工作纪律，告知</w:t>
      </w:r>
      <w:r w:rsidRPr="00F652DA">
        <w:rPr>
          <w:rFonts w:ascii="宋体" w:eastAsia="宋体" w:hAnsi="宋体" w:cs="Times New Roman" w:hint="eastAsia"/>
          <w:spacing w:val="-6"/>
          <w:szCs w:val="21"/>
        </w:rPr>
        <w:t>评标委员会</w:t>
      </w:r>
      <w:r w:rsidRPr="00F652DA">
        <w:rPr>
          <w:rFonts w:ascii="宋体" w:eastAsia="宋体" w:hAnsi="宋体" w:cs="Times New Roman"/>
          <w:spacing w:val="-6"/>
          <w:szCs w:val="21"/>
        </w:rPr>
        <w:t>应当回避情形</w:t>
      </w:r>
      <w:r w:rsidRPr="00F652DA">
        <w:rPr>
          <w:rFonts w:ascii="宋体" w:eastAsia="宋体" w:hAnsi="宋体" w:cs="Times New Roman" w:hint="eastAsia"/>
          <w:spacing w:val="-6"/>
          <w:szCs w:val="21"/>
        </w:rPr>
        <w:t>，</w:t>
      </w:r>
      <w:r w:rsidRPr="00F652DA">
        <w:rPr>
          <w:rFonts w:ascii="宋体" w:eastAsia="宋体" w:hAnsi="宋体" w:cs="Times New Roman"/>
          <w:spacing w:val="-6"/>
          <w:szCs w:val="21"/>
        </w:rPr>
        <w:t>组织推选</w:t>
      </w:r>
      <w:r w:rsidRPr="00F652DA">
        <w:rPr>
          <w:rFonts w:ascii="宋体" w:eastAsia="宋体" w:hAnsi="宋体" w:cs="Times New Roman" w:hint="eastAsia"/>
          <w:spacing w:val="-6"/>
          <w:szCs w:val="21"/>
        </w:rPr>
        <w:t>评标委员会</w:t>
      </w:r>
      <w:r w:rsidRPr="00F652DA">
        <w:rPr>
          <w:rFonts w:ascii="宋体" w:eastAsia="宋体" w:hAnsi="宋体" w:cs="Times New Roman"/>
          <w:spacing w:val="-6"/>
          <w:szCs w:val="21"/>
        </w:rPr>
        <w:t>组长。</w:t>
      </w:r>
    </w:p>
    <w:p w14:paraId="54E364F0"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4.</w:t>
      </w:r>
      <w:r w:rsidRPr="00F652DA">
        <w:rPr>
          <w:rFonts w:ascii="宋体" w:eastAsia="宋体" w:hAnsi="宋体" w:cs="Times New Roman"/>
          <w:spacing w:val="-6"/>
          <w:szCs w:val="21"/>
        </w:rPr>
        <w:t>通报</w:t>
      </w:r>
      <w:r w:rsidRPr="00F652DA">
        <w:rPr>
          <w:rFonts w:ascii="宋体" w:eastAsia="宋体" w:hAnsi="宋体" w:cs="Times New Roman" w:hint="eastAsia"/>
          <w:spacing w:val="-6"/>
          <w:szCs w:val="21"/>
        </w:rPr>
        <w:t>依法获取招标文件的投标人</w:t>
      </w:r>
      <w:r w:rsidRPr="00F652DA">
        <w:rPr>
          <w:rFonts w:ascii="宋体" w:eastAsia="宋体" w:hAnsi="宋体" w:cs="Times New Roman"/>
          <w:spacing w:val="-6"/>
          <w:szCs w:val="21"/>
        </w:rPr>
        <w:t>名单及资格预审情况（如有），宣读最终提交</w:t>
      </w:r>
      <w:r w:rsidRPr="00F652DA">
        <w:rPr>
          <w:rFonts w:ascii="宋体" w:eastAsia="宋体" w:hAnsi="宋体" w:cs="Times New Roman" w:hint="eastAsia"/>
          <w:spacing w:val="-6"/>
          <w:szCs w:val="21"/>
        </w:rPr>
        <w:t>投标文件且通过</w:t>
      </w:r>
      <w:r w:rsidRPr="00F652DA">
        <w:rPr>
          <w:rFonts w:ascii="宋体" w:eastAsia="宋体" w:hAnsi="宋体" w:cs="Times New Roman"/>
          <w:spacing w:val="-6"/>
          <w:szCs w:val="21"/>
        </w:rPr>
        <w:t>资格审查的</w:t>
      </w:r>
      <w:r w:rsidRPr="00F652DA">
        <w:rPr>
          <w:rFonts w:ascii="宋体" w:eastAsia="宋体" w:hAnsi="宋体" w:cs="Times New Roman" w:hint="eastAsia"/>
          <w:spacing w:val="-6"/>
          <w:szCs w:val="21"/>
        </w:rPr>
        <w:t>投标人</w:t>
      </w:r>
      <w:r w:rsidRPr="00F652DA">
        <w:rPr>
          <w:rFonts w:ascii="宋体" w:eastAsia="宋体" w:hAnsi="宋体" w:cs="Times New Roman"/>
          <w:spacing w:val="-6"/>
          <w:szCs w:val="21"/>
        </w:rPr>
        <w:t>名单，组织</w:t>
      </w:r>
      <w:r w:rsidRPr="00F652DA">
        <w:rPr>
          <w:rFonts w:ascii="宋体" w:eastAsia="宋体" w:hAnsi="宋体" w:cs="Times New Roman" w:hint="eastAsia"/>
          <w:spacing w:val="-6"/>
          <w:szCs w:val="21"/>
        </w:rPr>
        <w:t>评标委员会</w:t>
      </w:r>
      <w:r w:rsidRPr="00F652DA">
        <w:rPr>
          <w:rFonts w:ascii="宋体" w:eastAsia="宋体" w:hAnsi="宋体" w:cs="Times New Roman"/>
          <w:spacing w:val="-6"/>
          <w:szCs w:val="21"/>
        </w:rPr>
        <w:t>各位成员签订《政府采购评审人员廉洁自律承诺书》。</w:t>
      </w:r>
    </w:p>
    <w:p w14:paraId="32A42075"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5.</w:t>
      </w:r>
      <w:r w:rsidRPr="00F652DA">
        <w:rPr>
          <w:rFonts w:ascii="宋体" w:eastAsia="宋体" w:hAnsi="宋体" w:cs="Times New Roman"/>
          <w:spacing w:val="-6"/>
          <w:szCs w:val="21"/>
        </w:rPr>
        <w:t>根据需要简要介绍</w:t>
      </w:r>
      <w:r w:rsidRPr="00F652DA">
        <w:rPr>
          <w:rFonts w:ascii="宋体" w:eastAsia="宋体" w:hAnsi="宋体" w:cs="Times New Roman" w:hint="eastAsia"/>
          <w:spacing w:val="-6"/>
          <w:szCs w:val="21"/>
        </w:rPr>
        <w:t>招标</w:t>
      </w:r>
      <w:r w:rsidRPr="00F652DA">
        <w:rPr>
          <w:rFonts w:ascii="宋体" w:eastAsia="宋体" w:hAnsi="宋体" w:cs="Times New Roman"/>
          <w:spacing w:val="-6"/>
          <w:szCs w:val="21"/>
        </w:rPr>
        <w:t>文件（含补充文件）制定及质疑答复情况、按书面陈述项目基本情况及</w:t>
      </w:r>
      <w:r w:rsidRPr="00F652DA">
        <w:rPr>
          <w:rFonts w:ascii="宋体" w:eastAsia="宋体" w:hAnsi="宋体" w:cs="Times New Roman" w:hint="eastAsia"/>
          <w:spacing w:val="-6"/>
          <w:szCs w:val="21"/>
        </w:rPr>
        <w:t>评标</w:t>
      </w:r>
      <w:r w:rsidRPr="00F652DA">
        <w:rPr>
          <w:rFonts w:ascii="宋体" w:eastAsia="宋体" w:hAnsi="宋体" w:cs="Times New Roman"/>
          <w:spacing w:val="-6"/>
          <w:szCs w:val="21"/>
        </w:rPr>
        <w:t>工作需注意事项等，让评审专家尽快知悉和了解所评审项目的采购需求、评审依据、评审标准、工作程序等；提醒</w:t>
      </w:r>
      <w:r w:rsidRPr="00F652DA">
        <w:rPr>
          <w:rFonts w:ascii="宋体" w:eastAsia="宋体" w:hAnsi="宋体" w:cs="Times New Roman" w:hint="eastAsia"/>
          <w:spacing w:val="-6"/>
          <w:szCs w:val="21"/>
        </w:rPr>
        <w:t>评标委员会</w:t>
      </w:r>
      <w:r w:rsidRPr="00F652DA">
        <w:rPr>
          <w:rFonts w:ascii="宋体" w:eastAsia="宋体" w:hAnsi="宋体" w:cs="Times New Roman"/>
          <w:spacing w:val="-6"/>
          <w:szCs w:val="21"/>
        </w:rPr>
        <w:t>对客观评审项目应统一评审依据和评审标准，对主观评审项目应确定大致的评审要求和评审尺度；对</w:t>
      </w:r>
      <w:r w:rsidRPr="00F652DA">
        <w:rPr>
          <w:rFonts w:ascii="宋体" w:eastAsia="宋体" w:hAnsi="宋体" w:cs="Times New Roman" w:hint="eastAsia"/>
          <w:spacing w:val="-6"/>
          <w:szCs w:val="21"/>
        </w:rPr>
        <w:t>评标委员会</w:t>
      </w:r>
      <w:r w:rsidRPr="00F652DA">
        <w:rPr>
          <w:rFonts w:ascii="宋体" w:eastAsia="宋体" w:hAnsi="宋体" w:cs="Times New Roman"/>
          <w:spacing w:val="-6"/>
          <w:szCs w:val="21"/>
        </w:rPr>
        <w:t>提出的有关</w:t>
      </w:r>
      <w:r w:rsidRPr="00F652DA">
        <w:rPr>
          <w:rFonts w:ascii="宋体" w:eastAsia="宋体" w:hAnsi="宋体" w:cs="Times New Roman" w:hint="eastAsia"/>
          <w:spacing w:val="-6"/>
          <w:szCs w:val="21"/>
        </w:rPr>
        <w:t>招标</w:t>
      </w:r>
      <w:r w:rsidRPr="00F652DA">
        <w:rPr>
          <w:rFonts w:ascii="宋体" w:eastAsia="宋体" w:hAnsi="宋体" w:cs="Times New Roman"/>
          <w:spacing w:val="-6"/>
          <w:szCs w:val="21"/>
        </w:rPr>
        <w:t>文件、</w:t>
      </w:r>
      <w:r w:rsidRPr="00F652DA">
        <w:rPr>
          <w:rFonts w:ascii="宋体" w:eastAsia="宋体" w:hAnsi="宋体" w:cs="Times New Roman" w:hint="eastAsia"/>
          <w:spacing w:val="-6"/>
          <w:szCs w:val="21"/>
        </w:rPr>
        <w:t>投标</w:t>
      </w:r>
      <w:r w:rsidRPr="00F652DA">
        <w:rPr>
          <w:rFonts w:ascii="宋体" w:eastAsia="宋体" w:hAnsi="宋体" w:cs="Times New Roman"/>
          <w:spacing w:val="-6"/>
          <w:szCs w:val="21"/>
        </w:rPr>
        <w:t>文件的问题进行必要的说明、解释或讨论。</w:t>
      </w:r>
    </w:p>
    <w:p w14:paraId="5D7DF71A"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6.评标委员会</w:t>
      </w:r>
      <w:r w:rsidRPr="00F652DA">
        <w:rPr>
          <w:rFonts w:ascii="宋体" w:eastAsia="宋体" w:hAnsi="宋体" w:cs="Times New Roman"/>
          <w:spacing w:val="-6"/>
          <w:szCs w:val="21"/>
        </w:rPr>
        <w:t>组长组织</w:t>
      </w:r>
      <w:r w:rsidRPr="00F652DA">
        <w:rPr>
          <w:rFonts w:ascii="宋体" w:eastAsia="宋体" w:hAnsi="宋体" w:cs="Times New Roman" w:hint="eastAsia"/>
          <w:spacing w:val="-6"/>
          <w:szCs w:val="21"/>
        </w:rPr>
        <w:t>评标委员会</w:t>
      </w:r>
      <w:r w:rsidRPr="00F652DA">
        <w:rPr>
          <w:rFonts w:ascii="宋体" w:eastAsia="宋体" w:hAnsi="宋体" w:cs="Times New Roman"/>
          <w:spacing w:val="-6"/>
          <w:szCs w:val="21"/>
        </w:rPr>
        <w:t>独立评审。评标委员会对拟认定为投标文件无效</w:t>
      </w:r>
      <w:r w:rsidRPr="00F652DA">
        <w:rPr>
          <w:rFonts w:ascii="宋体" w:eastAsia="宋体" w:hAnsi="宋体" w:cs="Times New Roman" w:hint="eastAsia"/>
          <w:spacing w:val="-6"/>
          <w:szCs w:val="21"/>
        </w:rPr>
        <w:t>的</w:t>
      </w:r>
      <w:r w:rsidRPr="00F652DA">
        <w:rPr>
          <w:rFonts w:ascii="宋体" w:eastAsia="宋体" w:hAnsi="宋体" w:cs="Times New Roman"/>
          <w:spacing w:val="-6"/>
          <w:szCs w:val="21"/>
        </w:rPr>
        <w:t>，应组织相关</w:t>
      </w:r>
      <w:r w:rsidRPr="00F652DA">
        <w:rPr>
          <w:rFonts w:ascii="宋体" w:eastAsia="宋体" w:hAnsi="宋体" w:cs="Times New Roman" w:hint="eastAsia"/>
          <w:spacing w:val="-6"/>
          <w:szCs w:val="21"/>
        </w:rPr>
        <w:t>投标人</w:t>
      </w:r>
      <w:r w:rsidRPr="00F652DA">
        <w:rPr>
          <w:rFonts w:ascii="宋体" w:eastAsia="宋体" w:hAnsi="宋体" w:cs="Times New Roman"/>
          <w:spacing w:val="-6"/>
          <w:szCs w:val="21"/>
        </w:rPr>
        <w:t>代表</w:t>
      </w:r>
      <w:r w:rsidRPr="00F652DA">
        <w:rPr>
          <w:rFonts w:ascii="宋体" w:eastAsia="宋体" w:hAnsi="宋体" w:cs="Times New Roman" w:hint="eastAsia"/>
          <w:spacing w:val="-6"/>
          <w:szCs w:val="21"/>
        </w:rPr>
        <w:t>通过发送邮件（或通过政府采购云平台在线答复）形式</w:t>
      </w:r>
      <w:r w:rsidRPr="00F652DA">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F652DA">
        <w:rPr>
          <w:rFonts w:ascii="宋体" w:eastAsia="宋体" w:hAnsi="宋体" w:cs="Times New Roman"/>
          <w:spacing w:val="-6"/>
          <w:szCs w:val="21"/>
        </w:rPr>
        <w:t>畸</w:t>
      </w:r>
      <w:proofErr w:type="gramEnd"/>
      <w:r w:rsidRPr="00F652DA">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447D8F0A"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7.</w:t>
      </w:r>
      <w:r w:rsidRPr="00F652DA">
        <w:rPr>
          <w:rFonts w:ascii="宋体" w:eastAsia="宋体" w:hAnsi="宋体" w:cs="Times New Roman"/>
          <w:spacing w:val="-6"/>
          <w:szCs w:val="21"/>
        </w:rPr>
        <w:t>做好</w:t>
      </w:r>
      <w:r w:rsidRPr="00F652DA">
        <w:rPr>
          <w:rFonts w:ascii="宋体" w:eastAsia="宋体" w:hAnsi="宋体" w:cs="Times New Roman" w:hint="eastAsia"/>
          <w:spacing w:val="-6"/>
          <w:szCs w:val="21"/>
        </w:rPr>
        <w:t>评标</w:t>
      </w:r>
      <w:r w:rsidRPr="00F652DA">
        <w:rPr>
          <w:rFonts w:ascii="宋体" w:eastAsia="宋体" w:hAnsi="宋体" w:cs="Times New Roman"/>
          <w:spacing w:val="-6"/>
          <w:szCs w:val="21"/>
        </w:rPr>
        <w:t>现场相关记录，协助评标委员会组长做好</w:t>
      </w:r>
      <w:r w:rsidRPr="00F652DA">
        <w:rPr>
          <w:rFonts w:ascii="宋体" w:eastAsia="宋体" w:hAnsi="宋体" w:cs="Times New Roman" w:hint="eastAsia"/>
          <w:spacing w:val="-6"/>
          <w:szCs w:val="21"/>
        </w:rPr>
        <w:t>评标</w:t>
      </w:r>
      <w:r w:rsidRPr="00F652DA">
        <w:rPr>
          <w:rFonts w:ascii="宋体" w:eastAsia="宋体" w:hAnsi="宋体" w:cs="Times New Roman"/>
          <w:spacing w:val="-6"/>
          <w:szCs w:val="21"/>
        </w:rPr>
        <w:t>报告起草、有关内容电脑文字录入等工作，并要求评标委员会各成员签字确认。</w:t>
      </w:r>
    </w:p>
    <w:p w14:paraId="1FE5505F"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8.评标</w:t>
      </w:r>
      <w:r w:rsidRPr="00F652DA">
        <w:rPr>
          <w:rFonts w:ascii="宋体" w:eastAsia="宋体" w:hAnsi="宋体" w:cs="Times New Roman"/>
          <w:spacing w:val="-6"/>
          <w:szCs w:val="21"/>
        </w:rPr>
        <w:t>结束后，</w:t>
      </w:r>
      <w:r w:rsidRPr="00F652DA">
        <w:rPr>
          <w:rFonts w:ascii="宋体" w:eastAsia="宋体" w:hAnsi="宋体" w:cs="Times New Roman" w:hint="eastAsia"/>
          <w:spacing w:val="-6"/>
          <w:szCs w:val="21"/>
        </w:rPr>
        <w:t>采购代理机构</w:t>
      </w:r>
      <w:r w:rsidRPr="00F652DA">
        <w:rPr>
          <w:rFonts w:ascii="宋体" w:eastAsia="宋体" w:hAnsi="宋体" w:cs="Times New Roman"/>
          <w:spacing w:val="-6"/>
          <w:szCs w:val="21"/>
        </w:rPr>
        <w:t>交还评审人员及其他现场相关人员的通讯工具。</w:t>
      </w:r>
    </w:p>
    <w:p w14:paraId="3B4908E8" w14:textId="77777777" w:rsidR="00436A15" w:rsidRPr="00F652DA" w:rsidRDefault="00A83185">
      <w:pPr>
        <w:adjustRightInd w:val="0"/>
        <w:snapToGrid w:val="0"/>
        <w:spacing w:line="288" w:lineRule="auto"/>
        <w:outlineLvl w:val="2"/>
        <w:rPr>
          <w:rFonts w:ascii="宋体" w:eastAsia="宋体" w:hAnsi="宋体" w:cs="Times New Roman"/>
          <w:b/>
          <w:spacing w:val="-6"/>
          <w:szCs w:val="21"/>
        </w:rPr>
      </w:pPr>
      <w:r w:rsidRPr="00F652DA">
        <w:rPr>
          <w:rFonts w:ascii="宋体" w:eastAsia="宋体" w:hAnsi="宋体" w:cs="Times New Roman"/>
          <w:b/>
          <w:spacing w:val="-6"/>
          <w:szCs w:val="21"/>
        </w:rPr>
        <w:t>（四）澄清问题的形式</w:t>
      </w:r>
    </w:p>
    <w:p w14:paraId="7BE76F30"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F652DA">
        <w:rPr>
          <w:rFonts w:ascii="宋体" w:eastAsia="宋体" w:hAnsi="宋体" w:cs="Times New Roman" w:hint="eastAsia"/>
          <w:spacing w:val="-6"/>
          <w:szCs w:val="21"/>
        </w:rPr>
        <w:t>作出</w:t>
      </w:r>
      <w:proofErr w:type="gramEnd"/>
      <w:r w:rsidRPr="00F652DA">
        <w:rPr>
          <w:rFonts w:ascii="宋体" w:eastAsia="宋体" w:hAnsi="宋体" w:cs="Times New Roman" w:hint="eastAsia"/>
          <w:spacing w:val="-6"/>
          <w:szCs w:val="21"/>
        </w:rPr>
        <w:t>必要的澄清、说明或者补正。</w:t>
      </w:r>
    </w:p>
    <w:p w14:paraId="78A18C81"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68982BAB" w14:textId="77777777" w:rsidR="00436A15" w:rsidRPr="00F652DA" w:rsidRDefault="00A83185">
      <w:pPr>
        <w:adjustRightInd w:val="0"/>
        <w:snapToGrid w:val="0"/>
        <w:spacing w:line="288" w:lineRule="auto"/>
        <w:ind w:firstLineChars="200" w:firstLine="422"/>
        <w:rPr>
          <w:rFonts w:ascii="宋体" w:eastAsia="宋体" w:hAnsi="宋体" w:cs="Times New Roman"/>
          <w:szCs w:val="21"/>
        </w:rPr>
      </w:pPr>
      <w:r w:rsidRPr="00F652DA">
        <w:rPr>
          <w:rFonts w:ascii="宋体" w:eastAsia="宋体" w:hAnsi="宋体" w:cs="宋体" w:hint="eastAsia"/>
          <w:b/>
          <w:bCs/>
          <w:kern w:val="0"/>
          <w:szCs w:val="21"/>
        </w:rPr>
        <w:t>采用书面形式的澄清、说明或者更正，在规定时间内（不少于半小时）通过指定的电子邮箱（</w:t>
      </w:r>
      <w:r w:rsidRPr="00F652DA">
        <w:rPr>
          <w:rFonts w:ascii="宋体" w:eastAsia="宋体" w:hAnsi="宋体" w:cs="宋体"/>
          <w:b/>
          <w:bCs/>
          <w:kern w:val="0"/>
          <w:szCs w:val="21"/>
        </w:rPr>
        <w:t>zb05@qszb.net）或传真号码（0571-87666116）提交。</w:t>
      </w:r>
    </w:p>
    <w:p w14:paraId="30D0343C" w14:textId="77777777" w:rsidR="00436A15" w:rsidRPr="00F652DA" w:rsidRDefault="00A83185">
      <w:pPr>
        <w:adjustRightInd w:val="0"/>
        <w:snapToGrid w:val="0"/>
        <w:spacing w:line="288" w:lineRule="auto"/>
        <w:outlineLvl w:val="2"/>
        <w:rPr>
          <w:rFonts w:ascii="宋体" w:eastAsia="宋体" w:hAnsi="宋体" w:cs="Times New Roman"/>
          <w:b/>
          <w:spacing w:val="-6"/>
          <w:szCs w:val="21"/>
        </w:rPr>
      </w:pPr>
      <w:r w:rsidRPr="00F652DA">
        <w:rPr>
          <w:rFonts w:ascii="宋体" w:eastAsia="宋体" w:hAnsi="宋体" w:cs="Times New Roman"/>
          <w:b/>
          <w:spacing w:val="-6"/>
          <w:szCs w:val="21"/>
        </w:rPr>
        <w:t>（五）错误修正</w:t>
      </w:r>
    </w:p>
    <w:p w14:paraId="3E70B7F7"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投标文件报价出现前后不一致的，除招标文件另有规定外，按照下列规定修正：</w:t>
      </w:r>
    </w:p>
    <w:p w14:paraId="054E543A"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（一）投标文件中开标一览表内容与投标文件中相应内容不一致的，以开标一览表为准；</w:t>
      </w:r>
    </w:p>
    <w:p w14:paraId="2901F237"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（二）大写金额和小写金额不一致的，以大写金额为准；</w:t>
      </w:r>
    </w:p>
    <w:p w14:paraId="4AB5E3D9"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（三）单价金额小数点或者百分比有明显错位的，以开标一览表的总价为准，并修改单价；</w:t>
      </w:r>
    </w:p>
    <w:p w14:paraId="3EF2DAB1"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（四）总价金额与按单价汇总金额不一致的，以单价金额计算结果为准。</w:t>
      </w:r>
    </w:p>
    <w:p w14:paraId="05BC907F"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同时出现两种以上不一致的，按照前款规定的顺序修正。修正后的报价按照</w:t>
      </w:r>
      <w:r w:rsidRPr="00F652DA">
        <w:rPr>
          <w:rFonts w:ascii="宋体" w:eastAsia="宋体" w:hAnsi="宋体" w:cs="Times New Roman"/>
          <w:spacing w:val="-6"/>
          <w:szCs w:val="21"/>
        </w:rPr>
        <w:t>（四）澄清问题的形式</w:t>
      </w:r>
      <w:r w:rsidRPr="00F652DA">
        <w:rPr>
          <w:rFonts w:ascii="宋体" w:eastAsia="宋体" w:hAnsi="宋体" w:cs="Times New Roman" w:hint="eastAsia"/>
          <w:spacing w:val="-6"/>
          <w:szCs w:val="21"/>
        </w:rPr>
        <w:t>第二款的规定经投标人确认后产生约束力，投标人不确认的，其投标无效。</w:t>
      </w:r>
    </w:p>
    <w:p w14:paraId="2E000399" w14:textId="77777777" w:rsidR="00436A15" w:rsidRPr="00F652DA" w:rsidRDefault="00A83185">
      <w:pPr>
        <w:adjustRightInd w:val="0"/>
        <w:snapToGrid w:val="0"/>
        <w:spacing w:line="288" w:lineRule="auto"/>
        <w:outlineLvl w:val="2"/>
        <w:rPr>
          <w:rFonts w:ascii="宋体" w:eastAsia="宋体" w:hAnsi="宋体" w:cs="Times New Roman"/>
          <w:b/>
          <w:spacing w:val="-6"/>
          <w:szCs w:val="21"/>
        </w:rPr>
      </w:pP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六</w:t>
      </w:r>
      <w:r w:rsidRPr="00F652DA">
        <w:rPr>
          <w:rFonts w:ascii="宋体" w:eastAsia="宋体" w:hAnsi="宋体" w:cs="Times New Roman"/>
          <w:b/>
          <w:spacing w:val="-6"/>
          <w:szCs w:val="21"/>
        </w:rPr>
        <w:t>）评标原则和评标办法</w:t>
      </w:r>
    </w:p>
    <w:p w14:paraId="5196C58B"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1</w:t>
      </w:r>
      <w:r w:rsidRPr="00F652DA">
        <w:rPr>
          <w:rFonts w:ascii="宋体" w:eastAsia="宋体" w:hAnsi="宋体" w:cs="Times New Roman"/>
          <w:spacing w:val="-6"/>
          <w:szCs w:val="21"/>
        </w:rPr>
        <w:t>.</w:t>
      </w:r>
      <w:r w:rsidRPr="00F652DA">
        <w:rPr>
          <w:rFonts w:ascii="宋体" w:eastAsia="宋体" w:hAnsi="宋体" w:cs="Times New Roman" w:hint="eastAsia"/>
          <w:spacing w:val="-6"/>
          <w:szCs w:val="21"/>
        </w:rPr>
        <w:t>评标委员会成员应当按照客观、公正、审慎的原则，根据招标文件规定的评标程序、评标方法和评标标</w:t>
      </w:r>
      <w:r w:rsidRPr="00F652DA">
        <w:rPr>
          <w:rFonts w:ascii="宋体" w:eastAsia="宋体" w:hAnsi="宋体" w:cs="Times New Roman" w:hint="eastAsia"/>
          <w:spacing w:val="-6"/>
          <w:szCs w:val="21"/>
        </w:rPr>
        <w:lastRenderedPageBreak/>
        <w:t>准进行独立评审。招标文件内容违反国家有关强制性规定的，评标委员会应当停止评标并向采购人或者采购代理机构说明情况。</w:t>
      </w:r>
    </w:p>
    <w:p w14:paraId="202551D8"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2</w:t>
      </w:r>
      <w:r w:rsidRPr="00F652DA">
        <w:rPr>
          <w:rFonts w:ascii="宋体" w:eastAsia="宋体" w:hAnsi="宋体" w:cs="Times New Roman"/>
          <w:spacing w:val="-6"/>
          <w:szCs w:val="21"/>
        </w:rPr>
        <w:t>.</w:t>
      </w:r>
      <w:r w:rsidRPr="00F652DA">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F652DA">
        <w:rPr>
          <w:rFonts w:ascii="宋体" w:eastAsia="宋体" w:hAnsi="宋体" w:cs="Times New Roman" w:hint="eastAsia"/>
          <w:spacing w:val="-6"/>
          <w:szCs w:val="21"/>
        </w:rPr>
        <w:t>作出</w:t>
      </w:r>
      <w:proofErr w:type="gramEnd"/>
      <w:r w:rsidRPr="00F652DA">
        <w:rPr>
          <w:rFonts w:ascii="宋体" w:eastAsia="宋体" w:hAnsi="宋体" w:cs="Times New Roman" w:hint="eastAsia"/>
          <w:spacing w:val="-6"/>
          <w:szCs w:val="21"/>
        </w:rPr>
        <w:t>的评标意见无效。</w:t>
      </w:r>
    </w:p>
    <w:p w14:paraId="52C197F8"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spacing w:val="-6"/>
          <w:szCs w:val="21"/>
        </w:rPr>
        <w:t>3.</w:t>
      </w:r>
      <w:r w:rsidRPr="00F652DA">
        <w:rPr>
          <w:rFonts w:ascii="宋体" w:eastAsia="宋体" w:hAnsi="宋体" w:cs="Times New Roman" w:hint="eastAsia"/>
          <w:spacing w:val="-6"/>
          <w:szCs w:val="21"/>
        </w:rPr>
        <w:t>评标委员会成员对需要共同认定的事项存在争议的，应当按照少数服从多数的原则</w:t>
      </w:r>
      <w:proofErr w:type="gramStart"/>
      <w:r w:rsidRPr="00F652DA">
        <w:rPr>
          <w:rFonts w:ascii="宋体" w:eastAsia="宋体" w:hAnsi="宋体" w:cs="Times New Roman" w:hint="eastAsia"/>
          <w:spacing w:val="-6"/>
          <w:szCs w:val="21"/>
        </w:rPr>
        <w:t>作出</w:t>
      </w:r>
      <w:proofErr w:type="gramEnd"/>
      <w:r w:rsidRPr="00F652DA">
        <w:rPr>
          <w:rFonts w:ascii="宋体" w:eastAsia="宋体" w:hAnsi="宋体" w:cs="Times New Roman" w:hint="eastAsia"/>
          <w:spacing w:val="-6"/>
          <w:szCs w:val="21"/>
        </w:rPr>
        <w:t>结论。持不同意见的评标委员会成员应当在评标报告上签署不同意见及理由，否则视为同意评标报告。</w:t>
      </w:r>
    </w:p>
    <w:p w14:paraId="67EFF064"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4.评标办法。本项目评标办法是综合评分法，具体评标内容及评分标准等详见《第四章：评标办法及评分标准》。</w:t>
      </w:r>
    </w:p>
    <w:p w14:paraId="7AE60A5C" w14:textId="77777777" w:rsidR="00436A15" w:rsidRPr="00F652DA" w:rsidRDefault="00A83185">
      <w:pPr>
        <w:adjustRightInd w:val="0"/>
        <w:snapToGrid w:val="0"/>
        <w:spacing w:line="288" w:lineRule="auto"/>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（七）定 标</w:t>
      </w:r>
    </w:p>
    <w:p w14:paraId="66286A0C"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1.采购代理机构自评标结束之日起2个工作日内将评标报告送交采购人。采购人收到评标报告之日起</w:t>
      </w:r>
      <w:r w:rsidRPr="00F652DA">
        <w:rPr>
          <w:rFonts w:ascii="宋体" w:eastAsia="宋体" w:hAnsi="宋体" w:cs="Times New Roman"/>
          <w:spacing w:val="-6"/>
          <w:szCs w:val="21"/>
        </w:rPr>
        <w:t>5</w:t>
      </w:r>
      <w:r w:rsidRPr="00F652DA">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37794DAA"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2.采购代理机构自中标人确定之日起</w:t>
      </w:r>
      <w:r w:rsidRPr="00F652DA">
        <w:rPr>
          <w:rFonts w:ascii="宋体" w:eastAsia="宋体" w:hAnsi="宋体" w:cs="Times New Roman"/>
          <w:spacing w:val="-6"/>
          <w:szCs w:val="21"/>
        </w:rPr>
        <w:t>2</w:t>
      </w:r>
      <w:r w:rsidRPr="00F652DA">
        <w:rPr>
          <w:rFonts w:ascii="宋体" w:eastAsia="宋体" w:hAnsi="宋体" w:cs="Times New Roman" w:hint="eastAsia"/>
          <w:spacing w:val="-6"/>
          <w:szCs w:val="21"/>
        </w:rPr>
        <w:t>个工作日内，公告中标结果，并发出中标通知书。</w:t>
      </w:r>
    </w:p>
    <w:p w14:paraId="43A53D89" w14:textId="77777777" w:rsidR="00436A15" w:rsidRPr="00F652DA" w:rsidRDefault="00A83185">
      <w:pPr>
        <w:adjustRightInd w:val="0"/>
        <w:snapToGrid w:val="0"/>
        <w:spacing w:line="288" w:lineRule="auto"/>
        <w:ind w:firstLineChars="200" w:firstLine="396"/>
        <w:jc w:val="left"/>
        <w:rPr>
          <w:rFonts w:ascii="宋体" w:eastAsia="宋体" w:hAnsi="宋体" w:cs="Times New Roman"/>
          <w:spacing w:val="-6"/>
          <w:szCs w:val="21"/>
        </w:rPr>
      </w:pPr>
      <w:r w:rsidRPr="00F652DA">
        <w:rPr>
          <w:rFonts w:ascii="宋体" w:eastAsia="宋体" w:hAnsi="宋体" w:cs="Times New Roman" w:hint="eastAsia"/>
          <w:spacing w:val="-6"/>
          <w:szCs w:val="21"/>
        </w:rPr>
        <w:t>3</w:t>
      </w:r>
      <w:r w:rsidRPr="00F652DA">
        <w:rPr>
          <w:rFonts w:ascii="宋体" w:eastAsia="宋体" w:hAnsi="宋体" w:cs="Times New Roman"/>
          <w:spacing w:val="-6"/>
          <w:szCs w:val="21"/>
        </w:rPr>
        <w:t>.</w:t>
      </w:r>
      <w:r w:rsidRPr="00F652DA">
        <w:rPr>
          <w:rFonts w:ascii="宋体" w:eastAsia="宋体" w:hAnsi="宋体" w:cs="Times New Roman" w:hint="eastAsia"/>
          <w:szCs w:val="21"/>
        </w:rPr>
        <w:t>评标结果公示媒体：浙江政府采购网（http://zfcg.czt.zj.gov.cn）。</w:t>
      </w:r>
    </w:p>
    <w:p w14:paraId="35369540" w14:textId="77777777" w:rsidR="00436A15" w:rsidRPr="00F652DA" w:rsidRDefault="00A83185">
      <w:pPr>
        <w:adjustRightInd w:val="0"/>
        <w:snapToGrid w:val="0"/>
        <w:spacing w:line="288" w:lineRule="auto"/>
        <w:outlineLvl w:val="2"/>
        <w:rPr>
          <w:rFonts w:ascii="宋体" w:eastAsia="宋体" w:hAnsi="宋体" w:cs="Times New Roman"/>
          <w:b/>
          <w:spacing w:val="-6"/>
          <w:szCs w:val="21"/>
        </w:rPr>
      </w:pPr>
      <w:r w:rsidRPr="00F652DA">
        <w:rPr>
          <w:rFonts w:ascii="宋体" w:eastAsia="宋体" w:hAnsi="宋体" w:cs="Times New Roman" w:hint="eastAsia"/>
          <w:b/>
          <w:spacing w:val="-6"/>
          <w:szCs w:val="21"/>
        </w:rPr>
        <w:t>（八）合同授予</w:t>
      </w:r>
    </w:p>
    <w:p w14:paraId="0A0881FC"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1</w:t>
      </w:r>
      <w:r w:rsidRPr="00F652DA">
        <w:rPr>
          <w:rFonts w:ascii="宋体" w:eastAsia="宋体" w:hAnsi="宋体" w:cs="Times New Roman"/>
          <w:spacing w:val="-6"/>
          <w:szCs w:val="21"/>
        </w:rPr>
        <w:t>.</w:t>
      </w:r>
      <w:r w:rsidRPr="00F652DA">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36F49D6"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F652DA">
        <w:rPr>
          <w:rFonts w:ascii="宋体" w:eastAsia="宋体" w:hAnsi="宋体" w:cs="Times New Roman" w:hint="eastAsia"/>
          <w:spacing w:val="-6"/>
          <w:szCs w:val="21"/>
        </w:rPr>
        <w:t>分之十</w:t>
      </w:r>
      <w:proofErr w:type="gramEnd"/>
      <w:r w:rsidRPr="00F652DA">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F704D70" w14:textId="77777777" w:rsidR="00436A15" w:rsidRPr="00F652DA" w:rsidRDefault="00436A15">
      <w:pPr>
        <w:adjustRightInd w:val="0"/>
        <w:snapToGrid w:val="0"/>
        <w:spacing w:line="288" w:lineRule="auto"/>
        <w:ind w:firstLineChars="200" w:firstLine="420"/>
        <w:rPr>
          <w:rFonts w:ascii="宋体" w:eastAsia="宋体" w:hAnsi="宋体" w:cs="Times New Roman"/>
          <w:szCs w:val="21"/>
        </w:rPr>
      </w:pPr>
    </w:p>
    <w:p w14:paraId="7257B274" w14:textId="77777777" w:rsidR="00436A15" w:rsidRPr="00F652DA" w:rsidRDefault="00A83185">
      <w:pPr>
        <w:widowControl/>
        <w:adjustRightInd w:val="0"/>
        <w:snapToGrid w:val="0"/>
        <w:spacing w:line="288" w:lineRule="auto"/>
        <w:jc w:val="left"/>
        <w:rPr>
          <w:rFonts w:ascii="宋体" w:eastAsia="宋体" w:hAnsi="宋体" w:cs="Times New Roman"/>
          <w:b/>
          <w:spacing w:val="-6"/>
          <w:szCs w:val="21"/>
        </w:rPr>
      </w:pPr>
      <w:r w:rsidRPr="00F652DA">
        <w:rPr>
          <w:rFonts w:ascii="宋体" w:eastAsia="宋体" w:hAnsi="宋体" w:cs="Times New Roman"/>
          <w:b/>
          <w:spacing w:val="-6"/>
          <w:szCs w:val="21"/>
        </w:rPr>
        <w:br w:type="page"/>
      </w:r>
    </w:p>
    <w:p w14:paraId="2965F425" w14:textId="77777777" w:rsidR="00436A15" w:rsidRPr="00F652DA" w:rsidRDefault="00A83185">
      <w:pPr>
        <w:adjustRightInd w:val="0"/>
        <w:snapToGrid w:val="0"/>
        <w:spacing w:line="288" w:lineRule="auto"/>
        <w:ind w:firstLineChars="200" w:firstLine="398"/>
        <w:jc w:val="center"/>
        <w:outlineLvl w:val="1"/>
        <w:rPr>
          <w:rFonts w:ascii="宋体" w:eastAsia="宋体" w:hAnsi="宋体" w:cs="Times New Roman"/>
          <w:szCs w:val="21"/>
        </w:rPr>
      </w:pPr>
      <w:r w:rsidRPr="00F652DA">
        <w:rPr>
          <w:rFonts w:ascii="宋体" w:eastAsia="宋体" w:hAnsi="宋体" w:cs="Times New Roman" w:hint="eastAsia"/>
          <w:b/>
          <w:spacing w:val="-6"/>
          <w:szCs w:val="21"/>
        </w:rPr>
        <w:lastRenderedPageBreak/>
        <w:t>六、可中止电子交易活动的情形</w:t>
      </w:r>
    </w:p>
    <w:p w14:paraId="4753E76A"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78E19B48"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1.电子交易平台发生故障而无法登录访问的；</w:t>
      </w:r>
    </w:p>
    <w:p w14:paraId="020F07D4"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2.电子交易平台应用或数据库出现错误，不能进行正常操作的；</w:t>
      </w:r>
    </w:p>
    <w:p w14:paraId="15AC0E6F"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3.电子交易平台发现严重安全漏洞，有潜在泄密危险的；</w:t>
      </w:r>
    </w:p>
    <w:p w14:paraId="04B27792"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4.病毒发作导致不能进行正常操作的；</w:t>
      </w:r>
    </w:p>
    <w:p w14:paraId="4DA1CBD8"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spacing w:val="-6"/>
          <w:szCs w:val="21"/>
        </w:rPr>
        <w:t>5.其他无法保证电子交易的公平、公正和安全的情况。</w:t>
      </w:r>
    </w:p>
    <w:p w14:paraId="5315F2F6" w14:textId="77777777" w:rsidR="00436A15" w:rsidRPr="00F652DA" w:rsidRDefault="00A83185">
      <w:pPr>
        <w:adjustRightInd w:val="0"/>
        <w:snapToGrid w:val="0"/>
        <w:spacing w:line="288" w:lineRule="auto"/>
        <w:ind w:firstLineChars="200" w:firstLine="396"/>
        <w:rPr>
          <w:rFonts w:ascii="宋体" w:eastAsia="宋体" w:hAnsi="宋体"/>
          <w:szCs w:val="21"/>
        </w:rPr>
      </w:pPr>
      <w:r w:rsidRPr="00F652DA">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0C16AAE0" w14:textId="77777777" w:rsidR="00436A15" w:rsidRPr="00F652DA" w:rsidRDefault="00436A15">
      <w:pPr>
        <w:adjustRightInd w:val="0"/>
        <w:snapToGrid w:val="0"/>
        <w:spacing w:line="288" w:lineRule="auto"/>
        <w:ind w:firstLineChars="200" w:firstLine="420"/>
        <w:rPr>
          <w:rFonts w:ascii="宋体" w:eastAsia="宋体" w:hAnsi="宋体" w:cs="Times New Roman"/>
          <w:szCs w:val="21"/>
        </w:rPr>
      </w:pPr>
    </w:p>
    <w:p w14:paraId="5CA60F3E" w14:textId="77777777" w:rsidR="00436A15" w:rsidRPr="00F652DA" w:rsidRDefault="00A83185">
      <w:pPr>
        <w:adjustRightInd w:val="0"/>
        <w:snapToGrid w:val="0"/>
        <w:spacing w:line="288" w:lineRule="auto"/>
        <w:ind w:firstLineChars="200" w:firstLine="420"/>
        <w:rPr>
          <w:rFonts w:ascii="宋体" w:eastAsia="宋体" w:hAnsi="宋体" w:cs="Times New Roman"/>
          <w:szCs w:val="21"/>
        </w:rPr>
      </w:pPr>
      <w:r w:rsidRPr="00F652DA">
        <w:rPr>
          <w:rFonts w:ascii="宋体" w:eastAsia="宋体" w:hAnsi="宋体" w:cs="Times New Roman" w:hint="eastAsia"/>
          <w:szCs w:val="21"/>
        </w:rPr>
        <w:br w:type="page"/>
      </w:r>
    </w:p>
    <w:p w14:paraId="69A39C61" w14:textId="77777777" w:rsidR="00436A15" w:rsidRPr="00F652DA" w:rsidRDefault="00A83185">
      <w:pPr>
        <w:adjustRightInd w:val="0"/>
        <w:snapToGrid w:val="0"/>
        <w:spacing w:line="288" w:lineRule="auto"/>
        <w:jc w:val="center"/>
        <w:outlineLvl w:val="0"/>
        <w:rPr>
          <w:rFonts w:ascii="宋体" w:eastAsia="宋体" w:hAnsi="宋体" w:cs="Times New Roman"/>
          <w:b/>
          <w:spacing w:val="-6"/>
          <w:sz w:val="32"/>
          <w:szCs w:val="32"/>
        </w:rPr>
      </w:pPr>
      <w:r w:rsidRPr="00F652DA">
        <w:rPr>
          <w:rFonts w:ascii="宋体" w:eastAsia="宋体" w:hAnsi="宋体" w:cs="Times New Roman" w:hint="eastAsia"/>
          <w:b/>
          <w:sz w:val="32"/>
          <w:szCs w:val="32"/>
        </w:rPr>
        <w:lastRenderedPageBreak/>
        <w:t>第四章  评标办法及评分标准</w:t>
      </w:r>
    </w:p>
    <w:p w14:paraId="44B333CB" w14:textId="77777777" w:rsidR="00436A15" w:rsidRPr="00F652DA" w:rsidRDefault="00A83185">
      <w:pPr>
        <w:adjustRightInd w:val="0"/>
        <w:snapToGrid w:val="0"/>
        <w:spacing w:line="288" w:lineRule="auto"/>
        <w:outlineLvl w:val="1"/>
        <w:rPr>
          <w:rFonts w:ascii="宋体" w:eastAsia="宋体" w:hAnsi="宋体" w:cs="Times New Roman"/>
          <w:b/>
          <w:spacing w:val="-6"/>
          <w:szCs w:val="21"/>
        </w:rPr>
      </w:pPr>
      <w:r w:rsidRPr="00F652DA">
        <w:rPr>
          <w:rFonts w:ascii="宋体" w:eastAsia="宋体" w:hAnsi="宋体" w:cs="Times New Roman" w:hint="eastAsia"/>
          <w:b/>
          <w:spacing w:val="-6"/>
          <w:szCs w:val="21"/>
        </w:rPr>
        <w:t>一、总则</w:t>
      </w:r>
    </w:p>
    <w:p w14:paraId="29D6C492" w14:textId="77777777" w:rsidR="00436A15" w:rsidRPr="00F652DA" w:rsidRDefault="00A83185">
      <w:pPr>
        <w:adjustRightInd w:val="0"/>
        <w:snapToGrid w:val="0"/>
        <w:spacing w:line="288" w:lineRule="auto"/>
        <w:ind w:firstLineChars="200" w:firstLine="396"/>
        <w:rPr>
          <w:rFonts w:ascii="宋体" w:eastAsia="宋体" w:hAnsi="宋体" w:cs="Times New Roman"/>
          <w:bCs/>
          <w:spacing w:val="-6"/>
          <w:szCs w:val="21"/>
        </w:rPr>
      </w:pPr>
      <w:r w:rsidRPr="00F652DA">
        <w:rPr>
          <w:rFonts w:ascii="宋体" w:eastAsia="宋体" w:hAnsi="宋体" w:cs="Times New Roman" w:hint="eastAsia"/>
          <w:bCs/>
          <w:spacing w:val="-6"/>
          <w:szCs w:val="21"/>
        </w:rPr>
        <w:t>本次评标采用综合评分法，总分为100分。</w:t>
      </w:r>
    </w:p>
    <w:p w14:paraId="2F3FD601" w14:textId="77777777" w:rsidR="00436A15" w:rsidRPr="00F652DA" w:rsidRDefault="00A83185">
      <w:pPr>
        <w:adjustRightInd w:val="0"/>
        <w:snapToGrid w:val="0"/>
        <w:spacing w:line="288" w:lineRule="auto"/>
        <w:ind w:firstLineChars="200" w:firstLine="396"/>
        <w:rPr>
          <w:rFonts w:ascii="宋体" w:eastAsia="宋体" w:hAnsi="宋体" w:cs="Times New Roman"/>
          <w:bCs/>
          <w:spacing w:val="-6"/>
          <w:szCs w:val="21"/>
        </w:rPr>
      </w:pPr>
      <w:r w:rsidRPr="00F652DA">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F652DA">
        <w:rPr>
          <w:rFonts w:ascii="宋体" w:eastAsia="宋体" w:hAnsi="宋体" w:cs="Times New Roman" w:hint="eastAsia"/>
          <w:bCs/>
          <w:spacing w:val="-6"/>
          <w:szCs w:val="21"/>
        </w:rPr>
        <w:t>且按照</w:t>
      </w:r>
      <w:proofErr w:type="gramEnd"/>
      <w:r w:rsidRPr="00F652DA">
        <w:rPr>
          <w:rFonts w:ascii="宋体" w:eastAsia="宋体" w:hAnsi="宋体" w:cs="Times New Roman" w:hint="eastAsia"/>
          <w:bCs/>
          <w:spacing w:val="-6"/>
          <w:szCs w:val="21"/>
        </w:rPr>
        <w:t>评审因素的量化指标评审得分最高的投标人为排名第一的中标候选人。</w:t>
      </w:r>
    </w:p>
    <w:p w14:paraId="3F01AA59" w14:textId="77777777" w:rsidR="00436A15" w:rsidRPr="00F652DA" w:rsidRDefault="00A83185">
      <w:pPr>
        <w:adjustRightInd w:val="0"/>
        <w:snapToGrid w:val="0"/>
        <w:spacing w:line="288" w:lineRule="auto"/>
        <w:ind w:firstLineChars="200" w:firstLine="396"/>
        <w:rPr>
          <w:rFonts w:ascii="宋体" w:eastAsia="宋体" w:hAnsi="宋体" w:cs="Times New Roman"/>
          <w:bCs/>
          <w:spacing w:val="-6"/>
          <w:szCs w:val="21"/>
        </w:rPr>
      </w:pPr>
      <w:r w:rsidRPr="00F652DA">
        <w:rPr>
          <w:rFonts w:ascii="宋体" w:eastAsia="宋体" w:hAnsi="宋体" w:cs="Times New Roman" w:hint="eastAsia"/>
          <w:bCs/>
          <w:spacing w:val="-6"/>
          <w:szCs w:val="21"/>
        </w:rPr>
        <w:t>评分过程中采用四舍五入法，并保留小数2位。</w:t>
      </w:r>
    </w:p>
    <w:p w14:paraId="3DF0E4D6" w14:textId="77777777" w:rsidR="00436A15" w:rsidRPr="00F652DA" w:rsidRDefault="00A83185">
      <w:pPr>
        <w:adjustRightInd w:val="0"/>
        <w:snapToGrid w:val="0"/>
        <w:spacing w:line="288" w:lineRule="auto"/>
        <w:ind w:firstLineChars="200" w:firstLine="396"/>
        <w:rPr>
          <w:rFonts w:ascii="宋体" w:eastAsia="宋体" w:hAnsi="宋体" w:cs="Times New Roman"/>
          <w:bCs/>
          <w:spacing w:val="-6"/>
          <w:szCs w:val="21"/>
        </w:rPr>
      </w:pPr>
      <w:r w:rsidRPr="00F652DA">
        <w:rPr>
          <w:rFonts w:ascii="宋体" w:eastAsia="宋体" w:hAnsi="宋体" w:cs="Times New Roman" w:hint="eastAsia"/>
          <w:spacing w:val="-6"/>
          <w:szCs w:val="21"/>
        </w:rPr>
        <w:t>投标人评标</w:t>
      </w:r>
      <w:r w:rsidRPr="00F652DA">
        <w:rPr>
          <w:rFonts w:ascii="宋体" w:eastAsia="宋体" w:hAnsi="宋体" w:cs="Times New Roman" w:hint="eastAsia"/>
          <w:bCs/>
          <w:spacing w:val="-6"/>
          <w:szCs w:val="21"/>
        </w:rPr>
        <w:t>综合得分=商务分+技术分+价格分</w:t>
      </w:r>
    </w:p>
    <w:p w14:paraId="5D87AAAD"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cs="Times New Roman" w:hint="eastAsia"/>
          <w:bCs/>
          <w:spacing w:val="-6"/>
          <w:szCs w:val="21"/>
        </w:rPr>
        <w:t>商务和技术</w:t>
      </w:r>
      <w:proofErr w:type="gramStart"/>
      <w:r w:rsidRPr="00F652DA">
        <w:rPr>
          <w:rFonts w:ascii="宋体" w:eastAsia="宋体" w:hAnsi="宋体" w:cs="Times New Roman" w:hint="eastAsia"/>
          <w:bCs/>
          <w:spacing w:val="-6"/>
          <w:szCs w:val="21"/>
        </w:rPr>
        <w:t>分按照</w:t>
      </w:r>
      <w:proofErr w:type="gramEnd"/>
      <w:r w:rsidRPr="00F652DA">
        <w:rPr>
          <w:rFonts w:ascii="宋体" w:eastAsia="宋体" w:hAnsi="宋体" w:cs="Times New Roman" w:hint="eastAsia"/>
          <w:bCs/>
          <w:spacing w:val="-6"/>
          <w:szCs w:val="21"/>
        </w:rPr>
        <w:t>评标委员会成员的独立评分结果的算术平均分计算，计算公式为：商务分</w:t>
      </w:r>
      <w:r w:rsidRPr="00F652DA">
        <w:rPr>
          <w:rFonts w:ascii="宋体" w:eastAsia="宋体" w:hAnsi="宋体" w:cs="Times New Roman"/>
          <w:bCs/>
          <w:spacing w:val="-6"/>
          <w:szCs w:val="21"/>
        </w:rPr>
        <w:t>、</w:t>
      </w:r>
      <w:r w:rsidRPr="00F652DA">
        <w:rPr>
          <w:rFonts w:ascii="宋体" w:eastAsia="宋体" w:hAnsi="宋体" w:cs="Times New Roman" w:hint="eastAsia"/>
          <w:bCs/>
          <w:spacing w:val="-6"/>
          <w:szCs w:val="21"/>
        </w:rPr>
        <w:t>技术分=评标委员会所有成员评分合计数</w:t>
      </w:r>
      <w:r w:rsidRPr="00F652DA">
        <w:rPr>
          <w:rFonts w:ascii="宋体" w:eastAsia="宋体" w:hAnsi="宋体" w:cs="Times New Roman"/>
          <w:bCs/>
          <w:spacing w:val="-6"/>
          <w:szCs w:val="21"/>
        </w:rPr>
        <w:t>/</w:t>
      </w:r>
      <w:r w:rsidRPr="00F652DA">
        <w:rPr>
          <w:rFonts w:ascii="宋体" w:eastAsia="宋体" w:hAnsi="宋体" w:cs="Times New Roman" w:hint="eastAsia"/>
          <w:bCs/>
          <w:spacing w:val="-6"/>
          <w:szCs w:val="21"/>
        </w:rPr>
        <w:t>评标委员会组成人员数</w:t>
      </w:r>
    </w:p>
    <w:p w14:paraId="38AB8CE2" w14:textId="77777777" w:rsidR="00436A15" w:rsidRPr="00F652DA" w:rsidRDefault="00A83185">
      <w:pPr>
        <w:numPr>
          <w:ilvl w:val="0"/>
          <w:numId w:val="2"/>
        </w:numPr>
        <w:adjustRightInd w:val="0"/>
        <w:snapToGrid w:val="0"/>
        <w:spacing w:line="288" w:lineRule="auto"/>
        <w:outlineLvl w:val="1"/>
        <w:rPr>
          <w:rFonts w:ascii="宋体" w:eastAsia="宋体" w:hAnsi="宋体" w:cs="Times New Roman"/>
          <w:b/>
          <w:spacing w:val="-6"/>
          <w:szCs w:val="21"/>
        </w:rPr>
      </w:pPr>
      <w:r w:rsidRPr="00F652DA">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436A15" w:rsidRPr="00F652DA" w14:paraId="498CD30D" w14:textId="77777777">
        <w:trPr>
          <w:trHeight w:val="283"/>
          <w:jc w:val="center"/>
        </w:trPr>
        <w:tc>
          <w:tcPr>
            <w:tcW w:w="1767" w:type="dxa"/>
            <w:vAlign w:val="center"/>
          </w:tcPr>
          <w:p w14:paraId="2848925E" w14:textId="77777777" w:rsidR="00436A15" w:rsidRPr="00F652DA" w:rsidRDefault="00A83185">
            <w:pPr>
              <w:adjustRightInd w:val="0"/>
              <w:snapToGrid w:val="0"/>
              <w:jc w:val="center"/>
              <w:rPr>
                <w:rFonts w:ascii="宋体" w:eastAsia="宋体" w:hAnsi="宋体" w:cs="Times New Roman"/>
                <w:b/>
                <w:bCs/>
                <w:szCs w:val="21"/>
              </w:rPr>
            </w:pPr>
            <w:r w:rsidRPr="00F652DA">
              <w:rPr>
                <w:rFonts w:ascii="宋体" w:eastAsia="宋体" w:hAnsi="宋体" w:cs="Times New Roman" w:hint="eastAsia"/>
                <w:b/>
                <w:bCs/>
                <w:szCs w:val="21"/>
              </w:rPr>
              <w:t>评审因素</w:t>
            </w:r>
          </w:p>
        </w:tc>
        <w:tc>
          <w:tcPr>
            <w:tcW w:w="654" w:type="dxa"/>
            <w:vAlign w:val="center"/>
          </w:tcPr>
          <w:p w14:paraId="0323F8F1" w14:textId="77777777" w:rsidR="00436A15" w:rsidRPr="00F652DA" w:rsidRDefault="00A83185">
            <w:pPr>
              <w:adjustRightInd w:val="0"/>
              <w:snapToGrid w:val="0"/>
              <w:jc w:val="center"/>
              <w:rPr>
                <w:rFonts w:ascii="宋体" w:eastAsia="宋体" w:hAnsi="宋体" w:cs="Times New Roman"/>
                <w:b/>
                <w:bCs/>
                <w:szCs w:val="21"/>
              </w:rPr>
            </w:pPr>
            <w:r w:rsidRPr="00F652DA">
              <w:rPr>
                <w:rFonts w:ascii="宋体" w:eastAsia="宋体" w:hAnsi="宋体" w:cs="Times New Roman" w:hint="eastAsia"/>
                <w:b/>
                <w:bCs/>
                <w:szCs w:val="21"/>
              </w:rPr>
              <w:t>分值</w:t>
            </w:r>
          </w:p>
        </w:tc>
        <w:tc>
          <w:tcPr>
            <w:tcW w:w="7207" w:type="dxa"/>
            <w:vAlign w:val="center"/>
          </w:tcPr>
          <w:p w14:paraId="1611F265" w14:textId="77777777" w:rsidR="00436A15" w:rsidRPr="00F652DA" w:rsidRDefault="00A83185">
            <w:pPr>
              <w:adjustRightInd w:val="0"/>
              <w:snapToGrid w:val="0"/>
              <w:jc w:val="center"/>
              <w:rPr>
                <w:rFonts w:ascii="宋体" w:eastAsia="宋体" w:hAnsi="宋体" w:cs="Times New Roman"/>
                <w:b/>
                <w:bCs/>
                <w:szCs w:val="21"/>
              </w:rPr>
            </w:pPr>
            <w:r w:rsidRPr="00F652DA">
              <w:rPr>
                <w:rFonts w:ascii="宋体" w:eastAsia="宋体" w:hAnsi="宋体" w:cs="Times New Roman"/>
                <w:b/>
                <w:bCs/>
                <w:szCs w:val="21"/>
              </w:rPr>
              <w:t>评分细则</w:t>
            </w:r>
          </w:p>
        </w:tc>
      </w:tr>
      <w:tr w:rsidR="00436A15" w:rsidRPr="00F652DA" w14:paraId="470EE261" w14:textId="77777777">
        <w:trPr>
          <w:trHeight w:val="283"/>
          <w:jc w:val="center"/>
        </w:trPr>
        <w:tc>
          <w:tcPr>
            <w:tcW w:w="9628" w:type="dxa"/>
            <w:gridSpan w:val="3"/>
            <w:vAlign w:val="center"/>
          </w:tcPr>
          <w:p w14:paraId="3A8979B5" w14:textId="77777777" w:rsidR="00436A15" w:rsidRPr="00F652DA" w:rsidRDefault="00A83185">
            <w:pPr>
              <w:adjustRightInd w:val="0"/>
              <w:snapToGrid w:val="0"/>
              <w:jc w:val="left"/>
              <w:rPr>
                <w:rFonts w:ascii="宋体" w:eastAsia="宋体" w:hAnsi="宋体" w:cs="Times New Roman"/>
                <w:b/>
                <w:bCs/>
                <w:szCs w:val="21"/>
              </w:rPr>
            </w:pPr>
            <w:r w:rsidRPr="00F652DA">
              <w:rPr>
                <w:rFonts w:ascii="宋体" w:eastAsia="宋体" w:hAnsi="宋体" w:cs="Times New Roman"/>
                <w:b/>
                <w:bCs/>
                <w:szCs w:val="21"/>
              </w:rPr>
              <w:t>价格</w:t>
            </w:r>
            <w:r w:rsidRPr="00F652DA">
              <w:rPr>
                <w:rFonts w:ascii="宋体" w:eastAsia="宋体" w:hAnsi="宋体" w:cs="Times New Roman" w:hint="eastAsia"/>
                <w:b/>
                <w:bCs/>
                <w:szCs w:val="21"/>
              </w:rPr>
              <w:t>分（3</w:t>
            </w:r>
            <w:r w:rsidRPr="00F652DA">
              <w:rPr>
                <w:rFonts w:ascii="宋体" w:eastAsia="宋体" w:hAnsi="宋体" w:cs="Times New Roman"/>
                <w:b/>
                <w:bCs/>
                <w:szCs w:val="21"/>
              </w:rPr>
              <w:t>0</w:t>
            </w:r>
            <w:r w:rsidRPr="00F652DA">
              <w:rPr>
                <w:rFonts w:ascii="宋体" w:eastAsia="宋体" w:hAnsi="宋体" w:cs="Times New Roman" w:hint="eastAsia"/>
                <w:b/>
                <w:bCs/>
                <w:szCs w:val="21"/>
              </w:rPr>
              <w:t>）</w:t>
            </w:r>
          </w:p>
        </w:tc>
      </w:tr>
      <w:tr w:rsidR="00436A15" w:rsidRPr="00F652DA" w14:paraId="479CBDD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10F83F9" w14:textId="77777777" w:rsidR="00436A15" w:rsidRPr="00F652DA" w:rsidRDefault="00A83185">
            <w:pPr>
              <w:adjustRightInd w:val="0"/>
              <w:snapToGrid w:val="0"/>
              <w:jc w:val="center"/>
              <w:rPr>
                <w:rFonts w:ascii="宋体" w:eastAsia="宋体" w:hAnsi="宋体" w:cs="宋体"/>
                <w:b/>
                <w:bCs/>
                <w:szCs w:val="21"/>
              </w:rPr>
            </w:pPr>
            <w:r w:rsidRPr="00F652DA">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6B46AE0A" w14:textId="77777777" w:rsidR="00436A15" w:rsidRPr="00F652DA" w:rsidRDefault="00A83185">
            <w:pPr>
              <w:adjustRightInd w:val="0"/>
              <w:snapToGrid w:val="0"/>
              <w:jc w:val="center"/>
              <w:rPr>
                <w:rFonts w:ascii="宋体" w:eastAsia="宋体" w:hAnsi="宋体" w:cs="宋体"/>
                <w:b/>
                <w:bCs/>
                <w:szCs w:val="21"/>
              </w:rPr>
            </w:pPr>
            <w:r w:rsidRPr="00F652DA">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118F9385" w14:textId="77777777" w:rsidR="00436A15" w:rsidRPr="00F652DA" w:rsidRDefault="00A83185">
            <w:pPr>
              <w:adjustRightInd w:val="0"/>
              <w:snapToGrid w:val="0"/>
              <w:rPr>
                <w:rFonts w:ascii="宋体" w:eastAsia="宋体" w:hAnsi="宋体" w:cs="宋体"/>
                <w:szCs w:val="21"/>
              </w:rPr>
            </w:pPr>
            <w:r w:rsidRPr="00F652DA">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F652DA">
              <w:rPr>
                <w:rFonts w:ascii="宋体" w:eastAsia="宋体" w:hAnsi="宋体" w:cs="宋体" w:hint="eastAsia"/>
                <w:szCs w:val="21"/>
              </w:rPr>
              <w:t>分按照</w:t>
            </w:r>
            <w:proofErr w:type="gramEnd"/>
            <w:r w:rsidRPr="00F652DA">
              <w:rPr>
                <w:rFonts w:ascii="宋体" w:eastAsia="宋体" w:hAnsi="宋体" w:cs="宋体" w:hint="eastAsia"/>
                <w:szCs w:val="21"/>
              </w:rPr>
              <w:t>下列公式计算：</w:t>
            </w:r>
          </w:p>
          <w:p w14:paraId="4C1B1FB8" w14:textId="77777777" w:rsidR="00436A15" w:rsidRPr="00F652DA" w:rsidRDefault="00A83185">
            <w:pPr>
              <w:adjustRightInd w:val="0"/>
              <w:snapToGrid w:val="0"/>
              <w:rPr>
                <w:rFonts w:ascii="宋体" w:eastAsia="宋体" w:hAnsi="宋体" w:cs="宋体"/>
                <w:szCs w:val="21"/>
              </w:rPr>
            </w:pPr>
            <w:r w:rsidRPr="00F652DA">
              <w:rPr>
                <w:rFonts w:ascii="宋体" w:eastAsia="宋体" w:hAnsi="宋体" w:cs="宋体" w:hint="eastAsia"/>
                <w:szCs w:val="21"/>
              </w:rPr>
              <w:t>价格分=（评标基准价/投标报价）×30%×100</w:t>
            </w:r>
          </w:p>
        </w:tc>
      </w:tr>
      <w:tr w:rsidR="00436A15" w:rsidRPr="00F652DA" w14:paraId="261BDD9D" w14:textId="77777777">
        <w:trPr>
          <w:trHeight w:val="283"/>
          <w:jc w:val="center"/>
        </w:trPr>
        <w:tc>
          <w:tcPr>
            <w:tcW w:w="9628" w:type="dxa"/>
            <w:gridSpan w:val="3"/>
            <w:vAlign w:val="center"/>
          </w:tcPr>
          <w:p w14:paraId="632BE5CD" w14:textId="77777777" w:rsidR="00436A15" w:rsidRPr="00F652DA" w:rsidRDefault="00A83185">
            <w:pPr>
              <w:adjustRightInd w:val="0"/>
              <w:snapToGrid w:val="0"/>
              <w:jc w:val="left"/>
              <w:rPr>
                <w:rFonts w:ascii="宋体" w:eastAsia="宋体" w:hAnsi="宋体" w:cs="Times New Roman"/>
                <w:b/>
                <w:bCs/>
                <w:szCs w:val="21"/>
              </w:rPr>
            </w:pPr>
            <w:r w:rsidRPr="00F652DA">
              <w:rPr>
                <w:rFonts w:ascii="宋体" w:eastAsia="宋体" w:hAnsi="宋体" w:cs="Times New Roman"/>
                <w:b/>
                <w:bCs/>
                <w:szCs w:val="21"/>
              </w:rPr>
              <w:t>商务分</w:t>
            </w:r>
            <w:r w:rsidRPr="00F652DA">
              <w:rPr>
                <w:rFonts w:ascii="宋体" w:eastAsia="宋体" w:hAnsi="宋体" w:cs="Times New Roman" w:hint="eastAsia"/>
                <w:b/>
                <w:bCs/>
                <w:szCs w:val="21"/>
              </w:rPr>
              <w:t>（</w:t>
            </w:r>
            <w:r w:rsidRPr="00F652DA">
              <w:rPr>
                <w:rFonts w:ascii="宋体" w:eastAsia="宋体" w:hAnsi="宋体" w:cs="Times New Roman"/>
                <w:b/>
                <w:bCs/>
                <w:szCs w:val="21"/>
              </w:rPr>
              <w:t>2</w:t>
            </w:r>
            <w:r w:rsidRPr="00F652DA">
              <w:rPr>
                <w:rFonts w:ascii="宋体" w:eastAsia="宋体" w:hAnsi="宋体" w:cs="Times New Roman" w:hint="eastAsia"/>
                <w:b/>
                <w:bCs/>
                <w:szCs w:val="21"/>
              </w:rPr>
              <w:t>2）</w:t>
            </w:r>
          </w:p>
        </w:tc>
      </w:tr>
      <w:tr w:rsidR="00436A15" w:rsidRPr="00F652DA" w14:paraId="47C4F65E" w14:textId="77777777" w:rsidTr="00901AE0">
        <w:trPr>
          <w:trHeight w:val="2177"/>
          <w:jc w:val="center"/>
        </w:trPr>
        <w:tc>
          <w:tcPr>
            <w:tcW w:w="1767" w:type="dxa"/>
            <w:vAlign w:val="center"/>
          </w:tcPr>
          <w:p w14:paraId="16119858" w14:textId="77777777" w:rsidR="00436A15" w:rsidRPr="00F652DA" w:rsidRDefault="00A83185">
            <w:pPr>
              <w:adjustRightInd w:val="0"/>
              <w:snapToGrid w:val="0"/>
              <w:jc w:val="center"/>
              <w:rPr>
                <w:rFonts w:ascii="宋体" w:eastAsia="宋体" w:hAnsi="宋体" w:cs="宋体"/>
                <w:b/>
                <w:bCs/>
                <w:szCs w:val="21"/>
              </w:rPr>
            </w:pPr>
            <w:r w:rsidRPr="00F652DA">
              <w:rPr>
                <w:rFonts w:ascii="宋体" w:eastAsia="宋体" w:hAnsi="宋体" w:cs="宋体" w:hint="eastAsia"/>
                <w:b/>
                <w:bCs/>
                <w:szCs w:val="21"/>
              </w:rPr>
              <w:t>认证证书</w:t>
            </w:r>
          </w:p>
        </w:tc>
        <w:tc>
          <w:tcPr>
            <w:tcW w:w="654" w:type="dxa"/>
            <w:vAlign w:val="center"/>
          </w:tcPr>
          <w:p w14:paraId="3C0E264F" w14:textId="77777777" w:rsidR="00436A15" w:rsidRPr="00F652DA" w:rsidRDefault="00A83185">
            <w:pPr>
              <w:adjustRightInd w:val="0"/>
              <w:snapToGrid w:val="0"/>
              <w:jc w:val="center"/>
              <w:rPr>
                <w:rFonts w:ascii="宋体" w:eastAsia="宋体" w:hAnsi="宋体" w:cs="宋体"/>
                <w:b/>
                <w:bCs/>
                <w:szCs w:val="21"/>
              </w:rPr>
            </w:pPr>
            <w:r w:rsidRPr="00F652DA">
              <w:rPr>
                <w:rFonts w:ascii="宋体" w:eastAsia="宋体" w:hAnsi="宋体" w:cs="宋体"/>
                <w:b/>
                <w:bCs/>
                <w:szCs w:val="21"/>
              </w:rPr>
              <w:t>17</w:t>
            </w:r>
          </w:p>
        </w:tc>
        <w:tc>
          <w:tcPr>
            <w:tcW w:w="7207" w:type="dxa"/>
            <w:vAlign w:val="center"/>
          </w:tcPr>
          <w:p w14:paraId="05E08356" w14:textId="77777777" w:rsidR="00436A15" w:rsidRPr="00F652DA" w:rsidRDefault="00A83185">
            <w:pPr>
              <w:adjustRightInd w:val="0"/>
              <w:snapToGrid w:val="0"/>
              <w:rPr>
                <w:rFonts w:ascii="宋体" w:eastAsia="宋体" w:hAnsi="宋体" w:cs="宋体"/>
                <w:szCs w:val="21"/>
              </w:rPr>
            </w:pPr>
            <w:r w:rsidRPr="00F652DA">
              <w:rPr>
                <w:rFonts w:ascii="宋体" w:eastAsia="宋体" w:hAnsi="宋体" w:cs="宋体" w:hint="eastAsia"/>
                <w:szCs w:val="21"/>
              </w:rPr>
              <w:t>投标人具有有效期内的：</w:t>
            </w:r>
          </w:p>
          <w:p w14:paraId="111B3D88" w14:textId="77777777" w:rsidR="00436A15" w:rsidRPr="00F652DA" w:rsidRDefault="00A83185">
            <w:pPr>
              <w:adjustRightInd w:val="0"/>
              <w:snapToGrid w:val="0"/>
              <w:rPr>
                <w:rFonts w:ascii="宋体" w:eastAsia="宋体" w:hAnsi="宋体" w:cs="宋体"/>
                <w:szCs w:val="21"/>
              </w:rPr>
            </w:pPr>
            <w:r w:rsidRPr="00F652DA">
              <w:rPr>
                <w:rFonts w:ascii="宋体" w:eastAsia="宋体" w:hAnsi="宋体" w:cs="宋体" w:hint="eastAsia"/>
                <w:szCs w:val="21"/>
              </w:rPr>
              <w:t>具有ISO27001信息安全管理体系认证证书得</w:t>
            </w:r>
            <w:r w:rsidRPr="00F652DA">
              <w:rPr>
                <w:rFonts w:ascii="宋体" w:eastAsia="宋体" w:hAnsi="宋体" w:cs="宋体"/>
                <w:szCs w:val="21"/>
              </w:rPr>
              <w:t>2</w:t>
            </w:r>
            <w:r w:rsidRPr="00F652DA">
              <w:rPr>
                <w:rFonts w:ascii="宋体" w:eastAsia="宋体" w:hAnsi="宋体" w:cs="宋体" w:hint="eastAsia"/>
                <w:szCs w:val="21"/>
              </w:rPr>
              <w:t>分；</w:t>
            </w:r>
          </w:p>
          <w:p w14:paraId="5D14423A" w14:textId="77777777" w:rsidR="00436A15" w:rsidRPr="00F652DA" w:rsidRDefault="00A83185">
            <w:pPr>
              <w:adjustRightInd w:val="0"/>
              <w:snapToGrid w:val="0"/>
              <w:rPr>
                <w:rFonts w:ascii="宋体" w:eastAsia="宋体" w:hAnsi="宋体" w:cs="宋体"/>
                <w:szCs w:val="21"/>
              </w:rPr>
            </w:pPr>
            <w:r w:rsidRPr="00F652DA">
              <w:rPr>
                <w:rFonts w:ascii="宋体" w:eastAsia="宋体" w:hAnsi="宋体" w:cs="宋体" w:hint="eastAsia"/>
                <w:szCs w:val="21"/>
              </w:rPr>
              <w:t>具有ISO20000 IT服务管理体系认证证书得</w:t>
            </w:r>
            <w:r w:rsidRPr="00F652DA">
              <w:rPr>
                <w:rFonts w:ascii="宋体" w:eastAsia="宋体" w:hAnsi="宋体" w:cs="宋体"/>
                <w:szCs w:val="21"/>
              </w:rPr>
              <w:t>2</w:t>
            </w:r>
            <w:r w:rsidRPr="00F652DA">
              <w:rPr>
                <w:rFonts w:ascii="宋体" w:eastAsia="宋体" w:hAnsi="宋体" w:cs="宋体" w:hint="eastAsia"/>
                <w:szCs w:val="21"/>
              </w:rPr>
              <w:t>分；</w:t>
            </w:r>
          </w:p>
          <w:p w14:paraId="6D3D9145" w14:textId="067E4C37" w:rsidR="00436A15" w:rsidRPr="00F652DA" w:rsidRDefault="00A83185">
            <w:pPr>
              <w:adjustRightInd w:val="0"/>
              <w:snapToGrid w:val="0"/>
              <w:rPr>
                <w:rFonts w:ascii="宋体" w:eastAsia="宋体" w:hAnsi="宋体" w:cs="宋体"/>
                <w:szCs w:val="21"/>
              </w:rPr>
            </w:pPr>
            <w:r w:rsidRPr="00F652DA">
              <w:rPr>
                <w:rFonts w:ascii="宋体" w:eastAsia="宋体" w:hAnsi="宋体" w:cs="宋体"/>
                <w:szCs w:val="21"/>
              </w:rPr>
              <w:t>具有CS信息系统集成和服务能力资质</w:t>
            </w:r>
            <w:r w:rsidR="00AE22D1" w:rsidRPr="00F652DA">
              <w:rPr>
                <w:rFonts w:ascii="宋体" w:eastAsia="宋体" w:hAnsi="宋体" w:cs="宋体" w:hint="eastAsia"/>
                <w:szCs w:val="21"/>
              </w:rPr>
              <w:t>得</w:t>
            </w:r>
            <w:r w:rsidRPr="00F652DA">
              <w:rPr>
                <w:rFonts w:ascii="宋体" w:eastAsia="宋体" w:hAnsi="宋体" w:cs="宋体"/>
                <w:szCs w:val="21"/>
              </w:rPr>
              <w:t>3</w:t>
            </w:r>
            <w:r w:rsidRPr="00F652DA">
              <w:rPr>
                <w:rFonts w:ascii="宋体" w:eastAsia="宋体" w:hAnsi="宋体" w:cs="宋体" w:hint="eastAsia"/>
                <w:szCs w:val="21"/>
              </w:rPr>
              <w:t>分</w:t>
            </w:r>
            <w:r w:rsidR="00AE22D1" w:rsidRPr="00F652DA">
              <w:rPr>
                <w:rFonts w:ascii="宋体" w:eastAsia="宋体" w:hAnsi="宋体" w:cs="宋体" w:hint="eastAsia"/>
                <w:szCs w:val="21"/>
              </w:rPr>
              <w:t>；</w:t>
            </w:r>
          </w:p>
          <w:p w14:paraId="6DFAFAFA" w14:textId="4403D8F0" w:rsidR="00436A15" w:rsidRPr="00F652DA" w:rsidRDefault="00A83185">
            <w:pPr>
              <w:adjustRightInd w:val="0"/>
              <w:snapToGrid w:val="0"/>
              <w:rPr>
                <w:rFonts w:ascii="宋体" w:eastAsia="宋体" w:hAnsi="宋体" w:cs="宋体"/>
                <w:szCs w:val="21"/>
              </w:rPr>
            </w:pPr>
            <w:r w:rsidRPr="00F652DA">
              <w:rPr>
                <w:rFonts w:ascii="宋体" w:eastAsia="宋体" w:hAnsi="宋体" w:cs="宋体" w:hint="eastAsia"/>
                <w:szCs w:val="21"/>
              </w:rPr>
              <w:t>具有商品售后服务五星级评价服务认证</w:t>
            </w:r>
            <w:r w:rsidR="00AE22D1" w:rsidRPr="00F652DA">
              <w:rPr>
                <w:rFonts w:ascii="宋体" w:eastAsia="宋体" w:hAnsi="宋体" w:cs="宋体" w:hint="eastAsia"/>
                <w:szCs w:val="21"/>
              </w:rPr>
              <w:t>得</w:t>
            </w:r>
            <w:r w:rsidRPr="00F652DA">
              <w:rPr>
                <w:rFonts w:ascii="宋体" w:eastAsia="宋体" w:hAnsi="宋体" w:cs="宋体"/>
                <w:szCs w:val="21"/>
              </w:rPr>
              <w:t>3</w:t>
            </w:r>
            <w:r w:rsidRPr="00F652DA">
              <w:rPr>
                <w:rFonts w:ascii="宋体" w:eastAsia="宋体" w:hAnsi="宋体" w:cs="宋体" w:hint="eastAsia"/>
                <w:szCs w:val="21"/>
              </w:rPr>
              <w:t>分</w:t>
            </w:r>
            <w:r w:rsidR="00AE22D1" w:rsidRPr="00F652DA">
              <w:rPr>
                <w:rFonts w:ascii="宋体" w:eastAsia="宋体" w:hAnsi="宋体" w:cs="宋体" w:hint="eastAsia"/>
                <w:szCs w:val="21"/>
              </w:rPr>
              <w:t>；</w:t>
            </w:r>
          </w:p>
          <w:p w14:paraId="507B2CD9" w14:textId="77777777" w:rsidR="00436A15" w:rsidRPr="00F652DA" w:rsidRDefault="00A83185">
            <w:pPr>
              <w:adjustRightInd w:val="0"/>
              <w:snapToGrid w:val="0"/>
              <w:rPr>
                <w:rFonts w:ascii="宋体" w:eastAsia="宋体" w:hAnsi="宋体" w:cs="宋体"/>
                <w:szCs w:val="21"/>
              </w:rPr>
            </w:pPr>
            <w:r w:rsidRPr="00F652DA">
              <w:rPr>
                <w:rFonts w:ascii="宋体" w:eastAsia="宋体" w:hAnsi="宋体" w:cs="宋体"/>
                <w:szCs w:val="21"/>
              </w:rPr>
              <w:t>ITSS信息技术服务运行维护</w:t>
            </w:r>
            <w:r w:rsidRPr="00F652DA">
              <w:rPr>
                <w:rFonts w:ascii="宋体" w:eastAsia="宋体" w:hAnsi="宋体" w:cs="宋体" w:hint="eastAsia"/>
                <w:szCs w:val="21"/>
              </w:rPr>
              <w:t>成熟度二级（含）以上资质证书得</w:t>
            </w:r>
            <w:r w:rsidRPr="00F652DA">
              <w:rPr>
                <w:rFonts w:ascii="宋体" w:eastAsia="宋体" w:hAnsi="宋体" w:cs="宋体"/>
                <w:szCs w:val="21"/>
              </w:rPr>
              <w:t>3</w:t>
            </w:r>
            <w:r w:rsidRPr="00F652DA">
              <w:rPr>
                <w:rFonts w:ascii="宋体" w:eastAsia="宋体" w:hAnsi="宋体" w:cs="宋体" w:hint="eastAsia"/>
                <w:szCs w:val="21"/>
              </w:rPr>
              <w:t>分；</w:t>
            </w:r>
          </w:p>
          <w:p w14:paraId="20746D8E" w14:textId="77777777" w:rsidR="00436A15" w:rsidRPr="00F652DA" w:rsidRDefault="00A83185">
            <w:pPr>
              <w:adjustRightInd w:val="0"/>
              <w:snapToGrid w:val="0"/>
              <w:rPr>
                <w:rFonts w:ascii="宋体" w:eastAsia="宋体" w:hAnsi="宋体" w:cs="宋体"/>
                <w:szCs w:val="21"/>
              </w:rPr>
            </w:pPr>
            <w:r w:rsidRPr="00F652DA">
              <w:rPr>
                <w:rFonts w:ascii="宋体" w:eastAsia="宋体" w:hAnsi="宋体" w:cs="宋体" w:hint="eastAsia"/>
                <w:szCs w:val="21"/>
              </w:rPr>
              <w:t>具有涉密信息系统集成资质的得4分；</w:t>
            </w:r>
          </w:p>
          <w:p w14:paraId="2D9BA991" w14:textId="77777777" w:rsidR="00436A15" w:rsidRPr="00F652DA" w:rsidRDefault="00A83185">
            <w:pPr>
              <w:adjustRightInd w:val="0"/>
              <w:snapToGrid w:val="0"/>
              <w:rPr>
                <w:rFonts w:ascii="宋体" w:eastAsia="宋体" w:hAnsi="宋体" w:cs="宋体"/>
                <w:szCs w:val="21"/>
              </w:rPr>
            </w:pPr>
            <w:r w:rsidRPr="00F652DA">
              <w:rPr>
                <w:rFonts w:ascii="宋体" w:eastAsia="宋体" w:hAnsi="宋体" w:cs="宋体"/>
                <w:szCs w:val="21"/>
              </w:rPr>
              <w:t>（提供证书扫描件）</w:t>
            </w:r>
          </w:p>
        </w:tc>
      </w:tr>
      <w:tr w:rsidR="00436A15" w:rsidRPr="00F652DA" w14:paraId="34A4C9F7" w14:textId="77777777">
        <w:trPr>
          <w:trHeight w:val="283"/>
          <w:jc w:val="center"/>
        </w:trPr>
        <w:tc>
          <w:tcPr>
            <w:tcW w:w="1767" w:type="dxa"/>
            <w:vAlign w:val="center"/>
          </w:tcPr>
          <w:p w14:paraId="6A2C540E" w14:textId="77777777" w:rsidR="00436A15" w:rsidRPr="00F652DA" w:rsidRDefault="00A83185">
            <w:pPr>
              <w:adjustRightInd w:val="0"/>
              <w:snapToGrid w:val="0"/>
              <w:jc w:val="center"/>
              <w:rPr>
                <w:rFonts w:ascii="宋体" w:eastAsia="宋体" w:hAnsi="宋体" w:cs="宋体"/>
                <w:b/>
                <w:bCs/>
                <w:szCs w:val="21"/>
              </w:rPr>
            </w:pPr>
            <w:r w:rsidRPr="00F652DA">
              <w:rPr>
                <w:rFonts w:ascii="宋体" w:eastAsia="宋体" w:hAnsi="宋体" w:cs="宋体" w:hint="eastAsia"/>
                <w:b/>
                <w:bCs/>
                <w:szCs w:val="21"/>
              </w:rPr>
              <w:t>业绩</w:t>
            </w:r>
          </w:p>
        </w:tc>
        <w:tc>
          <w:tcPr>
            <w:tcW w:w="654" w:type="dxa"/>
            <w:vAlign w:val="center"/>
          </w:tcPr>
          <w:p w14:paraId="41A18A1B" w14:textId="77777777" w:rsidR="00436A15" w:rsidRPr="00F652DA" w:rsidRDefault="00A83185">
            <w:pPr>
              <w:adjustRightInd w:val="0"/>
              <w:snapToGrid w:val="0"/>
              <w:jc w:val="center"/>
              <w:rPr>
                <w:rFonts w:ascii="宋体" w:eastAsia="宋体" w:hAnsi="宋体" w:cs="宋体"/>
                <w:b/>
                <w:bCs/>
                <w:szCs w:val="21"/>
              </w:rPr>
            </w:pPr>
            <w:r w:rsidRPr="00F652DA">
              <w:rPr>
                <w:rFonts w:ascii="宋体" w:eastAsia="宋体" w:hAnsi="宋体" w:cs="宋体" w:hint="eastAsia"/>
                <w:b/>
                <w:bCs/>
                <w:szCs w:val="21"/>
              </w:rPr>
              <w:t>5</w:t>
            </w:r>
          </w:p>
        </w:tc>
        <w:tc>
          <w:tcPr>
            <w:tcW w:w="7207" w:type="dxa"/>
            <w:vAlign w:val="center"/>
          </w:tcPr>
          <w:p w14:paraId="6D3C12A9" w14:textId="77777777" w:rsidR="00436A15" w:rsidRPr="00F652DA" w:rsidRDefault="00A83185">
            <w:pPr>
              <w:adjustRightInd w:val="0"/>
              <w:snapToGrid w:val="0"/>
              <w:rPr>
                <w:rFonts w:ascii="宋体" w:eastAsia="宋体" w:hAnsi="宋体" w:cs="宋体"/>
                <w:szCs w:val="21"/>
              </w:rPr>
            </w:pPr>
            <w:r w:rsidRPr="00F652DA">
              <w:rPr>
                <w:rFonts w:ascii="宋体" w:eastAsia="宋体" w:hAnsi="宋体" w:cs="宋体" w:hint="eastAsia"/>
                <w:szCs w:val="21"/>
              </w:rPr>
              <w:t>投标人自201</w:t>
            </w:r>
            <w:r w:rsidRPr="00F652DA">
              <w:rPr>
                <w:rFonts w:ascii="宋体" w:eastAsia="宋体" w:hAnsi="宋体" w:cs="宋体"/>
                <w:szCs w:val="21"/>
              </w:rPr>
              <w:t>8</w:t>
            </w:r>
            <w:r w:rsidRPr="00F652DA">
              <w:rPr>
                <w:rFonts w:ascii="宋体" w:eastAsia="宋体" w:hAnsi="宋体" w:cs="宋体" w:hint="eastAsia"/>
                <w:szCs w:val="21"/>
              </w:rPr>
              <w:t>年1月1日以来（以合同签订时间为准）同类项目业绩（以提供的合同扫描件为准）：每提供1份合同业绩得1分，最高得5分。</w:t>
            </w:r>
          </w:p>
        </w:tc>
      </w:tr>
      <w:tr w:rsidR="00436A15" w:rsidRPr="00F652DA" w14:paraId="58F9FF85" w14:textId="77777777">
        <w:trPr>
          <w:trHeight w:val="283"/>
          <w:jc w:val="center"/>
        </w:trPr>
        <w:tc>
          <w:tcPr>
            <w:tcW w:w="9628" w:type="dxa"/>
            <w:gridSpan w:val="3"/>
            <w:vAlign w:val="center"/>
          </w:tcPr>
          <w:p w14:paraId="30E4EA37" w14:textId="77777777" w:rsidR="00436A15" w:rsidRPr="00F652DA" w:rsidRDefault="00A83185">
            <w:pPr>
              <w:adjustRightInd w:val="0"/>
              <w:snapToGrid w:val="0"/>
              <w:jc w:val="left"/>
              <w:rPr>
                <w:rFonts w:ascii="宋体" w:eastAsia="宋体" w:hAnsi="宋体" w:cs="Times New Roman"/>
                <w:b/>
                <w:bCs/>
                <w:szCs w:val="21"/>
              </w:rPr>
            </w:pPr>
            <w:r w:rsidRPr="00F652DA">
              <w:rPr>
                <w:rFonts w:ascii="宋体" w:eastAsia="宋体" w:hAnsi="宋体" w:cs="Times New Roman" w:hint="eastAsia"/>
                <w:b/>
                <w:bCs/>
                <w:szCs w:val="21"/>
              </w:rPr>
              <w:t>技术</w:t>
            </w:r>
            <w:r w:rsidRPr="00F652DA">
              <w:rPr>
                <w:rFonts w:ascii="宋体" w:eastAsia="宋体" w:hAnsi="宋体" w:cs="Times New Roman"/>
                <w:b/>
                <w:bCs/>
                <w:szCs w:val="21"/>
              </w:rPr>
              <w:t>分</w:t>
            </w:r>
            <w:r w:rsidRPr="00F652DA">
              <w:rPr>
                <w:rFonts w:ascii="宋体" w:eastAsia="宋体" w:hAnsi="宋体" w:cs="Times New Roman" w:hint="eastAsia"/>
                <w:b/>
                <w:bCs/>
                <w:szCs w:val="21"/>
              </w:rPr>
              <w:t>（</w:t>
            </w:r>
            <w:r w:rsidRPr="00F652DA">
              <w:rPr>
                <w:rFonts w:ascii="宋体" w:eastAsia="宋体" w:hAnsi="宋体" w:cs="Times New Roman"/>
                <w:b/>
                <w:bCs/>
                <w:szCs w:val="21"/>
              </w:rPr>
              <w:t>48</w:t>
            </w:r>
            <w:r w:rsidRPr="00F652DA">
              <w:rPr>
                <w:rFonts w:ascii="宋体" w:eastAsia="宋体" w:hAnsi="宋体" w:cs="Times New Roman" w:hint="eastAsia"/>
                <w:b/>
                <w:bCs/>
                <w:szCs w:val="21"/>
              </w:rPr>
              <w:t>）</w:t>
            </w:r>
          </w:p>
        </w:tc>
      </w:tr>
      <w:tr w:rsidR="00436A15" w:rsidRPr="00F652DA" w14:paraId="219F96A1" w14:textId="77777777">
        <w:trPr>
          <w:trHeight w:val="283"/>
          <w:jc w:val="center"/>
        </w:trPr>
        <w:tc>
          <w:tcPr>
            <w:tcW w:w="1767" w:type="dxa"/>
            <w:vMerge w:val="restart"/>
            <w:vAlign w:val="center"/>
          </w:tcPr>
          <w:p w14:paraId="09CC6C5C" w14:textId="77777777" w:rsidR="00436A15" w:rsidRPr="00F652DA" w:rsidRDefault="00A83185">
            <w:pPr>
              <w:adjustRightInd w:val="0"/>
              <w:snapToGrid w:val="0"/>
              <w:jc w:val="center"/>
              <w:rPr>
                <w:rFonts w:ascii="宋体" w:eastAsia="宋体" w:hAnsi="宋体" w:cs="宋体"/>
                <w:b/>
                <w:szCs w:val="21"/>
              </w:rPr>
            </w:pPr>
            <w:r w:rsidRPr="00F652DA">
              <w:rPr>
                <w:rFonts w:ascii="宋体" w:eastAsia="宋体" w:hAnsi="宋体" w:hint="eastAsia"/>
                <w:b/>
                <w:spacing w:val="-6"/>
                <w:szCs w:val="21"/>
              </w:rPr>
              <w:t>维保服务方案</w:t>
            </w:r>
          </w:p>
        </w:tc>
        <w:tc>
          <w:tcPr>
            <w:tcW w:w="654" w:type="dxa"/>
            <w:vAlign w:val="center"/>
          </w:tcPr>
          <w:p w14:paraId="0265AD23" w14:textId="77777777" w:rsidR="00436A15" w:rsidRPr="00F652DA" w:rsidRDefault="00A83185">
            <w:pPr>
              <w:adjustRightInd w:val="0"/>
              <w:snapToGrid w:val="0"/>
              <w:jc w:val="center"/>
              <w:rPr>
                <w:rFonts w:ascii="宋体" w:eastAsia="宋体" w:hAnsi="宋体" w:cs="宋体"/>
                <w:b/>
                <w:szCs w:val="21"/>
              </w:rPr>
            </w:pPr>
            <w:r w:rsidRPr="00F652DA">
              <w:rPr>
                <w:rFonts w:ascii="宋体" w:eastAsia="宋体" w:hAnsi="宋体" w:cs="宋体"/>
                <w:b/>
                <w:szCs w:val="21"/>
              </w:rPr>
              <w:t>3</w:t>
            </w:r>
          </w:p>
        </w:tc>
        <w:tc>
          <w:tcPr>
            <w:tcW w:w="7207" w:type="dxa"/>
            <w:vAlign w:val="center"/>
          </w:tcPr>
          <w:p w14:paraId="11AFD589" w14:textId="77777777" w:rsidR="00436A15" w:rsidRPr="00F652DA" w:rsidRDefault="00A83185">
            <w:pPr>
              <w:adjustRightInd w:val="0"/>
              <w:snapToGrid w:val="0"/>
              <w:rPr>
                <w:rFonts w:ascii="宋体" w:eastAsia="宋体" w:hAnsi="宋体"/>
                <w:bCs/>
                <w:spacing w:val="-6"/>
                <w:szCs w:val="21"/>
              </w:rPr>
            </w:pPr>
            <w:r w:rsidRPr="00F652DA">
              <w:rPr>
                <w:rFonts w:ascii="宋体" w:eastAsia="宋体" w:hAnsi="宋体" w:hint="eastAsia"/>
                <w:bCs/>
                <w:spacing w:val="-6"/>
                <w:szCs w:val="21"/>
              </w:rPr>
              <w:t>根据投标人对采购人业务需求和数据状况及其他资源、环境（包括现有系统拓扑、机柜摆放、核心业务系统描述、备份系统描述等）等方面的理解性、熟悉性。</w:t>
            </w:r>
          </w:p>
        </w:tc>
      </w:tr>
      <w:tr w:rsidR="00436A15" w:rsidRPr="00F652DA" w14:paraId="5E4563B5" w14:textId="77777777">
        <w:trPr>
          <w:trHeight w:val="492"/>
          <w:jc w:val="center"/>
        </w:trPr>
        <w:tc>
          <w:tcPr>
            <w:tcW w:w="1767" w:type="dxa"/>
            <w:vMerge/>
            <w:vAlign w:val="center"/>
          </w:tcPr>
          <w:p w14:paraId="02626F44" w14:textId="77777777" w:rsidR="00436A15" w:rsidRPr="00F652DA" w:rsidRDefault="00436A15">
            <w:pPr>
              <w:adjustRightInd w:val="0"/>
              <w:snapToGrid w:val="0"/>
              <w:jc w:val="center"/>
              <w:rPr>
                <w:rFonts w:ascii="宋体" w:eastAsia="宋体" w:hAnsi="宋体"/>
                <w:b/>
                <w:spacing w:val="-6"/>
                <w:szCs w:val="21"/>
              </w:rPr>
            </w:pPr>
          </w:p>
        </w:tc>
        <w:tc>
          <w:tcPr>
            <w:tcW w:w="654" w:type="dxa"/>
            <w:vAlign w:val="center"/>
          </w:tcPr>
          <w:p w14:paraId="15532FD7" w14:textId="77777777" w:rsidR="00436A15" w:rsidRPr="00F652DA" w:rsidRDefault="00A83185">
            <w:pPr>
              <w:adjustRightInd w:val="0"/>
              <w:snapToGrid w:val="0"/>
              <w:jc w:val="center"/>
              <w:rPr>
                <w:rFonts w:ascii="宋体" w:eastAsia="宋体" w:hAnsi="宋体" w:cs="宋体"/>
                <w:b/>
                <w:szCs w:val="21"/>
              </w:rPr>
            </w:pPr>
            <w:r w:rsidRPr="00F652DA">
              <w:rPr>
                <w:rFonts w:ascii="宋体" w:eastAsia="宋体" w:hAnsi="宋体" w:cs="宋体"/>
                <w:b/>
                <w:szCs w:val="21"/>
              </w:rPr>
              <w:t>4</w:t>
            </w:r>
          </w:p>
        </w:tc>
        <w:tc>
          <w:tcPr>
            <w:tcW w:w="7207" w:type="dxa"/>
            <w:vAlign w:val="center"/>
          </w:tcPr>
          <w:p w14:paraId="335EFE0F" w14:textId="77777777" w:rsidR="00436A15" w:rsidRPr="00F652DA" w:rsidRDefault="00A83185">
            <w:pPr>
              <w:adjustRightInd w:val="0"/>
              <w:snapToGrid w:val="0"/>
              <w:rPr>
                <w:rFonts w:ascii="宋体" w:eastAsia="宋体" w:hAnsi="宋体"/>
                <w:bCs/>
                <w:spacing w:val="-6"/>
                <w:szCs w:val="21"/>
              </w:rPr>
            </w:pPr>
            <w:r w:rsidRPr="00F652DA">
              <w:rPr>
                <w:rFonts w:ascii="宋体" w:eastAsia="宋体" w:hAnsi="宋体" w:hint="eastAsia"/>
                <w:bCs/>
                <w:spacing w:val="-6"/>
                <w:szCs w:val="21"/>
              </w:rPr>
              <w:t>根据投标人对采购人的维保</w:t>
            </w:r>
            <w:r w:rsidRPr="00F652DA">
              <w:rPr>
                <w:rFonts w:ascii="宋体" w:eastAsia="宋体" w:hAnsi="宋体" w:hint="eastAsia"/>
              </w:rPr>
              <w:t>硬件设备、网络架构（</w:t>
            </w:r>
            <w:r w:rsidRPr="00F652DA">
              <w:rPr>
                <w:rFonts w:ascii="宋体" w:eastAsia="宋体" w:hAnsi="宋体" w:hint="eastAsia"/>
                <w:bCs/>
                <w:spacing w:val="-6"/>
                <w:szCs w:val="21"/>
              </w:rPr>
              <w:t>现有设备使用情况、主机存储架构、网络架构等</w:t>
            </w:r>
            <w:r w:rsidRPr="00F652DA">
              <w:rPr>
                <w:rFonts w:ascii="宋体" w:eastAsia="宋体" w:hAnsi="宋体" w:hint="eastAsia"/>
              </w:rPr>
              <w:t>）的理解性、</w:t>
            </w:r>
            <w:r w:rsidRPr="00F652DA">
              <w:rPr>
                <w:rFonts w:ascii="宋体" w:eastAsia="宋体" w:hAnsi="宋体" w:hint="eastAsia"/>
                <w:bCs/>
                <w:spacing w:val="-6"/>
                <w:szCs w:val="21"/>
              </w:rPr>
              <w:t>熟悉性。</w:t>
            </w:r>
          </w:p>
        </w:tc>
      </w:tr>
      <w:tr w:rsidR="00436A15" w:rsidRPr="00F652DA" w14:paraId="059F82E3" w14:textId="77777777">
        <w:trPr>
          <w:trHeight w:val="283"/>
          <w:jc w:val="center"/>
        </w:trPr>
        <w:tc>
          <w:tcPr>
            <w:tcW w:w="1767" w:type="dxa"/>
            <w:vMerge/>
            <w:vAlign w:val="center"/>
          </w:tcPr>
          <w:p w14:paraId="270F03ED" w14:textId="77777777" w:rsidR="00436A15" w:rsidRPr="00F652DA" w:rsidRDefault="00436A15">
            <w:pPr>
              <w:adjustRightInd w:val="0"/>
              <w:snapToGrid w:val="0"/>
              <w:jc w:val="center"/>
              <w:rPr>
                <w:rFonts w:ascii="宋体" w:eastAsia="宋体" w:hAnsi="宋体" w:cs="宋体"/>
                <w:b/>
                <w:color w:val="FF0000"/>
                <w:szCs w:val="21"/>
              </w:rPr>
            </w:pPr>
          </w:p>
        </w:tc>
        <w:tc>
          <w:tcPr>
            <w:tcW w:w="654" w:type="dxa"/>
            <w:tcBorders>
              <w:top w:val="single" w:sz="4" w:space="0" w:color="auto"/>
              <w:bottom w:val="single" w:sz="4" w:space="0" w:color="auto"/>
              <w:right w:val="single" w:sz="4" w:space="0" w:color="auto"/>
            </w:tcBorders>
            <w:vAlign w:val="center"/>
          </w:tcPr>
          <w:p w14:paraId="06166787" w14:textId="77777777" w:rsidR="00436A15" w:rsidRPr="00F652DA" w:rsidRDefault="00A83185">
            <w:pPr>
              <w:adjustRightInd w:val="0"/>
              <w:snapToGrid w:val="0"/>
              <w:jc w:val="center"/>
              <w:rPr>
                <w:rFonts w:ascii="宋体" w:eastAsia="宋体" w:hAnsi="宋体" w:cs="宋体"/>
                <w:b/>
                <w:szCs w:val="21"/>
              </w:rPr>
            </w:pPr>
            <w:r w:rsidRPr="00F652DA">
              <w:rPr>
                <w:rFonts w:ascii="宋体" w:eastAsia="宋体" w:hAnsi="宋体"/>
                <w:b/>
                <w:spacing w:val="-6"/>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248E6403" w14:textId="77777777" w:rsidR="00436A15" w:rsidRPr="00F652DA" w:rsidRDefault="00A83185">
            <w:pPr>
              <w:adjustRightInd w:val="0"/>
              <w:snapToGrid w:val="0"/>
              <w:rPr>
                <w:rFonts w:ascii="宋体" w:eastAsia="宋体" w:hAnsi="宋体" w:cs="宋体"/>
                <w:color w:val="FF0000"/>
                <w:szCs w:val="21"/>
              </w:rPr>
            </w:pPr>
            <w:r w:rsidRPr="00F652DA">
              <w:rPr>
                <w:rFonts w:ascii="宋体" w:eastAsia="宋体" w:hAnsi="宋体" w:hint="eastAsia"/>
                <w:bCs/>
                <w:spacing w:val="-6"/>
                <w:szCs w:val="21"/>
              </w:rPr>
              <w:t>根据投标人的维保服务、巡检方案、</w:t>
            </w:r>
            <w:r w:rsidRPr="00F652DA">
              <w:rPr>
                <w:rFonts w:ascii="宋体" w:eastAsia="宋体" w:hAnsi="宋体"/>
                <w:bCs/>
                <w:spacing w:val="-6"/>
                <w:szCs w:val="21"/>
              </w:rPr>
              <w:t>设备维护台账</w:t>
            </w:r>
            <w:r w:rsidRPr="00F652DA">
              <w:rPr>
                <w:rFonts w:ascii="宋体" w:eastAsia="宋体" w:hAnsi="宋体" w:hint="eastAsia"/>
                <w:bCs/>
                <w:spacing w:val="-6"/>
                <w:szCs w:val="21"/>
              </w:rPr>
              <w:t>和</w:t>
            </w:r>
            <w:r w:rsidRPr="00F652DA">
              <w:rPr>
                <w:rFonts w:ascii="宋体" w:eastAsia="宋体" w:hAnsi="宋体"/>
                <w:bCs/>
                <w:spacing w:val="-6"/>
                <w:szCs w:val="21"/>
              </w:rPr>
              <w:t>售后服务体系</w:t>
            </w:r>
            <w:r w:rsidRPr="00F652DA">
              <w:rPr>
                <w:rFonts w:ascii="宋体" w:eastAsia="宋体" w:hAnsi="宋体" w:hint="eastAsia"/>
                <w:bCs/>
                <w:spacing w:val="-6"/>
                <w:szCs w:val="21"/>
              </w:rPr>
              <w:t>等情况。</w:t>
            </w:r>
          </w:p>
        </w:tc>
      </w:tr>
      <w:tr w:rsidR="00436A15" w:rsidRPr="00F652DA" w14:paraId="74351808" w14:textId="77777777">
        <w:trPr>
          <w:trHeight w:val="283"/>
          <w:jc w:val="center"/>
        </w:trPr>
        <w:tc>
          <w:tcPr>
            <w:tcW w:w="1767" w:type="dxa"/>
            <w:vMerge/>
            <w:vAlign w:val="center"/>
          </w:tcPr>
          <w:p w14:paraId="536CEFFE" w14:textId="77777777" w:rsidR="00436A15" w:rsidRPr="00F652DA" w:rsidRDefault="00436A15">
            <w:pPr>
              <w:adjustRightInd w:val="0"/>
              <w:snapToGrid w:val="0"/>
              <w:jc w:val="center"/>
              <w:rPr>
                <w:rFonts w:ascii="宋体" w:eastAsia="宋体" w:hAnsi="宋体" w:cs="宋体"/>
                <w:b/>
                <w:color w:val="FF0000"/>
                <w:szCs w:val="21"/>
              </w:rPr>
            </w:pPr>
          </w:p>
        </w:tc>
        <w:tc>
          <w:tcPr>
            <w:tcW w:w="654" w:type="dxa"/>
            <w:tcBorders>
              <w:top w:val="single" w:sz="4" w:space="0" w:color="auto"/>
              <w:bottom w:val="single" w:sz="4" w:space="0" w:color="auto"/>
              <w:right w:val="single" w:sz="4" w:space="0" w:color="auto"/>
            </w:tcBorders>
            <w:vAlign w:val="center"/>
          </w:tcPr>
          <w:p w14:paraId="153FBF97" w14:textId="77777777" w:rsidR="00436A15" w:rsidRPr="00F652DA" w:rsidRDefault="00A83185">
            <w:pPr>
              <w:adjustRightInd w:val="0"/>
              <w:snapToGrid w:val="0"/>
              <w:jc w:val="center"/>
              <w:rPr>
                <w:rFonts w:ascii="宋体" w:eastAsia="宋体" w:hAnsi="宋体" w:cs="宋体"/>
                <w:b/>
                <w:szCs w:val="21"/>
              </w:rPr>
            </w:pPr>
            <w:r w:rsidRPr="00F652DA">
              <w:rPr>
                <w:rFonts w:ascii="宋体" w:eastAsia="宋体" w:hAnsi="宋体" w:cs="宋体"/>
                <w:b/>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49A5AEF0" w14:textId="77777777" w:rsidR="00436A15" w:rsidRPr="00F652DA" w:rsidRDefault="00A83185">
            <w:pPr>
              <w:adjustRightInd w:val="0"/>
              <w:snapToGrid w:val="0"/>
              <w:rPr>
                <w:rFonts w:ascii="宋体" w:eastAsia="宋体" w:hAnsi="宋体" w:cs="宋体"/>
                <w:szCs w:val="21"/>
              </w:rPr>
            </w:pPr>
            <w:r w:rsidRPr="00F652DA">
              <w:rPr>
                <w:rFonts w:ascii="宋体" w:eastAsia="宋体" w:hAnsi="宋体" w:hint="eastAsia"/>
                <w:bCs/>
                <w:spacing w:val="-6"/>
                <w:szCs w:val="21"/>
              </w:rPr>
              <w:t>根据投标人提供用详细日常维护方案，包括小型机日常维护、存储日常维护、备份软件日常维护等。</w:t>
            </w:r>
          </w:p>
        </w:tc>
      </w:tr>
      <w:tr w:rsidR="00436A15" w:rsidRPr="00F652DA" w14:paraId="30B83F11" w14:textId="77777777">
        <w:trPr>
          <w:trHeight w:val="283"/>
          <w:jc w:val="center"/>
        </w:trPr>
        <w:tc>
          <w:tcPr>
            <w:tcW w:w="1767" w:type="dxa"/>
            <w:vMerge/>
            <w:vAlign w:val="center"/>
          </w:tcPr>
          <w:p w14:paraId="33E7EBDC" w14:textId="77777777" w:rsidR="00436A15" w:rsidRPr="00F652DA" w:rsidRDefault="00436A15">
            <w:pPr>
              <w:adjustRightInd w:val="0"/>
              <w:snapToGrid w:val="0"/>
              <w:jc w:val="center"/>
              <w:rPr>
                <w:rFonts w:ascii="宋体" w:eastAsia="宋体" w:hAnsi="宋体" w:cs="宋体"/>
                <w:b/>
                <w:color w:val="FF0000"/>
                <w:szCs w:val="21"/>
              </w:rPr>
            </w:pPr>
          </w:p>
        </w:tc>
        <w:tc>
          <w:tcPr>
            <w:tcW w:w="654" w:type="dxa"/>
            <w:tcBorders>
              <w:top w:val="single" w:sz="4" w:space="0" w:color="auto"/>
              <w:bottom w:val="single" w:sz="4" w:space="0" w:color="auto"/>
              <w:right w:val="single" w:sz="4" w:space="0" w:color="auto"/>
            </w:tcBorders>
            <w:vAlign w:val="center"/>
          </w:tcPr>
          <w:p w14:paraId="635021A0" w14:textId="77777777" w:rsidR="00436A15" w:rsidRPr="00F652DA" w:rsidRDefault="00A83185">
            <w:pPr>
              <w:adjustRightInd w:val="0"/>
              <w:snapToGrid w:val="0"/>
              <w:jc w:val="center"/>
              <w:rPr>
                <w:rFonts w:ascii="宋体" w:eastAsia="宋体" w:hAnsi="宋体" w:cs="宋体"/>
                <w:b/>
                <w:szCs w:val="21"/>
              </w:rPr>
            </w:pPr>
            <w:r w:rsidRPr="00F652DA">
              <w:rPr>
                <w:rFonts w:ascii="宋体" w:eastAsia="宋体" w:hAnsi="宋体" w:cs="宋体" w:hint="eastAsia"/>
                <w:b/>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426D4A3" w14:textId="77777777" w:rsidR="00436A15" w:rsidRPr="00F652DA" w:rsidRDefault="00A83185">
            <w:pPr>
              <w:adjustRightInd w:val="0"/>
              <w:snapToGrid w:val="0"/>
              <w:rPr>
                <w:rFonts w:ascii="宋体" w:eastAsia="宋体" w:hAnsi="宋体" w:cs="宋体"/>
                <w:szCs w:val="21"/>
              </w:rPr>
            </w:pPr>
            <w:r w:rsidRPr="00F652DA">
              <w:rPr>
                <w:rFonts w:ascii="宋体" w:eastAsia="宋体" w:hAnsi="宋体" w:hint="eastAsia"/>
                <w:bCs/>
                <w:spacing w:val="-6"/>
                <w:szCs w:val="21"/>
              </w:rPr>
              <w:t>根据投标人针对现有虚拟化系统运维方面，提供的方案，包括日常维护，资源监控，预警等方面。</w:t>
            </w:r>
          </w:p>
        </w:tc>
      </w:tr>
      <w:tr w:rsidR="00436A15" w:rsidRPr="00F652DA" w14:paraId="21359C17" w14:textId="77777777">
        <w:trPr>
          <w:trHeight w:val="283"/>
          <w:jc w:val="center"/>
        </w:trPr>
        <w:tc>
          <w:tcPr>
            <w:tcW w:w="1767" w:type="dxa"/>
            <w:vMerge/>
            <w:vAlign w:val="center"/>
          </w:tcPr>
          <w:p w14:paraId="27583E74" w14:textId="77777777" w:rsidR="00436A15" w:rsidRPr="00F652DA" w:rsidRDefault="00436A15">
            <w:pPr>
              <w:adjustRightInd w:val="0"/>
              <w:snapToGrid w:val="0"/>
              <w:jc w:val="center"/>
              <w:rPr>
                <w:rFonts w:ascii="宋体" w:eastAsia="宋体" w:hAnsi="宋体" w:cs="宋体"/>
                <w:b/>
                <w:color w:val="FF0000"/>
                <w:szCs w:val="21"/>
              </w:rPr>
            </w:pPr>
          </w:p>
        </w:tc>
        <w:tc>
          <w:tcPr>
            <w:tcW w:w="654" w:type="dxa"/>
            <w:tcBorders>
              <w:top w:val="single" w:sz="4" w:space="0" w:color="auto"/>
              <w:bottom w:val="single" w:sz="4" w:space="0" w:color="auto"/>
              <w:right w:val="single" w:sz="4" w:space="0" w:color="auto"/>
            </w:tcBorders>
            <w:vAlign w:val="center"/>
          </w:tcPr>
          <w:p w14:paraId="7F60A25B" w14:textId="77777777" w:rsidR="00436A15" w:rsidRPr="00F652DA" w:rsidRDefault="00A83185">
            <w:pPr>
              <w:adjustRightInd w:val="0"/>
              <w:snapToGrid w:val="0"/>
              <w:jc w:val="center"/>
              <w:rPr>
                <w:rFonts w:ascii="宋体" w:eastAsia="宋体" w:hAnsi="宋体" w:cs="宋体"/>
                <w:b/>
                <w:szCs w:val="21"/>
              </w:rPr>
            </w:pPr>
            <w:r w:rsidRPr="00F652DA">
              <w:rPr>
                <w:rFonts w:ascii="宋体" w:eastAsia="宋体" w:hAnsi="宋体" w:cs="宋体" w:hint="eastAsia"/>
                <w:b/>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3941826F" w14:textId="77777777" w:rsidR="00436A15" w:rsidRPr="00F652DA" w:rsidRDefault="00A83185">
            <w:pPr>
              <w:adjustRightInd w:val="0"/>
              <w:snapToGrid w:val="0"/>
              <w:rPr>
                <w:rFonts w:ascii="宋体" w:eastAsia="宋体" w:hAnsi="宋体" w:cs="宋体"/>
                <w:color w:val="FF0000"/>
                <w:szCs w:val="21"/>
              </w:rPr>
            </w:pPr>
            <w:r w:rsidRPr="00F652DA">
              <w:rPr>
                <w:rFonts w:ascii="宋体" w:eastAsia="宋体" w:hAnsi="宋体" w:hint="eastAsia"/>
                <w:bCs/>
                <w:spacing w:val="-6"/>
                <w:szCs w:val="21"/>
              </w:rPr>
              <w:t>根据投标人服务质量保证措施、服务交付流程、故障响应流程、服务操作规范性。</w:t>
            </w:r>
          </w:p>
        </w:tc>
      </w:tr>
      <w:tr w:rsidR="00436A15" w:rsidRPr="00F652DA" w14:paraId="21142894" w14:textId="77777777">
        <w:trPr>
          <w:trHeight w:val="283"/>
          <w:jc w:val="center"/>
        </w:trPr>
        <w:tc>
          <w:tcPr>
            <w:tcW w:w="1767" w:type="dxa"/>
            <w:vMerge/>
            <w:tcBorders>
              <w:bottom w:val="single" w:sz="4" w:space="0" w:color="auto"/>
            </w:tcBorders>
            <w:vAlign w:val="center"/>
          </w:tcPr>
          <w:p w14:paraId="20B1E7F0" w14:textId="77777777" w:rsidR="00436A15" w:rsidRPr="00F652DA" w:rsidRDefault="00436A15">
            <w:pPr>
              <w:adjustRightInd w:val="0"/>
              <w:snapToGrid w:val="0"/>
              <w:jc w:val="center"/>
              <w:rPr>
                <w:rFonts w:ascii="宋体" w:eastAsia="宋体" w:hAnsi="宋体" w:cs="宋体"/>
                <w:b/>
                <w:color w:val="FF0000"/>
                <w:szCs w:val="21"/>
              </w:rPr>
            </w:pPr>
          </w:p>
        </w:tc>
        <w:tc>
          <w:tcPr>
            <w:tcW w:w="654" w:type="dxa"/>
            <w:tcBorders>
              <w:top w:val="single" w:sz="4" w:space="0" w:color="auto"/>
              <w:bottom w:val="single" w:sz="4" w:space="0" w:color="auto"/>
              <w:right w:val="single" w:sz="4" w:space="0" w:color="auto"/>
            </w:tcBorders>
            <w:vAlign w:val="center"/>
          </w:tcPr>
          <w:p w14:paraId="641BA3E6" w14:textId="77777777" w:rsidR="00436A15" w:rsidRPr="00F652DA" w:rsidRDefault="00A83185">
            <w:pPr>
              <w:adjustRightInd w:val="0"/>
              <w:snapToGrid w:val="0"/>
              <w:jc w:val="center"/>
              <w:rPr>
                <w:rFonts w:ascii="宋体" w:eastAsia="宋体" w:hAnsi="宋体" w:cs="宋体"/>
                <w:b/>
                <w:szCs w:val="21"/>
              </w:rPr>
            </w:pPr>
            <w:r w:rsidRPr="00F652DA">
              <w:rPr>
                <w:rFonts w:ascii="宋体" w:eastAsia="宋体" w:hAnsi="宋体" w:cs="宋体" w:hint="eastAsia"/>
                <w:b/>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136B93DC" w14:textId="77777777" w:rsidR="00436A15" w:rsidRPr="00F652DA" w:rsidRDefault="00A83185">
            <w:pPr>
              <w:adjustRightInd w:val="0"/>
              <w:snapToGrid w:val="0"/>
              <w:rPr>
                <w:rFonts w:ascii="宋体" w:eastAsia="宋体" w:hAnsi="宋体" w:cs="宋体"/>
                <w:color w:val="FF0000"/>
                <w:szCs w:val="21"/>
              </w:rPr>
            </w:pPr>
            <w:r w:rsidRPr="00F652DA">
              <w:rPr>
                <w:rFonts w:ascii="宋体" w:eastAsia="宋体" w:hAnsi="宋体" w:hint="eastAsia"/>
                <w:bCs/>
                <w:spacing w:val="-6"/>
                <w:szCs w:val="21"/>
              </w:rPr>
              <w:t>根据投标人针对用户业务系统提供的系统故障应急处置方案，考察方案的针对性、合理性、完整性。</w:t>
            </w:r>
          </w:p>
        </w:tc>
      </w:tr>
      <w:tr w:rsidR="00436A15" w:rsidRPr="00F652DA" w14:paraId="162FB71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D657E73" w14:textId="77777777" w:rsidR="00436A15" w:rsidRPr="00F652DA" w:rsidRDefault="00A83185">
            <w:pPr>
              <w:adjustRightInd w:val="0"/>
              <w:snapToGrid w:val="0"/>
              <w:jc w:val="center"/>
              <w:rPr>
                <w:rFonts w:ascii="宋体" w:eastAsia="宋体" w:hAnsi="宋体" w:cs="宋体"/>
                <w:b/>
                <w:color w:val="FF0000"/>
                <w:szCs w:val="21"/>
              </w:rPr>
            </w:pPr>
            <w:r w:rsidRPr="00F652DA">
              <w:rPr>
                <w:rFonts w:ascii="宋体" w:eastAsia="宋体" w:hAnsi="宋体" w:hint="eastAsia"/>
                <w:b/>
                <w:spacing w:val="-6"/>
                <w:szCs w:val="21"/>
              </w:rPr>
              <w:t>维保服务团队</w:t>
            </w:r>
          </w:p>
        </w:tc>
        <w:tc>
          <w:tcPr>
            <w:tcW w:w="654" w:type="dxa"/>
            <w:tcBorders>
              <w:top w:val="single" w:sz="4" w:space="0" w:color="auto"/>
              <w:left w:val="single" w:sz="4" w:space="0" w:color="auto"/>
              <w:bottom w:val="single" w:sz="4" w:space="0" w:color="auto"/>
              <w:right w:val="single" w:sz="4" w:space="0" w:color="auto"/>
            </w:tcBorders>
            <w:vAlign w:val="center"/>
          </w:tcPr>
          <w:p w14:paraId="59B0BC98" w14:textId="77777777" w:rsidR="00436A15" w:rsidRPr="00F652DA" w:rsidRDefault="00A83185">
            <w:pPr>
              <w:adjustRightInd w:val="0"/>
              <w:snapToGrid w:val="0"/>
              <w:jc w:val="center"/>
              <w:rPr>
                <w:rFonts w:ascii="宋体" w:eastAsia="宋体" w:hAnsi="宋体" w:cs="宋体"/>
                <w:b/>
                <w:szCs w:val="21"/>
              </w:rPr>
            </w:pPr>
            <w:r w:rsidRPr="00F652DA">
              <w:rPr>
                <w:rFonts w:ascii="宋体" w:eastAsia="宋体" w:hAnsi="宋体"/>
                <w:b/>
                <w:spacing w:val="-6"/>
                <w:szCs w:val="21"/>
              </w:rPr>
              <w:t>1</w:t>
            </w:r>
            <w:r w:rsidRPr="00F652DA">
              <w:rPr>
                <w:rFonts w:ascii="宋体" w:eastAsia="宋体" w:hAnsi="宋体" w:hint="eastAsia"/>
                <w:b/>
                <w:spacing w:val="-6"/>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C40039C" w14:textId="77777777" w:rsidR="00436A15" w:rsidRPr="00F652DA" w:rsidRDefault="00A83185">
            <w:pPr>
              <w:adjustRightInd w:val="0"/>
              <w:snapToGrid w:val="0"/>
              <w:rPr>
                <w:rFonts w:ascii="宋体" w:eastAsia="宋体" w:hAnsi="宋体" w:cs="宋体"/>
                <w:szCs w:val="21"/>
              </w:rPr>
            </w:pPr>
            <w:r w:rsidRPr="00F652DA">
              <w:rPr>
                <w:rFonts w:ascii="宋体" w:eastAsia="宋体" w:hAnsi="宋体" w:cs="宋体" w:hint="eastAsia"/>
                <w:szCs w:val="21"/>
              </w:rPr>
              <w:t>团队服务人员：</w:t>
            </w:r>
          </w:p>
          <w:p w14:paraId="6ED76331" w14:textId="77777777" w:rsidR="00436A15" w:rsidRPr="00F652DA" w:rsidRDefault="00A83185">
            <w:pPr>
              <w:adjustRightInd w:val="0"/>
              <w:snapToGrid w:val="0"/>
              <w:rPr>
                <w:rFonts w:ascii="宋体" w:eastAsia="宋体" w:hAnsi="宋体"/>
                <w:bCs/>
                <w:spacing w:val="-6"/>
                <w:szCs w:val="21"/>
              </w:rPr>
            </w:pPr>
            <w:r w:rsidRPr="00F652DA">
              <w:rPr>
                <w:rFonts w:ascii="宋体" w:eastAsia="宋体" w:hAnsi="宋体" w:hint="eastAsia"/>
                <w:bCs/>
                <w:spacing w:val="-6"/>
                <w:szCs w:val="21"/>
              </w:rPr>
              <w:t>1．项目经理同时具有RHCE、</w:t>
            </w:r>
            <w:r w:rsidRPr="00F652DA">
              <w:rPr>
                <w:rFonts w:ascii="宋体" w:eastAsia="宋体" w:hAnsi="宋体"/>
                <w:bCs/>
                <w:spacing w:val="-6"/>
                <w:szCs w:val="21"/>
              </w:rPr>
              <w:t>PMP</w:t>
            </w:r>
            <w:r w:rsidRPr="00F652DA">
              <w:rPr>
                <w:rFonts w:ascii="宋体" w:eastAsia="宋体" w:hAnsi="宋体" w:hint="eastAsia"/>
                <w:bCs/>
                <w:spacing w:val="-6"/>
                <w:szCs w:val="21"/>
              </w:rPr>
              <w:t>和</w:t>
            </w:r>
            <w:r w:rsidRPr="00F652DA">
              <w:rPr>
                <w:rFonts w:ascii="宋体" w:eastAsia="宋体" w:hAnsi="宋体"/>
                <w:bCs/>
                <w:spacing w:val="-6"/>
                <w:szCs w:val="21"/>
              </w:rPr>
              <w:t>OCM</w:t>
            </w:r>
            <w:r w:rsidRPr="00F652DA">
              <w:rPr>
                <w:rFonts w:ascii="宋体" w:eastAsia="宋体" w:hAnsi="宋体" w:hint="eastAsia"/>
                <w:bCs/>
                <w:spacing w:val="-6"/>
                <w:szCs w:val="21"/>
              </w:rPr>
              <w:t>认证的，得</w:t>
            </w:r>
            <w:r w:rsidRPr="00F652DA">
              <w:rPr>
                <w:rFonts w:ascii="宋体" w:eastAsia="宋体" w:hAnsi="宋体"/>
                <w:bCs/>
                <w:spacing w:val="-6"/>
                <w:szCs w:val="21"/>
              </w:rPr>
              <w:t>4</w:t>
            </w:r>
            <w:r w:rsidRPr="00F652DA">
              <w:rPr>
                <w:rFonts w:ascii="宋体" w:eastAsia="宋体" w:hAnsi="宋体" w:hint="eastAsia"/>
                <w:bCs/>
                <w:spacing w:val="-6"/>
                <w:szCs w:val="21"/>
              </w:rPr>
              <w:t>分，缺1项得2分，缺2项得1分，未提供不得分；</w:t>
            </w:r>
          </w:p>
          <w:p w14:paraId="580541D1" w14:textId="77777777" w:rsidR="00436A15" w:rsidRPr="00F652DA" w:rsidRDefault="00A83185">
            <w:pPr>
              <w:adjustRightInd w:val="0"/>
              <w:snapToGrid w:val="0"/>
              <w:jc w:val="left"/>
              <w:rPr>
                <w:rFonts w:ascii="宋体" w:eastAsia="宋体" w:hAnsi="宋体"/>
                <w:bCs/>
                <w:spacing w:val="-6"/>
                <w:szCs w:val="21"/>
              </w:rPr>
            </w:pPr>
            <w:r w:rsidRPr="00F652DA">
              <w:rPr>
                <w:rFonts w:ascii="宋体" w:eastAsia="宋体" w:hAnsi="宋体" w:hint="eastAsia"/>
                <w:bCs/>
                <w:spacing w:val="-6"/>
                <w:szCs w:val="21"/>
              </w:rPr>
              <w:t>2．技术团队中具有VCAP证书的，得</w:t>
            </w:r>
            <w:r w:rsidRPr="00F652DA">
              <w:rPr>
                <w:rFonts w:ascii="宋体" w:eastAsia="宋体" w:hAnsi="宋体"/>
                <w:bCs/>
                <w:spacing w:val="-6"/>
                <w:szCs w:val="21"/>
              </w:rPr>
              <w:t>2</w:t>
            </w:r>
            <w:r w:rsidRPr="00F652DA">
              <w:rPr>
                <w:rFonts w:ascii="宋体" w:eastAsia="宋体" w:hAnsi="宋体" w:hint="eastAsia"/>
                <w:bCs/>
                <w:spacing w:val="-6"/>
                <w:szCs w:val="21"/>
              </w:rPr>
              <w:t>分；</w:t>
            </w:r>
          </w:p>
          <w:p w14:paraId="5CBAC1DF" w14:textId="18550536" w:rsidR="00436A15" w:rsidRPr="00F652DA" w:rsidRDefault="00A83185">
            <w:pPr>
              <w:adjustRightInd w:val="0"/>
              <w:snapToGrid w:val="0"/>
              <w:jc w:val="left"/>
              <w:rPr>
                <w:rFonts w:ascii="宋体" w:eastAsia="宋体" w:hAnsi="宋体"/>
                <w:bCs/>
                <w:spacing w:val="-6"/>
                <w:szCs w:val="21"/>
              </w:rPr>
            </w:pPr>
            <w:r w:rsidRPr="00F652DA">
              <w:rPr>
                <w:rFonts w:ascii="宋体" w:eastAsia="宋体" w:hAnsi="宋体" w:hint="eastAsia"/>
                <w:bCs/>
                <w:spacing w:val="-6"/>
                <w:szCs w:val="21"/>
              </w:rPr>
              <w:t>3．技术团队中</w:t>
            </w:r>
            <w:r w:rsidR="00854C4F" w:rsidRPr="00F652DA">
              <w:rPr>
                <w:rFonts w:ascii="宋体" w:eastAsia="宋体" w:hAnsi="宋体" w:hint="eastAsia"/>
                <w:bCs/>
                <w:spacing w:val="-6"/>
                <w:szCs w:val="21"/>
              </w:rPr>
              <w:t>（项目经理除外）</w:t>
            </w:r>
            <w:r w:rsidRPr="00F652DA">
              <w:rPr>
                <w:rFonts w:ascii="宋体" w:eastAsia="宋体" w:hAnsi="宋体" w:hint="eastAsia"/>
                <w:bCs/>
                <w:spacing w:val="-6"/>
                <w:szCs w:val="21"/>
              </w:rPr>
              <w:t>具有OCM证书的，得2分；</w:t>
            </w:r>
            <w:r w:rsidRPr="00F652DA">
              <w:rPr>
                <w:rFonts w:ascii="宋体" w:eastAsia="宋体" w:hAnsi="宋体"/>
                <w:bCs/>
                <w:spacing w:val="-6"/>
                <w:szCs w:val="21"/>
              </w:rPr>
              <w:t xml:space="preserve"> </w:t>
            </w:r>
          </w:p>
          <w:p w14:paraId="03AC64C7" w14:textId="77777777" w:rsidR="00436A15" w:rsidRPr="00F652DA" w:rsidRDefault="00A83185">
            <w:pPr>
              <w:adjustRightInd w:val="0"/>
              <w:snapToGrid w:val="0"/>
              <w:jc w:val="left"/>
              <w:rPr>
                <w:rFonts w:ascii="宋体" w:eastAsia="宋体" w:hAnsi="宋体"/>
                <w:bCs/>
                <w:spacing w:val="-6"/>
                <w:szCs w:val="21"/>
              </w:rPr>
            </w:pPr>
            <w:r w:rsidRPr="00F652DA">
              <w:rPr>
                <w:rFonts w:ascii="宋体" w:eastAsia="宋体" w:hAnsi="宋体" w:hint="eastAsia"/>
                <w:bCs/>
                <w:spacing w:val="-6"/>
                <w:szCs w:val="21"/>
              </w:rPr>
              <w:t>4．技术团队中具有小型机认证IBM CATE</w:t>
            </w:r>
            <w:r w:rsidRPr="00F652DA">
              <w:rPr>
                <w:rFonts w:ascii="宋体" w:eastAsia="宋体" w:hAnsi="宋体"/>
                <w:bCs/>
                <w:spacing w:val="-6"/>
                <w:szCs w:val="21"/>
              </w:rPr>
              <w:t xml:space="preserve"> 证书</w:t>
            </w:r>
            <w:r w:rsidRPr="00F652DA">
              <w:rPr>
                <w:rFonts w:ascii="宋体" w:eastAsia="宋体" w:hAnsi="宋体" w:hint="eastAsia"/>
                <w:bCs/>
                <w:spacing w:val="-6"/>
                <w:szCs w:val="21"/>
              </w:rPr>
              <w:t>，</w:t>
            </w:r>
            <w:r w:rsidRPr="00F652DA">
              <w:rPr>
                <w:rFonts w:ascii="宋体" w:eastAsia="宋体" w:hAnsi="宋体" w:hint="eastAsia"/>
                <w:bCs/>
                <w:color w:val="000000" w:themeColor="text1"/>
                <w:spacing w:val="-6"/>
                <w:szCs w:val="21"/>
              </w:rPr>
              <w:t>得3分；</w:t>
            </w:r>
          </w:p>
          <w:p w14:paraId="07A2D4D4" w14:textId="77777777" w:rsidR="00436A15" w:rsidRPr="00F652DA" w:rsidRDefault="00A83185">
            <w:pPr>
              <w:adjustRightInd w:val="0"/>
              <w:snapToGrid w:val="0"/>
              <w:jc w:val="left"/>
              <w:rPr>
                <w:rFonts w:ascii="宋体" w:eastAsia="宋体" w:hAnsi="宋体"/>
                <w:bCs/>
                <w:spacing w:val="-6"/>
                <w:szCs w:val="21"/>
              </w:rPr>
            </w:pPr>
            <w:r w:rsidRPr="00F652DA">
              <w:rPr>
                <w:rFonts w:ascii="宋体" w:eastAsia="宋体" w:hAnsi="宋体"/>
                <w:bCs/>
                <w:spacing w:val="-6"/>
                <w:szCs w:val="21"/>
              </w:rPr>
              <w:t>5</w:t>
            </w:r>
            <w:r w:rsidRPr="00F652DA">
              <w:rPr>
                <w:rFonts w:ascii="宋体" w:eastAsia="宋体" w:hAnsi="宋体" w:hint="eastAsia"/>
                <w:bCs/>
                <w:spacing w:val="-6"/>
                <w:szCs w:val="21"/>
              </w:rPr>
              <w:t>．技术团队中具有Linux</w:t>
            </w:r>
            <w:r w:rsidRPr="00F652DA">
              <w:rPr>
                <w:rFonts w:ascii="宋体" w:eastAsia="宋体" w:hAnsi="宋体"/>
                <w:bCs/>
                <w:spacing w:val="-6"/>
                <w:szCs w:val="21"/>
              </w:rPr>
              <w:t xml:space="preserve"> RHCE</w:t>
            </w:r>
            <w:r w:rsidRPr="00F652DA">
              <w:rPr>
                <w:rFonts w:ascii="宋体" w:eastAsia="宋体" w:hAnsi="宋体" w:hint="eastAsia"/>
                <w:bCs/>
                <w:spacing w:val="-6"/>
                <w:szCs w:val="21"/>
              </w:rPr>
              <w:t>认证</w:t>
            </w:r>
            <w:r w:rsidRPr="00F652DA">
              <w:rPr>
                <w:rFonts w:ascii="宋体" w:eastAsia="宋体" w:hAnsi="宋体"/>
                <w:bCs/>
                <w:spacing w:val="-6"/>
                <w:szCs w:val="21"/>
              </w:rPr>
              <w:t>证书</w:t>
            </w:r>
            <w:r w:rsidRPr="00F652DA">
              <w:rPr>
                <w:rFonts w:ascii="宋体" w:eastAsia="宋体" w:hAnsi="宋体" w:hint="eastAsia"/>
                <w:bCs/>
                <w:spacing w:val="-6"/>
                <w:szCs w:val="21"/>
              </w:rPr>
              <w:t>，得2分；</w:t>
            </w:r>
          </w:p>
          <w:p w14:paraId="0CCB74C7" w14:textId="77777777" w:rsidR="00436A15" w:rsidRPr="00F652DA" w:rsidRDefault="00A83185">
            <w:pPr>
              <w:adjustRightInd w:val="0"/>
              <w:snapToGrid w:val="0"/>
              <w:jc w:val="left"/>
              <w:rPr>
                <w:rFonts w:ascii="宋体" w:eastAsia="宋体" w:hAnsi="宋体"/>
                <w:bCs/>
                <w:spacing w:val="-6"/>
                <w:szCs w:val="21"/>
              </w:rPr>
            </w:pPr>
            <w:r w:rsidRPr="00F652DA">
              <w:rPr>
                <w:rFonts w:ascii="宋体" w:eastAsia="宋体" w:hAnsi="宋体"/>
                <w:bCs/>
                <w:spacing w:val="-6"/>
                <w:szCs w:val="21"/>
              </w:rPr>
              <w:t>6</w:t>
            </w:r>
            <w:r w:rsidRPr="00F652DA">
              <w:rPr>
                <w:rFonts w:ascii="宋体" w:eastAsia="宋体" w:hAnsi="宋体" w:hint="eastAsia"/>
                <w:bCs/>
                <w:spacing w:val="-6"/>
                <w:szCs w:val="21"/>
              </w:rPr>
              <w:t>．技术团队中具有NBU备份软件的Symantec NetBackup证书，得2分；</w:t>
            </w:r>
          </w:p>
          <w:p w14:paraId="744BACC3" w14:textId="77777777" w:rsidR="00436A15" w:rsidRPr="00F652DA" w:rsidRDefault="00A83185">
            <w:pPr>
              <w:adjustRightInd w:val="0"/>
              <w:snapToGrid w:val="0"/>
              <w:rPr>
                <w:rFonts w:ascii="宋体" w:eastAsia="宋体" w:hAnsi="宋体" w:cs="宋体"/>
                <w:color w:val="FF0000"/>
                <w:szCs w:val="21"/>
              </w:rPr>
            </w:pPr>
            <w:r w:rsidRPr="00F652DA">
              <w:rPr>
                <w:rFonts w:ascii="宋体" w:eastAsia="宋体" w:hAnsi="宋体" w:cs="宋体" w:hint="eastAsia"/>
                <w:szCs w:val="21"/>
              </w:rPr>
              <w:t>以上认证均须提供证书扫描件，认证工程师均需为投标人本单位人员，提供</w:t>
            </w:r>
            <w:r w:rsidRPr="00F652DA">
              <w:rPr>
                <w:rFonts w:ascii="宋体" w:eastAsia="宋体" w:hAnsi="宋体" w:cs="宋体" w:hint="eastAsia"/>
                <w:szCs w:val="21"/>
              </w:rPr>
              <w:lastRenderedPageBreak/>
              <w:t>近三个月的社保缴纳证明扫描件。</w:t>
            </w:r>
          </w:p>
        </w:tc>
      </w:tr>
      <w:tr w:rsidR="00436A15" w:rsidRPr="00F652DA" w14:paraId="578DE10C"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F8ED554" w14:textId="77777777" w:rsidR="00436A15" w:rsidRPr="00F652DA" w:rsidRDefault="00A83185">
            <w:pPr>
              <w:adjustRightInd w:val="0"/>
              <w:snapToGrid w:val="0"/>
              <w:jc w:val="center"/>
              <w:rPr>
                <w:rFonts w:ascii="宋体" w:eastAsia="宋体" w:hAnsi="宋体" w:cs="宋体"/>
                <w:b/>
                <w:color w:val="FF0000"/>
                <w:szCs w:val="21"/>
              </w:rPr>
            </w:pPr>
            <w:r w:rsidRPr="00F652DA">
              <w:rPr>
                <w:rFonts w:ascii="宋体" w:eastAsia="宋体" w:hAnsi="宋体" w:hint="eastAsia"/>
                <w:b/>
                <w:spacing w:val="-6"/>
                <w:szCs w:val="21"/>
              </w:rPr>
              <w:lastRenderedPageBreak/>
              <w:t>备品备件</w:t>
            </w:r>
          </w:p>
        </w:tc>
        <w:tc>
          <w:tcPr>
            <w:tcW w:w="654" w:type="dxa"/>
            <w:tcBorders>
              <w:top w:val="single" w:sz="4" w:space="0" w:color="auto"/>
              <w:left w:val="single" w:sz="4" w:space="0" w:color="auto"/>
              <w:bottom w:val="single" w:sz="4" w:space="0" w:color="auto"/>
              <w:right w:val="single" w:sz="4" w:space="0" w:color="auto"/>
            </w:tcBorders>
            <w:vAlign w:val="center"/>
          </w:tcPr>
          <w:p w14:paraId="659ABC4C" w14:textId="77777777" w:rsidR="00436A15" w:rsidRPr="00F652DA" w:rsidRDefault="00A83185">
            <w:pPr>
              <w:adjustRightInd w:val="0"/>
              <w:snapToGrid w:val="0"/>
              <w:jc w:val="center"/>
              <w:rPr>
                <w:rFonts w:ascii="宋体" w:eastAsia="宋体" w:hAnsi="宋体" w:cs="宋体"/>
                <w:b/>
                <w:color w:val="FF0000"/>
                <w:szCs w:val="21"/>
              </w:rPr>
            </w:pPr>
            <w:r w:rsidRPr="00F652DA">
              <w:rPr>
                <w:rFonts w:ascii="宋体" w:eastAsia="宋体" w:hAnsi="宋体"/>
                <w:b/>
                <w:spacing w:val="-6"/>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7C36A611" w14:textId="77777777" w:rsidR="00436A15" w:rsidRPr="00F652DA" w:rsidRDefault="00A83185">
            <w:pPr>
              <w:adjustRightInd w:val="0"/>
              <w:snapToGrid w:val="0"/>
              <w:rPr>
                <w:rFonts w:ascii="宋体" w:eastAsia="宋体" w:hAnsi="宋体" w:cs="宋体"/>
                <w:color w:val="FF0000"/>
                <w:szCs w:val="21"/>
              </w:rPr>
            </w:pPr>
            <w:r w:rsidRPr="00F652DA">
              <w:rPr>
                <w:rFonts w:ascii="宋体" w:eastAsia="宋体" w:hAnsi="宋体" w:hint="eastAsia"/>
                <w:bCs/>
                <w:spacing w:val="-6"/>
                <w:szCs w:val="21"/>
              </w:rPr>
              <w:t>投标人备品备件库规模，关键设备部件的完备情况，以及是否能提供快速的服务响应，根据备品备件到达用户现场时间以及相应的保障措施。</w:t>
            </w:r>
          </w:p>
        </w:tc>
      </w:tr>
      <w:tr w:rsidR="00436A15" w:rsidRPr="00F652DA" w14:paraId="2F19532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8FF6166" w14:textId="77777777" w:rsidR="00436A15" w:rsidRPr="00F652DA" w:rsidRDefault="00A83185">
            <w:pPr>
              <w:adjustRightInd w:val="0"/>
              <w:snapToGrid w:val="0"/>
              <w:jc w:val="center"/>
              <w:rPr>
                <w:rFonts w:ascii="宋体" w:eastAsia="宋体" w:hAnsi="宋体" w:cs="宋体"/>
                <w:b/>
                <w:color w:val="FF0000"/>
                <w:szCs w:val="21"/>
              </w:rPr>
            </w:pPr>
            <w:r w:rsidRPr="00F652DA">
              <w:rPr>
                <w:rFonts w:ascii="宋体" w:eastAsia="宋体" w:hAnsi="宋体"/>
                <w:b/>
                <w:spacing w:val="-6"/>
                <w:szCs w:val="21"/>
              </w:rPr>
              <w:t>售后保障</w:t>
            </w:r>
          </w:p>
        </w:tc>
        <w:tc>
          <w:tcPr>
            <w:tcW w:w="654" w:type="dxa"/>
            <w:tcBorders>
              <w:top w:val="single" w:sz="4" w:space="0" w:color="auto"/>
              <w:left w:val="single" w:sz="4" w:space="0" w:color="auto"/>
              <w:bottom w:val="single" w:sz="4" w:space="0" w:color="auto"/>
              <w:right w:val="single" w:sz="4" w:space="0" w:color="auto"/>
            </w:tcBorders>
            <w:vAlign w:val="center"/>
          </w:tcPr>
          <w:p w14:paraId="7848704D" w14:textId="77777777" w:rsidR="00436A15" w:rsidRPr="00F652DA" w:rsidRDefault="00A83185">
            <w:pPr>
              <w:adjustRightInd w:val="0"/>
              <w:snapToGrid w:val="0"/>
              <w:jc w:val="center"/>
              <w:rPr>
                <w:rFonts w:ascii="宋体" w:eastAsia="宋体" w:hAnsi="宋体" w:cs="宋体"/>
                <w:b/>
                <w:color w:val="FF0000"/>
                <w:szCs w:val="21"/>
              </w:rPr>
            </w:pPr>
            <w:r w:rsidRPr="00F652DA">
              <w:rPr>
                <w:rFonts w:ascii="宋体" w:eastAsia="宋体" w:hAnsi="宋体" w:hint="eastAsia"/>
                <w:b/>
                <w:spacing w:val="-6"/>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0E0929B2" w14:textId="77777777" w:rsidR="00436A15" w:rsidRPr="00F652DA" w:rsidRDefault="00A83185">
            <w:pPr>
              <w:adjustRightInd w:val="0"/>
              <w:snapToGrid w:val="0"/>
              <w:rPr>
                <w:rFonts w:ascii="宋体" w:eastAsia="宋体" w:hAnsi="宋体"/>
                <w:bCs/>
                <w:spacing w:val="-6"/>
                <w:szCs w:val="21"/>
              </w:rPr>
            </w:pPr>
            <w:r w:rsidRPr="00F652DA">
              <w:rPr>
                <w:rFonts w:ascii="宋体" w:eastAsia="宋体" w:hAnsi="宋体"/>
                <w:bCs/>
                <w:spacing w:val="-6"/>
                <w:szCs w:val="21"/>
              </w:rPr>
              <w:t>1.投标</w:t>
            </w:r>
            <w:r w:rsidRPr="00F652DA">
              <w:rPr>
                <w:rFonts w:ascii="宋体" w:eastAsia="宋体" w:hAnsi="宋体" w:hint="eastAsia"/>
                <w:bCs/>
                <w:spacing w:val="-6"/>
                <w:szCs w:val="21"/>
              </w:rPr>
              <w:t>人</w:t>
            </w:r>
            <w:r w:rsidRPr="00F652DA">
              <w:rPr>
                <w:rFonts w:ascii="宋体" w:eastAsia="宋体" w:hAnsi="宋体"/>
                <w:bCs/>
                <w:spacing w:val="-6"/>
                <w:szCs w:val="21"/>
              </w:rPr>
              <w:t>服务质量保障体系</w:t>
            </w:r>
            <w:r w:rsidRPr="00F652DA">
              <w:rPr>
                <w:rFonts w:ascii="宋体" w:eastAsia="宋体" w:hAnsi="宋体" w:hint="eastAsia"/>
                <w:bCs/>
                <w:spacing w:val="-6"/>
                <w:szCs w:val="21"/>
              </w:rPr>
              <w:t>内容</w:t>
            </w:r>
            <w:r w:rsidRPr="00F652DA">
              <w:rPr>
                <w:rFonts w:ascii="宋体" w:eastAsia="宋体" w:hAnsi="宋体"/>
                <w:bCs/>
                <w:spacing w:val="-6"/>
                <w:szCs w:val="21"/>
              </w:rPr>
              <w:t>完整详细，</w:t>
            </w:r>
            <w:r w:rsidRPr="00F652DA">
              <w:rPr>
                <w:rFonts w:ascii="宋体" w:eastAsia="宋体" w:hAnsi="宋体" w:hint="eastAsia"/>
                <w:bCs/>
                <w:spacing w:val="-6"/>
                <w:szCs w:val="21"/>
              </w:rPr>
              <w:t>投</w:t>
            </w:r>
            <w:r w:rsidRPr="00F652DA">
              <w:rPr>
                <w:rFonts w:ascii="宋体" w:eastAsia="宋体" w:hAnsi="宋体"/>
                <w:bCs/>
                <w:spacing w:val="-6"/>
                <w:szCs w:val="21"/>
              </w:rPr>
              <w:t>标方有完备的服务中心，</w:t>
            </w:r>
            <w:r w:rsidRPr="00F652DA">
              <w:rPr>
                <w:rFonts w:ascii="宋体" w:eastAsia="宋体" w:hAnsi="宋体" w:hint="eastAsia"/>
                <w:bCs/>
                <w:spacing w:val="-6"/>
                <w:szCs w:val="21"/>
              </w:rPr>
              <w:t>提供</w:t>
            </w:r>
            <w:r w:rsidRPr="00F652DA">
              <w:rPr>
                <w:rFonts w:ascii="宋体" w:eastAsia="宋体" w:hAnsi="宋体"/>
                <w:bCs/>
                <w:spacing w:val="-6"/>
                <w:szCs w:val="21"/>
              </w:rPr>
              <w:t>400</w:t>
            </w:r>
            <w:r w:rsidRPr="00F652DA">
              <w:rPr>
                <w:rFonts w:ascii="宋体" w:eastAsia="宋体" w:hAnsi="宋体" w:hint="eastAsia"/>
                <w:bCs/>
                <w:spacing w:val="-6"/>
                <w:szCs w:val="21"/>
              </w:rPr>
              <w:t>或800</w:t>
            </w:r>
            <w:r w:rsidRPr="00F652DA">
              <w:rPr>
                <w:rFonts w:ascii="宋体" w:eastAsia="宋体" w:hAnsi="宋体"/>
                <w:bCs/>
                <w:spacing w:val="-6"/>
                <w:szCs w:val="21"/>
              </w:rPr>
              <w:t>电话得1</w:t>
            </w:r>
            <w:r w:rsidRPr="00F652DA">
              <w:rPr>
                <w:rFonts w:ascii="宋体" w:eastAsia="宋体" w:hAnsi="宋体" w:hint="eastAsia"/>
                <w:bCs/>
                <w:spacing w:val="-6"/>
                <w:szCs w:val="21"/>
              </w:rPr>
              <w:t>分</w:t>
            </w:r>
            <w:r w:rsidRPr="00F652DA">
              <w:rPr>
                <w:rFonts w:ascii="宋体" w:eastAsia="宋体" w:hAnsi="宋体"/>
                <w:bCs/>
                <w:spacing w:val="-6"/>
                <w:szCs w:val="21"/>
              </w:rPr>
              <w:t>，</w:t>
            </w:r>
            <w:r w:rsidRPr="00F652DA">
              <w:rPr>
                <w:rFonts w:ascii="宋体" w:eastAsia="宋体" w:hAnsi="宋体" w:hint="eastAsia"/>
                <w:bCs/>
                <w:spacing w:val="-6"/>
                <w:szCs w:val="21"/>
              </w:rPr>
              <w:t>未提供</w:t>
            </w:r>
            <w:r w:rsidRPr="00F652DA">
              <w:rPr>
                <w:rFonts w:ascii="宋体" w:eastAsia="宋体" w:hAnsi="宋体"/>
                <w:bCs/>
                <w:spacing w:val="-6"/>
                <w:szCs w:val="21"/>
              </w:rPr>
              <w:t>不得分</w:t>
            </w:r>
            <w:r w:rsidRPr="00F652DA">
              <w:rPr>
                <w:rFonts w:ascii="宋体" w:eastAsia="宋体" w:hAnsi="宋体" w:hint="eastAsia"/>
                <w:bCs/>
                <w:spacing w:val="-6"/>
                <w:szCs w:val="21"/>
              </w:rPr>
              <w:t>；</w:t>
            </w:r>
          </w:p>
          <w:p w14:paraId="10913E8D" w14:textId="77777777" w:rsidR="00436A15" w:rsidRPr="00F652DA" w:rsidRDefault="00A83185">
            <w:pPr>
              <w:adjustRightInd w:val="0"/>
              <w:snapToGrid w:val="0"/>
              <w:rPr>
                <w:rFonts w:ascii="宋体" w:eastAsia="宋体" w:hAnsi="宋体"/>
                <w:bCs/>
                <w:spacing w:val="-6"/>
                <w:szCs w:val="21"/>
              </w:rPr>
            </w:pPr>
            <w:r w:rsidRPr="00F652DA">
              <w:rPr>
                <w:rFonts w:ascii="宋体" w:eastAsia="宋体" w:hAnsi="宋体"/>
                <w:bCs/>
                <w:spacing w:val="-6"/>
                <w:szCs w:val="21"/>
              </w:rPr>
              <w:t>2.</w:t>
            </w:r>
            <w:r w:rsidRPr="00F652DA">
              <w:rPr>
                <w:rFonts w:ascii="宋体" w:eastAsia="宋体" w:hAnsi="宋体" w:hint="eastAsia"/>
                <w:bCs/>
                <w:spacing w:val="-6"/>
                <w:szCs w:val="21"/>
              </w:rPr>
              <w:t>投标方具有</w:t>
            </w:r>
            <w:proofErr w:type="gramStart"/>
            <w:r w:rsidRPr="00F652DA">
              <w:rPr>
                <w:rFonts w:ascii="宋体" w:eastAsia="宋体" w:hAnsi="宋体" w:hint="eastAsia"/>
                <w:bCs/>
                <w:spacing w:val="-6"/>
                <w:szCs w:val="21"/>
              </w:rPr>
              <w:t>微信公众</w:t>
            </w:r>
            <w:proofErr w:type="gramEnd"/>
            <w:r w:rsidRPr="00F652DA">
              <w:rPr>
                <w:rFonts w:ascii="宋体" w:eastAsia="宋体" w:hAnsi="宋体" w:hint="eastAsia"/>
                <w:bCs/>
                <w:spacing w:val="-6"/>
                <w:szCs w:val="21"/>
              </w:rPr>
              <w:t>服务号或者专业的运维服务软件，得1分。</w:t>
            </w:r>
          </w:p>
        </w:tc>
      </w:tr>
      <w:tr w:rsidR="00436A15" w:rsidRPr="00F652DA" w14:paraId="21F0679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99703C2" w14:textId="77777777" w:rsidR="00436A15" w:rsidRPr="00F652DA" w:rsidRDefault="00A83185">
            <w:pPr>
              <w:adjustRightInd w:val="0"/>
              <w:snapToGrid w:val="0"/>
              <w:jc w:val="center"/>
              <w:rPr>
                <w:rFonts w:ascii="宋体" w:eastAsia="宋体" w:hAnsi="宋体" w:cs="宋体"/>
                <w:b/>
                <w:color w:val="FF0000"/>
                <w:szCs w:val="21"/>
              </w:rPr>
            </w:pPr>
            <w:r w:rsidRPr="00F652DA">
              <w:rPr>
                <w:rFonts w:ascii="宋体" w:eastAsia="宋体" w:hAnsi="宋体" w:hint="eastAsia"/>
                <w:b/>
                <w:spacing w:val="-6"/>
                <w:szCs w:val="21"/>
              </w:rPr>
              <w:t>优化</w:t>
            </w:r>
            <w:r w:rsidRPr="00F652DA">
              <w:rPr>
                <w:rFonts w:ascii="宋体" w:eastAsia="宋体" w:hAnsi="宋体"/>
                <w:b/>
                <w:spacing w:val="-6"/>
                <w:szCs w:val="21"/>
              </w:rPr>
              <w:t>建议</w:t>
            </w:r>
          </w:p>
        </w:tc>
        <w:tc>
          <w:tcPr>
            <w:tcW w:w="654" w:type="dxa"/>
            <w:tcBorders>
              <w:top w:val="single" w:sz="4" w:space="0" w:color="auto"/>
              <w:left w:val="single" w:sz="4" w:space="0" w:color="auto"/>
              <w:bottom w:val="single" w:sz="4" w:space="0" w:color="auto"/>
              <w:right w:val="single" w:sz="4" w:space="0" w:color="auto"/>
            </w:tcBorders>
            <w:vAlign w:val="center"/>
          </w:tcPr>
          <w:p w14:paraId="31782376" w14:textId="77777777" w:rsidR="00436A15" w:rsidRPr="00F652DA" w:rsidRDefault="00A83185">
            <w:pPr>
              <w:adjustRightInd w:val="0"/>
              <w:snapToGrid w:val="0"/>
              <w:jc w:val="center"/>
              <w:rPr>
                <w:rFonts w:ascii="宋体" w:eastAsia="宋体" w:hAnsi="宋体" w:cs="宋体"/>
                <w:b/>
                <w:color w:val="FF0000"/>
                <w:szCs w:val="21"/>
              </w:rPr>
            </w:pPr>
            <w:r w:rsidRPr="00F652DA">
              <w:rPr>
                <w:rFonts w:ascii="宋体" w:eastAsia="宋体" w:hAnsi="宋体"/>
                <w:b/>
                <w:spacing w:val="-6"/>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68F5349D" w14:textId="77777777" w:rsidR="00436A15" w:rsidRPr="00F652DA" w:rsidRDefault="00A83185">
            <w:pPr>
              <w:adjustRightInd w:val="0"/>
              <w:snapToGrid w:val="0"/>
              <w:rPr>
                <w:rFonts w:ascii="宋体" w:eastAsia="宋体" w:hAnsi="宋体" w:cs="宋体"/>
                <w:color w:val="FF0000"/>
                <w:szCs w:val="21"/>
              </w:rPr>
            </w:pPr>
            <w:r w:rsidRPr="00F652DA">
              <w:rPr>
                <w:rFonts w:ascii="宋体" w:eastAsia="宋体" w:hAnsi="宋体" w:hint="eastAsia"/>
                <w:bCs/>
                <w:spacing w:val="-6"/>
                <w:szCs w:val="21"/>
              </w:rPr>
              <w:t>投标方根据现有硬件系统现状，以及未来几年内的优化整改建议方案，根据方案的完整性、可行性，先进性、合理性及详细程度。</w:t>
            </w:r>
          </w:p>
        </w:tc>
      </w:tr>
    </w:tbl>
    <w:p w14:paraId="1EC1FB2C" w14:textId="4B62A512" w:rsidR="00436A15" w:rsidRPr="00F652DA" w:rsidRDefault="00901AE0">
      <w:pPr>
        <w:adjustRightInd w:val="0"/>
        <w:snapToGrid w:val="0"/>
        <w:spacing w:line="288" w:lineRule="auto"/>
        <w:rPr>
          <w:rFonts w:ascii="宋体" w:eastAsia="宋体" w:hAnsi="宋体" w:cs="Times New Roman"/>
          <w:b/>
          <w:spacing w:val="-4"/>
          <w:szCs w:val="21"/>
        </w:rPr>
      </w:pPr>
      <w:r w:rsidRPr="00F652DA">
        <w:rPr>
          <w:rFonts w:ascii="宋体" w:eastAsia="宋体" w:hAnsi="宋体" w:cs="Times New Roman" w:hint="eastAsia"/>
          <w:b/>
          <w:spacing w:val="-4"/>
          <w:szCs w:val="21"/>
        </w:rPr>
        <w:t>说明：本项目专门面向中小企业采购，不再执行价格评审优惠的扶持政策。</w:t>
      </w:r>
    </w:p>
    <w:p w14:paraId="35CD86F6" w14:textId="77777777" w:rsidR="00436A15" w:rsidRPr="00F652DA" w:rsidRDefault="00A83185" w:rsidP="00901AE0">
      <w:pPr>
        <w:adjustRightInd w:val="0"/>
        <w:snapToGrid w:val="0"/>
        <w:spacing w:line="288" w:lineRule="auto"/>
        <w:outlineLvl w:val="0"/>
        <w:rPr>
          <w:rFonts w:ascii="宋体" w:eastAsia="宋体" w:hAnsi="宋体" w:cs="宋体"/>
          <w:b/>
          <w:bCs/>
          <w:spacing w:val="-6"/>
          <w:sz w:val="32"/>
          <w:szCs w:val="32"/>
        </w:rPr>
      </w:pPr>
      <w:r w:rsidRPr="00F652DA">
        <w:rPr>
          <w:rFonts w:ascii="宋体" w:eastAsia="宋体" w:hAnsi="宋体" w:cs="Times New Roman"/>
          <w:b/>
          <w:bCs/>
          <w:spacing w:val="-6"/>
          <w:szCs w:val="21"/>
        </w:rPr>
        <w:br w:type="page"/>
      </w:r>
      <w:r w:rsidRPr="00F652DA">
        <w:rPr>
          <w:rFonts w:ascii="宋体" w:eastAsia="宋体" w:hAnsi="宋体" w:cs="宋体" w:hint="eastAsia"/>
          <w:b/>
          <w:sz w:val="32"/>
          <w:szCs w:val="32"/>
        </w:rPr>
        <w:lastRenderedPageBreak/>
        <w:t xml:space="preserve">第五章  </w:t>
      </w:r>
      <w:proofErr w:type="gramStart"/>
      <w:r w:rsidRPr="00F652DA">
        <w:rPr>
          <w:rFonts w:ascii="宋体" w:eastAsia="宋体" w:hAnsi="宋体" w:cs="宋体" w:hint="eastAsia"/>
          <w:b/>
          <w:sz w:val="32"/>
          <w:szCs w:val="32"/>
        </w:rPr>
        <w:t>拟签订</w:t>
      </w:r>
      <w:proofErr w:type="gramEnd"/>
      <w:r w:rsidRPr="00F652DA">
        <w:rPr>
          <w:rFonts w:ascii="宋体" w:eastAsia="宋体" w:hAnsi="宋体" w:cs="宋体" w:hint="eastAsia"/>
          <w:b/>
          <w:sz w:val="32"/>
          <w:szCs w:val="32"/>
        </w:rPr>
        <w:t>的合同文本</w:t>
      </w:r>
    </w:p>
    <w:p w14:paraId="28BF521A" w14:textId="77777777" w:rsidR="00436A15" w:rsidRPr="00F652DA" w:rsidRDefault="00A83185">
      <w:pPr>
        <w:adjustRightInd w:val="0"/>
        <w:snapToGrid w:val="0"/>
        <w:spacing w:line="288" w:lineRule="auto"/>
        <w:ind w:firstLineChars="200" w:firstLine="398"/>
        <w:jc w:val="center"/>
        <w:outlineLvl w:val="1"/>
        <w:rPr>
          <w:rFonts w:ascii="宋体" w:eastAsia="宋体" w:hAnsi="宋体" w:cs="宋体"/>
          <w:spacing w:val="-6"/>
          <w:szCs w:val="21"/>
        </w:rPr>
      </w:pPr>
      <w:r w:rsidRPr="00F652DA">
        <w:rPr>
          <w:rFonts w:ascii="宋体" w:eastAsia="宋体" w:hAnsi="宋体" w:cs="宋体" w:hint="eastAsia"/>
          <w:b/>
          <w:spacing w:val="-6"/>
          <w:szCs w:val="21"/>
        </w:rPr>
        <w:t>浙大城市学院采购合同</w:t>
      </w:r>
    </w:p>
    <w:p w14:paraId="4EBD74E7" w14:textId="77777777" w:rsidR="00436A15" w:rsidRPr="00F652DA" w:rsidRDefault="00A83185">
      <w:pPr>
        <w:adjustRightInd w:val="0"/>
        <w:snapToGrid w:val="0"/>
        <w:spacing w:line="288" w:lineRule="auto"/>
        <w:rPr>
          <w:rFonts w:ascii="宋体" w:eastAsia="宋体" w:hAnsi="宋体"/>
          <w:spacing w:val="-6"/>
          <w:szCs w:val="21"/>
        </w:rPr>
      </w:pPr>
      <w:r w:rsidRPr="00F652DA">
        <w:rPr>
          <w:rFonts w:ascii="宋体" w:eastAsia="宋体" w:hAnsi="宋体" w:hint="eastAsia"/>
          <w:spacing w:val="-6"/>
          <w:szCs w:val="21"/>
        </w:rPr>
        <w:t>项目名称：</w:t>
      </w:r>
    </w:p>
    <w:p w14:paraId="553AAA5E" w14:textId="77777777" w:rsidR="00436A15" w:rsidRPr="00F652DA" w:rsidRDefault="00A83185">
      <w:pPr>
        <w:adjustRightInd w:val="0"/>
        <w:snapToGrid w:val="0"/>
        <w:spacing w:line="288" w:lineRule="auto"/>
        <w:rPr>
          <w:rFonts w:ascii="宋体" w:eastAsia="宋体" w:hAnsi="宋体"/>
          <w:spacing w:val="-6"/>
          <w:szCs w:val="21"/>
        </w:rPr>
      </w:pPr>
      <w:r w:rsidRPr="00F652DA">
        <w:rPr>
          <w:rFonts w:ascii="宋体" w:eastAsia="宋体" w:hAnsi="宋体" w:hint="eastAsia"/>
          <w:spacing w:val="-6"/>
          <w:szCs w:val="21"/>
        </w:rPr>
        <w:t>项目编号：</w:t>
      </w:r>
    </w:p>
    <w:p w14:paraId="46A6B9EE" w14:textId="77777777" w:rsidR="00436A15" w:rsidRPr="00F652DA" w:rsidRDefault="00A83185">
      <w:pPr>
        <w:adjustRightInd w:val="0"/>
        <w:snapToGrid w:val="0"/>
        <w:spacing w:line="288" w:lineRule="auto"/>
        <w:rPr>
          <w:rFonts w:ascii="宋体" w:eastAsia="宋体" w:hAnsi="宋体"/>
          <w:spacing w:val="-6"/>
          <w:szCs w:val="21"/>
        </w:rPr>
      </w:pPr>
      <w:r w:rsidRPr="00F652DA">
        <w:rPr>
          <w:rFonts w:ascii="宋体" w:eastAsia="宋体" w:hAnsi="宋体" w:hint="eastAsia"/>
          <w:spacing w:val="-6"/>
          <w:szCs w:val="21"/>
        </w:rPr>
        <w:t>预算书编号：</w:t>
      </w:r>
    </w:p>
    <w:p w14:paraId="0537BAE1" w14:textId="77777777" w:rsidR="00436A15" w:rsidRPr="00F652DA" w:rsidRDefault="00A83185">
      <w:pPr>
        <w:adjustRightInd w:val="0"/>
        <w:snapToGrid w:val="0"/>
        <w:spacing w:line="288" w:lineRule="auto"/>
        <w:rPr>
          <w:rFonts w:ascii="宋体" w:eastAsia="宋体" w:hAnsi="宋体"/>
          <w:spacing w:val="-6"/>
          <w:szCs w:val="21"/>
        </w:rPr>
      </w:pPr>
      <w:r w:rsidRPr="00F652DA">
        <w:rPr>
          <w:rFonts w:ascii="宋体" w:eastAsia="宋体" w:hAnsi="宋体" w:hint="eastAsia"/>
          <w:spacing w:val="-6"/>
          <w:szCs w:val="21"/>
        </w:rPr>
        <w:t>甲方（需方）：</w:t>
      </w:r>
    </w:p>
    <w:p w14:paraId="4608EDEE" w14:textId="77777777" w:rsidR="00436A15" w:rsidRPr="00F652DA" w:rsidRDefault="00A83185">
      <w:pPr>
        <w:adjustRightInd w:val="0"/>
        <w:snapToGrid w:val="0"/>
        <w:spacing w:line="288" w:lineRule="auto"/>
        <w:rPr>
          <w:rFonts w:ascii="宋体" w:eastAsia="宋体" w:hAnsi="宋体"/>
          <w:spacing w:val="-6"/>
          <w:szCs w:val="21"/>
        </w:rPr>
      </w:pPr>
      <w:r w:rsidRPr="00F652DA">
        <w:rPr>
          <w:rFonts w:ascii="宋体" w:eastAsia="宋体" w:hAnsi="宋体" w:hint="eastAsia"/>
          <w:spacing w:val="-6"/>
          <w:szCs w:val="21"/>
        </w:rPr>
        <w:t>乙方（供方）：</w:t>
      </w:r>
    </w:p>
    <w:p w14:paraId="5F9C9308" w14:textId="77777777" w:rsidR="00436A15" w:rsidRPr="00F652DA" w:rsidRDefault="00A83185">
      <w:pPr>
        <w:adjustRightInd w:val="0"/>
        <w:snapToGrid w:val="0"/>
        <w:spacing w:line="288" w:lineRule="auto"/>
        <w:rPr>
          <w:rFonts w:ascii="宋体" w:eastAsia="宋体" w:hAnsi="宋体"/>
          <w:spacing w:val="-6"/>
          <w:szCs w:val="21"/>
        </w:rPr>
      </w:pPr>
      <w:r w:rsidRPr="00F652DA">
        <w:rPr>
          <w:rFonts w:ascii="宋体" w:eastAsia="宋体" w:hAnsi="宋体" w:hint="eastAsia"/>
          <w:spacing w:val="-6"/>
          <w:szCs w:val="21"/>
        </w:rPr>
        <w:t>采购代理机构：浙江求是招标代理有限公司</w:t>
      </w:r>
    </w:p>
    <w:p w14:paraId="14C1965D" w14:textId="77777777" w:rsidR="00436A15" w:rsidRPr="00F652DA" w:rsidRDefault="00A83185">
      <w:pPr>
        <w:adjustRightInd w:val="0"/>
        <w:snapToGrid w:val="0"/>
        <w:spacing w:line="288" w:lineRule="auto"/>
        <w:rPr>
          <w:rFonts w:ascii="宋体" w:eastAsia="宋体" w:hAnsi="宋体"/>
          <w:spacing w:val="-6"/>
          <w:szCs w:val="21"/>
        </w:rPr>
      </w:pPr>
      <w:r w:rsidRPr="00F652DA">
        <w:rPr>
          <w:rFonts w:ascii="宋体" w:eastAsia="宋体" w:hAnsi="宋体" w:hint="eastAsia"/>
          <w:spacing w:val="-6"/>
          <w:szCs w:val="21"/>
        </w:rPr>
        <w:t>签约时间、地点：</w:t>
      </w:r>
      <w:r w:rsidRPr="00F652DA">
        <w:rPr>
          <w:rFonts w:ascii="宋体" w:eastAsia="宋体" w:hAnsi="宋体" w:hint="eastAsia"/>
          <w:spacing w:val="-6"/>
          <w:szCs w:val="21"/>
          <w:u w:val="single"/>
        </w:rPr>
        <w:t xml:space="preserve">   </w:t>
      </w:r>
      <w:r w:rsidRPr="00F652DA">
        <w:rPr>
          <w:rFonts w:ascii="宋体" w:eastAsia="宋体" w:hAnsi="宋体"/>
          <w:spacing w:val="-6"/>
          <w:szCs w:val="21"/>
          <w:u w:val="single"/>
        </w:rPr>
        <w:t xml:space="preserve">  </w:t>
      </w:r>
      <w:r w:rsidRPr="00F652DA">
        <w:rPr>
          <w:rFonts w:ascii="宋体" w:eastAsia="宋体" w:hAnsi="宋体" w:hint="eastAsia"/>
          <w:spacing w:val="-6"/>
          <w:szCs w:val="21"/>
          <w:u w:val="single"/>
        </w:rPr>
        <w:t xml:space="preserve"> </w:t>
      </w:r>
      <w:r w:rsidRPr="00F652DA">
        <w:rPr>
          <w:rFonts w:ascii="宋体" w:eastAsia="宋体" w:hAnsi="宋体" w:hint="eastAsia"/>
          <w:spacing w:val="-6"/>
          <w:szCs w:val="21"/>
        </w:rPr>
        <w:t>年</w:t>
      </w:r>
      <w:r w:rsidRPr="00F652DA">
        <w:rPr>
          <w:rFonts w:ascii="宋体" w:eastAsia="宋体" w:hAnsi="宋体" w:hint="eastAsia"/>
          <w:spacing w:val="-6"/>
          <w:szCs w:val="21"/>
          <w:u w:val="single"/>
        </w:rPr>
        <w:t xml:space="preserve">    </w:t>
      </w:r>
      <w:r w:rsidRPr="00F652DA">
        <w:rPr>
          <w:rFonts w:ascii="宋体" w:eastAsia="宋体" w:hAnsi="宋体" w:hint="eastAsia"/>
          <w:spacing w:val="-6"/>
          <w:szCs w:val="21"/>
        </w:rPr>
        <w:t>月</w:t>
      </w:r>
      <w:r w:rsidRPr="00F652DA">
        <w:rPr>
          <w:rFonts w:ascii="宋体" w:eastAsia="宋体" w:hAnsi="宋体" w:hint="eastAsia"/>
          <w:spacing w:val="-6"/>
          <w:szCs w:val="21"/>
          <w:u w:val="single"/>
        </w:rPr>
        <w:t xml:space="preserve">    </w:t>
      </w:r>
      <w:r w:rsidRPr="00F652DA">
        <w:rPr>
          <w:rFonts w:ascii="宋体" w:eastAsia="宋体" w:hAnsi="宋体" w:hint="eastAsia"/>
          <w:spacing w:val="-6"/>
          <w:szCs w:val="21"/>
        </w:rPr>
        <w:t>日，杭州</w:t>
      </w:r>
    </w:p>
    <w:p w14:paraId="61B23C4F" w14:textId="77777777" w:rsidR="00436A15" w:rsidRPr="00F652DA" w:rsidRDefault="00436A15">
      <w:pPr>
        <w:adjustRightInd w:val="0"/>
        <w:snapToGrid w:val="0"/>
        <w:spacing w:line="288" w:lineRule="auto"/>
        <w:rPr>
          <w:rFonts w:ascii="宋体" w:eastAsia="宋体" w:hAnsi="宋体"/>
          <w:b/>
          <w:bCs/>
          <w:spacing w:val="-6"/>
          <w:szCs w:val="21"/>
        </w:rPr>
      </w:pPr>
    </w:p>
    <w:p w14:paraId="0DC08A54" w14:textId="77777777" w:rsidR="00436A15" w:rsidRPr="00F652DA" w:rsidRDefault="00A83185">
      <w:pPr>
        <w:adjustRightInd w:val="0"/>
        <w:snapToGrid w:val="0"/>
        <w:spacing w:line="288" w:lineRule="auto"/>
        <w:ind w:rightChars="11" w:right="23" w:firstLineChars="200" w:firstLine="396"/>
        <w:rPr>
          <w:rFonts w:ascii="宋体" w:eastAsia="宋体" w:hAnsi="宋体"/>
          <w:spacing w:val="-6"/>
          <w:szCs w:val="21"/>
        </w:rPr>
      </w:pPr>
      <w:r w:rsidRPr="00F652DA">
        <w:rPr>
          <w:rFonts w:ascii="宋体" w:eastAsia="宋体" w:hAnsi="宋体" w:hint="eastAsia"/>
          <w:spacing w:val="-6"/>
          <w:szCs w:val="21"/>
        </w:rPr>
        <w:t>甲、乙双方根据浙江求是招标代理有限公司关于</w:t>
      </w:r>
      <w:r w:rsidRPr="00F652DA">
        <w:rPr>
          <w:rFonts w:ascii="宋体" w:eastAsia="宋体" w:hAnsi="宋体" w:hint="eastAsia"/>
          <w:spacing w:val="-6"/>
          <w:szCs w:val="21"/>
          <w:u w:val="single"/>
        </w:rPr>
        <w:t xml:space="preserve">    </w:t>
      </w:r>
      <w:r w:rsidRPr="00F652DA">
        <w:rPr>
          <w:rFonts w:ascii="宋体" w:eastAsia="宋体" w:hAnsi="宋体"/>
          <w:spacing w:val="-6"/>
          <w:szCs w:val="21"/>
          <w:u w:val="single"/>
        </w:rPr>
        <w:t xml:space="preserve">       </w:t>
      </w:r>
      <w:r w:rsidRPr="00F652DA">
        <w:rPr>
          <w:rFonts w:ascii="宋体" w:eastAsia="宋体" w:hAnsi="宋体" w:hint="eastAsia"/>
          <w:spacing w:val="-6"/>
          <w:szCs w:val="21"/>
          <w:u w:val="single"/>
        </w:rPr>
        <w:t xml:space="preserve">  </w:t>
      </w:r>
      <w:r w:rsidRPr="00F652DA">
        <w:rPr>
          <w:rFonts w:ascii="宋体" w:eastAsia="宋体" w:hAnsi="宋体" w:hint="eastAsia"/>
          <w:spacing w:val="-6"/>
          <w:szCs w:val="21"/>
        </w:rPr>
        <w:t>项目</w:t>
      </w:r>
      <w:r w:rsidRPr="00F652DA">
        <w:rPr>
          <w:rFonts w:ascii="宋体" w:eastAsia="宋体" w:hAnsi="宋体" w:hint="eastAsia"/>
          <w:spacing w:val="-6"/>
          <w:szCs w:val="21"/>
          <w:u w:val="single"/>
        </w:rPr>
        <w:t xml:space="preserve">  公开招标  </w:t>
      </w:r>
      <w:r w:rsidRPr="00F652DA">
        <w:rPr>
          <w:rFonts w:ascii="宋体" w:eastAsia="宋体" w:hAnsi="宋体" w:hint="eastAsia"/>
          <w:spacing w:val="-6"/>
          <w:szCs w:val="21"/>
        </w:rPr>
        <w:t>的结果，签署本合同。</w:t>
      </w:r>
    </w:p>
    <w:p w14:paraId="2E877403" w14:textId="77777777" w:rsidR="00436A15" w:rsidRPr="00F652DA" w:rsidRDefault="00A83185">
      <w:pPr>
        <w:adjustRightInd w:val="0"/>
        <w:snapToGrid w:val="0"/>
        <w:spacing w:line="288" w:lineRule="auto"/>
        <w:rPr>
          <w:rFonts w:ascii="宋体" w:eastAsia="宋体" w:hAnsi="宋体"/>
          <w:b/>
          <w:spacing w:val="-6"/>
          <w:szCs w:val="21"/>
        </w:rPr>
      </w:pPr>
      <w:r w:rsidRPr="00F652DA">
        <w:rPr>
          <w:rFonts w:ascii="宋体" w:eastAsia="宋体" w:hAnsi="宋体" w:hint="eastAsia"/>
          <w:b/>
          <w:spacing w:val="-6"/>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436A15" w:rsidRPr="00F652DA" w14:paraId="7716E2E6"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1D7A531C" w14:textId="77777777" w:rsidR="00436A15" w:rsidRPr="00F652DA" w:rsidRDefault="00A83185">
            <w:pPr>
              <w:adjustRightInd w:val="0"/>
              <w:snapToGrid w:val="0"/>
              <w:spacing w:line="288" w:lineRule="auto"/>
              <w:jc w:val="center"/>
              <w:rPr>
                <w:rFonts w:ascii="宋体" w:eastAsia="宋体" w:hAnsi="宋体"/>
                <w:spacing w:val="-6"/>
                <w:szCs w:val="21"/>
              </w:rPr>
            </w:pPr>
            <w:r w:rsidRPr="00F652DA">
              <w:rPr>
                <w:rFonts w:ascii="宋体" w:eastAsia="宋体" w:hAnsi="宋体" w:hint="eastAsia"/>
                <w:spacing w:val="-6"/>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78D31F9A" w14:textId="77777777" w:rsidR="00436A15" w:rsidRPr="00F652DA" w:rsidRDefault="00A83185">
            <w:pPr>
              <w:adjustRightInd w:val="0"/>
              <w:snapToGrid w:val="0"/>
              <w:spacing w:line="288" w:lineRule="auto"/>
              <w:jc w:val="center"/>
              <w:rPr>
                <w:rFonts w:ascii="宋体" w:eastAsia="宋体" w:hAnsi="宋体"/>
                <w:spacing w:val="-6"/>
                <w:szCs w:val="21"/>
              </w:rPr>
            </w:pPr>
            <w:r w:rsidRPr="00F652DA">
              <w:rPr>
                <w:rFonts w:ascii="宋体" w:eastAsia="宋体" w:hAnsi="宋体" w:hint="eastAsia"/>
                <w:spacing w:val="-6"/>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56704D42" w14:textId="77777777" w:rsidR="00436A15" w:rsidRPr="00F652DA" w:rsidRDefault="00A83185">
            <w:pPr>
              <w:adjustRightInd w:val="0"/>
              <w:snapToGrid w:val="0"/>
              <w:spacing w:line="288" w:lineRule="auto"/>
              <w:jc w:val="center"/>
              <w:rPr>
                <w:rFonts w:ascii="宋体" w:eastAsia="宋体" w:hAnsi="宋体"/>
                <w:spacing w:val="-6"/>
                <w:szCs w:val="21"/>
              </w:rPr>
            </w:pPr>
            <w:r w:rsidRPr="00F652DA">
              <w:rPr>
                <w:rFonts w:ascii="宋体" w:eastAsia="宋体" w:hAnsi="宋体" w:hint="eastAsia"/>
                <w:spacing w:val="-6"/>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2D50AFA0" w14:textId="77777777" w:rsidR="00436A15" w:rsidRPr="00F652DA" w:rsidRDefault="00A83185">
            <w:pPr>
              <w:adjustRightInd w:val="0"/>
              <w:snapToGrid w:val="0"/>
              <w:spacing w:line="288" w:lineRule="auto"/>
              <w:jc w:val="center"/>
              <w:rPr>
                <w:rFonts w:ascii="宋体" w:eastAsia="宋体" w:hAnsi="宋体"/>
                <w:spacing w:val="-6"/>
                <w:szCs w:val="21"/>
              </w:rPr>
            </w:pPr>
            <w:r w:rsidRPr="00F652DA">
              <w:rPr>
                <w:rFonts w:ascii="宋体" w:eastAsia="宋体" w:hAnsi="宋体" w:hint="eastAsia"/>
                <w:spacing w:val="-6"/>
                <w:szCs w:val="21"/>
              </w:rPr>
              <w:t>单价</w:t>
            </w:r>
          </w:p>
          <w:p w14:paraId="0B6E4E04" w14:textId="77777777" w:rsidR="00436A15" w:rsidRPr="00F652DA" w:rsidRDefault="00A83185">
            <w:pPr>
              <w:adjustRightInd w:val="0"/>
              <w:snapToGrid w:val="0"/>
              <w:spacing w:line="288" w:lineRule="auto"/>
              <w:jc w:val="center"/>
              <w:rPr>
                <w:rFonts w:ascii="宋体" w:eastAsia="宋体" w:hAnsi="宋体"/>
                <w:spacing w:val="-6"/>
                <w:szCs w:val="21"/>
              </w:rPr>
            </w:pPr>
            <w:r w:rsidRPr="00F652DA">
              <w:rPr>
                <w:rFonts w:ascii="宋体" w:eastAsia="宋体" w:hAnsi="宋体" w:hint="eastAsia"/>
                <w:spacing w:val="-6"/>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21B3AE78" w14:textId="77777777" w:rsidR="00436A15" w:rsidRPr="00F652DA" w:rsidRDefault="00A83185">
            <w:pPr>
              <w:adjustRightInd w:val="0"/>
              <w:snapToGrid w:val="0"/>
              <w:spacing w:line="288" w:lineRule="auto"/>
              <w:jc w:val="center"/>
              <w:rPr>
                <w:rFonts w:ascii="宋体" w:eastAsia="宋体" w:hAnsi="宋体"/>
                <w:spacing w:val="-6"/>
                <w:szCs w:val="21"/>
              </w:rPr>
            </w:pPr>
            <w:r w:rsidRPr="00F652DA">
              <w:rPr>
                <w:rFonts w:ascii="宋体" w:eastAsia="宋体" w:hAnsi="宋体" w:hint="eastAsia"/>
                <w:spacing w:val="-6"/>
                <w:szCs w:val="21"/>
              </w:rPr>
              <w:t>合计</w:t>
            </w:r>
          </w:p>
          <w:p w14:paraId="05390238" w14:textId="77777777" w:rsidR="00436A15" w:rsidRPr="00F652DA" w:rsidRDefault="00A83185">
            <w:pPr>
              <w:adjustRightInd w:val="0"/>
              <w:snapToGrid w:val="0"/>
              <w:spacing w:line="288" w:lineRule="auto"/>
              <w:jc w:val="center"/>
              <w:rPr>
                <w:rFonts w:ascii="宋体" w:eastAsia="宋体" w:hAnsi="宋体"/>
                <w:spacing w:val="-6"/>
                <w:szCs w:val="21"/>
              </w:rPr>
            </w:pPr>
            <w:r w:rsidRPr="00F652DA">
              <w:rPr>
                <w:rFonts w:ascii="宋体" w:eastAsia="宋体" w:hAnsi="宋体" w:hint="eastAsia"/>
                <w:spacing w:val="-6"/>
                <w:szCs w:val="21"/>
              </w:rPr>
              <w:t>（人民币元）</w:t>
            </w:r>
          </w:p>
        </w:tc>
      </w:tr>
      <w:tr w:rsidR="00436A15" w:rsidRPr="00F652DA" w14:paraId="5D5EF7B5"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440B997A" w14:textId="77777777" w:rsidR="00436A15" w:rsidRPr="00F652DA" w:rsidRDefault="00A83185">
            <w:pPr>
              <w:adjustRightInd w:val="0"/>
              <w:snapToGrid w:val="0"/>
              <w:spacing w:line="288" w:lineRule="auto"/>
              <w:jc w:val="center"/>
              <w:rPr>
                <w:rFonts w:ascii="宋体" w:eastAsia="宋体" w:hAnsi="宋体"/>
                <w:spacing w:val="-6"/>
                <w:szCs w:val="21"/>
              </w:rPr>
            </w:pPr>
            <w:r w:rsidRPr="00F652DA">
              <w:rPr>
                <w:rFonts w:ascii="宋体" w:eastAsia="宋体" w:hAnsi="宋体" w:hint="eastAsia"/>
                <w:spacing w:val="-6"/>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0C0BA3FB" w14:textId="77777777" w:rsidR="00436A15" w:rsidRPr="00F652DA" w:rsidRDefault="00436A15">
            <w:pPr>
              <w:adjustRightInd w:val="0"/>
              <w:snapToGrid w:val="0"/>
              <w:spacing w:line="288" w:lineRule="auto"/>
              <w:ind w:leftChars="85" w:left="178"/>
              <w:jc w:val="center"/>
              <w:rPr>
                <w:rFonts w:ascii="宋体" w:eastAsia="宋体" w:hAnsi="宋体"/>
                <w:spacing w:val="-6"/>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359E92AD" w14:textId="77777777" w:rsidR="00436A15" w:rsidRPr="00F652DA" w:rsidRDefault="00436A15">
            <w:pPr>
              <w:adjustRightInd w:val="0"/>
              <w:snapToGrid w:val="0"/>
              <w:spacing w:line="288" w:lineRule="auto"/>
              <w:jc w:val="center"/>
              <w:rPr>
                <w:rFonts w:ascii="宋体" w:eastAsia="宋体" w:hAnsi="宋体"/>
                <w:spacing w:val="-6"/>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F6DBD0F" w14:textId="77777777" w:rsidR="00436A15" w:rsidRPr="00F652DA" w:rsidRDefault="00436A15">
            <w:pPr>
              <w:adjustRightInd w:val="0"/>
              <w:snapToGrid w:val="0"/>
              <w:spacing w:line="288" w:lineRule="auto"/>
              <w:jc w:val="center"/>
              <w:rPr>
                <w:rFonts w:ascii="宋体" w:eastAsia="宋体" w:hAnsi="宋体"/>
                <w:spacing w:val="-6"/>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4FFAA37E" w14:textId="77777777" w:rsidR="00436A15" w:rsidRPr="00F652DA" w:rsidRDefault="00436A15">
            <w:pPr>
              <w:adjustRightInd w:val="0"/>
              <w:snapToGrid w:val="0"/>
              <w:spacing w:line="288" w:lineRule="auto"/>
              <w:rPr>
                <w:rFonts w:ascii="宋体" w:eastAsia="宋体" w:hAnsi="宋体"/>
                <w:spacing w:val="-6"/>
                <w:szCs w:val="21"/>
              </w:rPr>
            </w:pPr>
          </w:p>
        </w:tc>
      </w:tr>
      <w:tr w:rsidR="00436A15" w:rsidRPr="00F652DA" w14:paraId="074DA1FE" w14:textId="77777777">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1F51B9EA" w14:textId="77777777" w:rsidR="00436A15" w:rsidRPr="00F652DA" w:rsidRDefault="00436A15">
            <w:pPr>
              <w:adjustRightInd w:val="0"/>
              <w:snapToGrid w:val="0"/>
              <w:spacing w:line="288" w:lineRule="auto"/>
              <w:rPr>
                <w:rFonts w:ascii="宋体" w:eastAsia="宋体" w:hAnsi="宋体"/>
                <w:spacing w:val="-6"/>
                <w:szCs w:val="21"/>
              </w:rPr>
            </w:pPr>
          </w:p>
          <w:p w14:paraId="1D5613B6" w14:textId="77777777" w:rsidR="00436A15" w:rsidRPr="00F652DA" w:rsidRDefault="00A83185">
            <w:pPr>
              <w:adjustRightInd w:val="0"/>
              <w:snapToGrid w:val="0"/>
              <w:spacing w:line="288" w:lineRule="auto"/>
              <w:rPr>
                <w:rFonts w:ascii="宋体" w:eastAsia="宋体" w:hAnsi="宋体"/>
                <w:spacing w:val="-6"/>
                <w:szCs w:val="21"/>
              </w:rPr>
            </w:pPr>
            <w:r w:rsidRPr="00F652DA">
              <w:rPr>
                <w:rFonts w:ascii="宋体" w:eastAsia="宋体" w:hAnsi="宋体" w:hint="eastAsia"/>
                <w:spacing w:val="-6"/>
                <w:szCs w:val="21"/>
              </w:rPr>
              <w:t>合同总价（人民币元）：</w:t>
            </w:r>
          </w:p>
          <w:p w14:paraId="0A3EEE75" w14:textId="77777777" w:rsidR="00436A15" w:rsidRPr="00F652DA" w:rsidRDefault="00436A15">
            <w:pPr>
              <w:adjustRightInd w:val="0"/>
              <w:snapToGrid w:val="0"/>
              <w:spacing w:line="288" w:lineRule="auto"/>
              <w:rPr>
                <w:rFonts w:ascii="宋体" w:eastAsia="宋体" w:hAnsi="宋体"/>
                <w:spacing w:val="-6"/>
                <w:szCs w:val="21"/>
              </w:rPr>
            </w:pPr>
          </w:p>
          <w:p w14:paraId="2B4EC0F8" w14:textId="77777777" w:rsidR="00436A15" w:rsidRPr="00F652DA" w:rsidRDefault="00A83185">
            <w:pPr>
              <w:adjustRightInd w:val="0"/>
              <w:snapToGrid w:val="0"/>
              <w:spacing w:line="288" w:lineRule="auto"/>
              <w:rPr>
                <w:rFonts w:ascii="宋体" w:eastAsia="宋体" w:hAnsi="宋体"/>
                <w:spacing w:val="-6"/>
                <w:szCs w:val="21"/>
              </w:rPr>
            </w:pPr>
            <w:r w:rsidRPr="00F652DA">
              <w:rPr>
                <w:rFonts w:ascii="宋体" w:eastAsia="宋体" w:hAnsi="宋体" w:hint="eastAsia"/>
                <w:spacing w:val="-6"/>
                <w:szCs w:val="21"/>
              </w:rPr>
              <w:t>注：1.以上合同总价包括履行本项目服务所需的一切费用。</w:t>
            </w:r>
          </w:p>
        </w:tc>
      </w:tr>
    </w:tbl>
    <w:p w14:paraId="484C5415" w14:textId="77777777" w:rsidR="00436A15" w:rsidRPr="00F652DA" w:rsidRDefault="00436A15">
      <w:pPr>
        <w:adjustRightInd w:val="0"/>
        <w:snapToGrid w:val="0"/>
        <w:spacing w:line="288" w:lineRule="auto"/>
        <w:rPr>
          <w:rFonts w:ascii="宋体" w:eastAsia="宋体" w:hAnsi="宋体"/>
          <w:b/>
          <w:spacing w:val="-6"/>
          <w:szCs w:val="21"/>
        </w:rPr>
      </w:pPr>
    </w:p>
    <w:p w14:paraId="3342760F" w14:textId="77777777" w:rsidR="00436A15" w:rsidRPr="00F652DA" w:rsidRDefault="00A83185">
      <w:pPr>
        <w:adjustRightInd w:val="0"/>
        <w:snapToGrid w:val="0"/>
        <w:spacing w:line="288" w:lineRule="auto"/>
        <w:rPr>
          <w:rFonts w:ascii="宋体" w:eastAsia="宋体" w:hAnsi="宋体"/>
          <w:b/>
          <w:spacing w:val="-6"/>
          <w:szCs w:val="21"/>
        </w:rPr>
      </w:pPr>
      <w:r w:rsidRPr="00F652DA">
        <w:rPr>
          <w:rFonts w:ascii="宋体" w:eastAsia="宋体" w:hAnsi="宋体" w:hint="eastAsia"/>
          <w:b/>
          <w:spacing w:val="-6"/>
          <w:szCs w:val="21"/>
        </w:rPr>
        <w:t>第二条：服务时间</w:t>
      </w:r>
    </w:p>
    <w:p w14:paraId="17B7DB6B" w14:textId="77777777" w:rsidR="00436A15" w:rsidRPr="00F652DA" w:rsidRDefault="00436A15">
      <w:pPr>
        <w:adjustRightInd w:val="0"/>
        <w:snapToGrid w:val="0"/>
        <w:spacing w:line="288" w:lineRule="auto"/>
        <w:ind w:rightChars="-245" w:right="-514" w:firstLineChars="200" w:firstLine="396"/>
        <w:rPr>
          <w:rFonts w:ascii="宋体" w:eastAsia="宋体" w:hAnsi="宋体"/>
          <w:spacing w:val="-6"/>
          <w:szCs w:val="21"/>
        </w:rPr>
      </w:pPr>
    </w:p>
    <w:p w14:paraId="036953AB" w14:textId="77777777" w:rsidR="00436A15" w:rsidRPr="00F652DA" w:rsidRDefault="00A83185">
      <w:pPr>
        <w:adjustRightInd w:val="0"/>
        <w:snapToGrid w:val="0"/>
        <w:spacing w:line="288" w:lineRule="auto"/>
        <w:rPr>
          <w:rFonts w:ascii="宋体" w:eastAsia="宋体" w:hAnsi="宋体"/>
          <w:b/>
          <w:spacing w:val="-6"/>
          <w:szCs w:val="21"/>
        </w:rPr>
      </w:pPr>
      <w:r w:rsidRPr="00F652DA">
        <w:rPr>
          <w:rFonts w:ascii="宋体" w:eastAsia="宋体" w:hAnsi="宋体" w:hint="eastAsia"/>
          <w:b/>
          <w:spacing w:val="-6"/>
          <w:szCs w:val="21"/>
        </w:rPr>
        <w:t>第三条：付款方式</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7"/>
      </w:tblGrid>
      <w:tr w:rsidR="00436A15" w:rsidRPr="00F652DA" w14:paraId="5E8B02D8"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7ABB78A5" w14:textId="77777777" w:rsidR="00436A15" w:rsidRPr="00F652DA" w:rsidRDefault="00A83185">
            <w:pPr>
              <w:spacing w:line="288" w:lineRule="auto"/>
              <w:jc w:val="center"/>
              <w:rPr>
                <w:rFonts w:ascii="宋体" w:eastAsia="宋体" w:hAnsi="宋体"/>
                <w:b/>
                <w:spacing w:val="-6"/>
                <w:szCs w:val="21"/>
              </w:rPr>
            </w:pPr>
            <w:r w:rsidRPr="00F652DA">
              <w:rPr>
                <w:rFonts w:ascii="宋体" w:eastAsia="宋体" w:hAnsi="宋体" w:hint="eastAsia"/>
                <w:b/>
                <w:spacing w:val="-6"/>
                <w:szCs w:val="21"/>
              </w:rPr>
              <w:t>▲履约保证金</w:t>
            </w:r>
          </w:p>
        </w:tc>
        <w:tc>
          <w:tcPr>
            <w:tcW w:w="7797" w:type="dxa"/>
            <w:tcBorders>
              <w:top w:val="single" w:sz="4" w:space="0" w:color="auto"/>
              <w:left w:val="single" w:sz="4" w:space="0" w:color="auto"/>
              <w:bottom w:val="single" w:sz="4" w:space="0" w:color="auto"/>
              <w:right w:val="single" w:sz="4" w:space="0" w:color="auto"/>
            </w:tcBorders>
            <w:vAlign w:val="center"/>
          </w:tcPr>
          <w:p w14:paraId="0510549F" w14:textId="77777777" w:rsidR="00436A15" w:rsidRPr="00F652DA" w:rsidRDefault="00436A15">
            <w:pPr>
              <w:rPr>
                <w:rFonts w:ascii="宋体" w:eastAsia="宋体" w:hAnsi="宋体" w:cs="宋体"/>
                <w:spacing w:val="-6"/>
                <w:kern w:val="0"/>
                <w:szCs w:val="21"/>
              </w:rPr>
            </w:pPr>
          </w:p>
        </w:tc>
      </w:tr>
      <w:tr w:rsidR="00436A15" w:rsidRPr="00F652DA" w14:paraId="7D900514"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15F90352" w14:textId="77777777" w:rsidR="00436A15" w:rsidRPr="00F652DA" w:rsidRDefault="00A83185">
            <w:pPr>
              <w:spacing w:line="288" w:lineRule="auto"/>
              <w:jc w:val="center"/>
              <w:rPr>
                <w:rFonts w:ascii="宋体" w:eastAsia="宋体" w:hAnsi="宋体"/>
                <w:b/>
                <w:spacing w:val="-6"/>
                <w:szCs w:val="21"/>
              </w:rPr>
            </w:pPr>
            <w:r w:rsidRPr="00F652DA">
              <w:rPr>
                <w:rFonts w:ascii="宋体" w:eastAsia="宋体" w:hAnsi="宋体" w:hint="eastAsia"/>
                <w:b/>
                <w:spacing w:val="-6"/>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14:paraId="0D011504" w14:textId="77777777" w:rsidR="00436A15" w:rsidRPr="00F652DA" w:rsidRDefault="00436A15">
            <w:pPr>
              <w:rPr>
                <w:rFonts w:ascii="宋体" w:eastAsia="宋体" w:hAnsi="宋体"/>
                <w:spacing w:val="-6"/>
                <w:szCs w:val="21"/>
              </w:rPr>
            </w:pPr>
          </w:p>
        </w:tc>
      </w:tr>
    </w:tbl>
    <w:p w14:paraId="191FCD2C" w14:textId="77777777" w:rsidR="00436A15" w:rsidRPr="00F652DA" w:rsidRDefault="00436A15">
      <w:pPr>
        <w:autoSpaceDE w:val="0"/>
        <w:autoSpaceDN w:val="0"/>
        <w:adjustRightInd w:val="0"/>
        <w:snapToGrid w:val="0"/>
        <w:spacing w:line="288" w:lineRule="auto"/>
        <w:ind w:firstLine="370"/>
        <w:jc w:val="left"/>
        <w:rPr>
          <w:rFonts w:ascii="宋体" w:eastAsia="宋体" w:hAnsi="宋体" w:cs="Arial"/>
          <w:spacing w:val="-6"/>
          <w:kern w:val="0"/>
          <w:szCs w:val="21"/>
        </w:rPr>
      </w:pPr>
    </w:p>
    <w:p w14:paraId="740EE307" w14:textId="77777777" w:rsidR="00436A15" w:rsidRPr="00F652DA" w:rsidRDefault="00A83185">
      <w:pPr>
        <w:adjustRightInd w:val="0"/>
        <w:snapToGrid w:val="0"/>
        <w:spacing w:line="288" w:lineRule="auto"/>
        <w:rPr>
          <w:rFonts w:ascii="宋体" w:eastAsia="宋体" w:hAnsi="宋体"/>
          <w:b/>
          <w:spacing w:val="-6"/>
          <w:szCs w:val="21"/>
        </w:rPr>
      </w:pPr>
      <w:r w:rsidRPr="00F652DA">
        <w:rPr>
          <w:rFonts w:ascii="宋体" w:eastAsia="宋体" w:hAnsi="宋体" w:hint="eastAsia"/>
          <w:b/>
          <w:spacing w:val="-6"/>
          <w:szCs w:val="21"/>
        </w:rPr>
        <w:t>第四条：服务内容（具体细则根据采购文件、响应文件编写）</w:t>
      </w:r>
    </w:p>
    <w:p w14:paraId="7A287FC5" w14:textId="77777777" w:rsidR="00436A15" w:rsidRPr="00F652DA" w:rsidRDefault="00436A15">
      <w:pPr>
        <w:adjustRightInd w:val="0"/>
        <w:snapToGrid w:val="0"/>
        <w:spacing w:line="288" w:lineRule="auto"/>
        <w:ind w:firstLineChars="200" w:firstLine="396"/>
        <w:rPr>
          <w:rFonts w:ascii="宋体" w:eastAsia="宋体" w:hAnsi="宋体"/>
          <w:spacing w:val="-6"/>
          <w:szCs w:val="21"/>
        </w:rPr>
      </w:pPr>
    </w:p>
    <w:p w14:paraId="7EBAAF0F" w14:textId="77777777" w:rsidR="00436A15" w:rsidRPr="00F652DA" w:rsidRDefault="00A83185">
      <w:pPr>
        <w:adjustRightInd w:val="0"/>
        <w:snapToGrid w:val="0"/>
        <w:spacing w:line="288" w:lineRule="auto"/>
        <w:rPr>
          <w:rFonts w:ascii="宋体" w:eastAsia="宋体" w:hAnsi="宋体"/>
          <w:b/>
          <w:spacing w:val="-6"/>
          <w:szCs w:val="21"/>
        </w:rPr>
      </w:pPr>
      <w:r w:rsidRPr="00F652DA">
        <w:rPr>
          <w:rFonts w:ascii="宋体" w:eastAsia="宋体" w:hAnsi="宋体" w:hint="eastAsia"/>
          <w:b/>
          <w:spacing w:val="-6"/>
          <w:szCs w:val="21"/>
        </w:rPr>
        <w:t>第五条：技术资料</w:t>
      </w:r>
    </w:p>
    <w:p w14:paraId="5ADAD473" w14:textId="77777777" w:rsidR="00436A15" w:rsidRPr="00F652DA" w:rsidRDefault="00A83185">
      <w:pPr>
        <w:adjustRightInd w:val="0"/>
        <w:snapToGrid w:val="0"/>
        <w:spacing w:line="288" w:lineRule="auto"/>
        <w:ind w:firstLineChars="200" w:firstLine="396"/>
        <w:rPr>
          <w:rFonts w:ascii="宋体" w:eastAsia="宋体" w:hAnsi="宋体"/>
          <w:spacing w:val="-6"/>
          <w:szCs w:val="21"/>
        </w:rPr>
      </w:pPr>
      <w:r w:rsidRPr="00F652DA">
        <w:rPr>
          <w:rFonts w:ascii="宋体" w:eastAsia="宋体" w:hAnsi="宋体" w:hint="eastAsia"/>
          <w:spacing w:val="-6"/>
          <w:szCs w:val="21"/>
        </w:rPr>
        <w:t>1.乙方应按采购文件规定的时间向甲方提供有关技术资料。</w:t>
      </w:r>
    </w:p>
    <w:p w14:paraId="18151F50" w14:textId="77777777" w:rsidR="00436A15" w:rsidRPr="00F652DA" w:rsidRDefault="00A83185">
      <w:pPr>
        <w:adjustRightInd w:val="0"/>
        <w:snapToGrid w:val="0"/>
        <w:spacing w:line="288" w:lineRule="auto"/>
        <w:ind w:firstLineChars="200" w:firstLine="396"/>
        <w:rPr>
          <w:rFonts w:ascii="宋体" w:eastAsia="宋体" w:hAnsi="宋体"/>
          <w:spacing w:val="-6"/>
          <w:szCs w:val="21"/>
        </w:rPr>
      </w:pPr>
      <w:r w:rsidRPr="00F652DA">
        <w:rPr>
          <w:rFonts w:ascii="宋体" w:eastAsia="宋体" w:hAnsi="宋体" w:hint="eastAsia"/>
          <w:spacing w:val="-6"/>
          <w:szCs w:val="21"/>
        </w:rPr>
        <w:t>2.没有甲方事先书面同意，乙方不得将由甲方提供的有关合同或任何合同条文、规格、计划、图纸或资料提供给与履行本合同无关的任何其他人。即使</w:t>
      </w:r>
      <w:proofErr w:type="gramStart"/>
      <w:r w:rsidRPr="00F652DA">
        <w:rPr>
          <w:rFonts w:ascii="宋体" w:eastAsia="宋体" w:hAnsi="宋体" w:hint="eastAsia"/>
          <w:spacing w:val="-6"/>
          <w:szCs w:val="21"/>
        </w:rPr>
        <w:t>向履行</w:t>
      </w:r>
      <w:proofErr w:type="gramEnd"/>
      <w:r w:rsidRPr="00F652DA">
        <w:rPr>
          <w:rFonts w:ascii="宋体" w:eastAsia="宋体" w:hAnsi="宋体" w:hint="eastAsia"/>
          <w:spacing w:val="-6"/>
          <w:szCs w:val="21"/>
        </w:rPr>
        <w:t>本合同有关的人员提供，也应注意保密并限于履行合同的必需范围。</w:t>
      </w:r>
    </w:p>
    <w:p w14:paraId="7D5F0A3D" w14:textId="77777777" w:rsidR="00436A15" w:rsidRPr="00F652DA" w:rsidRDefault="00A83185">
      <w:pPr>
        <w:adjustRightInd w:val="0"/>
        <w:snapToGrid w:val="0"/>
        <w:spacing w:line="288" w:lineRule="auto"/>
        <w:ind w:left="340" w:hangingChars="171" w:hanging="340"/>
        <w:rPr>
          <w:rFonts w:ascii="宋体" w:eastAsia="宋体" w:hAnsi="宋体"/>
          <w:b/>
          <w:spacing w:val="-6"/>
          <w:szCs w:val="21"/>
        </w:rPr>
      </w:pPr>
      <w:r w:rsidRPr="00F652DA">
        <w:rPr>
          <w:rFonts w:ascii="宋体" w:eastAsia="宋体" w:hAnsi="宋体" w:hint="eastAsia"/>
          <w:b/>
          <w:spacing w:val="-6"/>
          <w:szCs w:val="21"/>
        </w:rPr>
        <w:t>第六条：知识产权及第三方权利保障</w:t>
      </w:r>
    </w:p>
    <w:p w14:paraId="4218BF9E" w14:textId="77777777" w:rsidR="00436A15" w:rsidRPr="00F652DA" w:rsidRDefault="00A83185">
      <w:pPr>
        <w:adjustRightInd w:val="0"/>
        <w:snapToGrid w:val="0"/>
        <w:spacing w:line="288" w:lineRule="auto"/>
        <w:ind w:firstLineChars="200" w:firstLine="396"/>
        <w:rPr>
          <w:rFonts w:ascii="宋体" w:eastAsia="宋体" w:hAnsi="宋体"/>
          <w:spacing w:val="-6"/>
          <w:szCs w:val="21"/>
        </w:rPr>
      </w:pPr>
      <w:r w:rsidRPr="00F652DA">
        <w:rPr>
          <w:rFonts w:ascii="宋体" w:eastAsia="宋体" w:hAnsi="宋体" w:hint="eastAsia"/>
          <w:spacing w:val="-6"/>
          <w:szCs w:val="21"/>
        </w:rPr>
        <w:t>乙方应保证乙方及</w:t>
      </w:r>
      <w:proofErr w:type="gramStart"/>
      <w:r w:rsidRPr="00F652DA">
        <w:rPr>
          <w:rFonts w:ascii="宋体" w:eastAsia="宋体" w:hAnsi="宋体" w:hint="eastAsia"/>
          <w:spacing w:val="-6"/>
          <w:szCs w:val="21"/>
        </w:rPr>
        <w:t>乙方员工</w:t>
      </w:r>
      <w:proofErr w:type="gramEnd"/>
      <w:r w:rsidRPr="00F652DA">
        <w:rPr>
          <w:rFonts w:ascii="宋体" w:eastAsia="宋体" w:hAnsi="宋体" w:hint="eastAsia"/>
          <w:spacing w:val="-6"/>
          <w:szCs w:val="21"/>
        </w:rPr>
        <w:t>所提供的本协议之服务内容不会侵犯任何第三方的知识产权、肖像权及其他权利。</w:t>
      </w:r>
    </w:p>
    <w:p w14:paraId="4A7BFB2C" w14:textId="77777777" w:rsidR="00436A15" w:rsidRPr="00F652DA" w:rsidRDefault="00A83185">
      <w:pPr>
        <w:adjustRightInd w:val="0"/>
        <w:snapToGrid w:val="0"/>
        <w:spacing w:line="288" w:lineRule="auto"/>
        <w:rPr>
          <w:rFonts w:ascii="宋体" w:eastAsia="宋体" w:hAnsi="宋体"/>
          <w:b/>
          <w:spacing w:val="-6"/>
          <w:szCs w:val="21"/>
        </w:rPr>
      </w:pPr>
      <w:r w:rsidRPr="00F652DA">
        <w:rPr>
          <w:rFonts w:ascii="宋体" w:eastAsia="宋体" w:hAnsi="宋体" w:hint="eastAsia"/>
          <w:b/>
          <w:spacing w:val="-6"/>
          <w:szCs w:val="21"/>
        </w:rPr>
        <w:t>第七条：验收</w:t>
      </w:r>
    </w:p>
    <w:p w14:paraId="115F9A9C" w14:textId="77777777" w:rsidR="00436A15" w:rsidRPr="00F652DA" w:rsidRDefault="00A83185">
      <w:pPr>
        <w:adjustRightInd w:val="0"/>
        <w:snapToGrid w:val="0"/>
        <w:spacing w:line="288" w:lineRule="auto"/>
        <w:ind w:rightChars="11" w:right="23" w:firstLineChars="200" w:firstLine="396"/>
        <w:rPr>
          <w:rFonts w:ascii="宋体" w:eastAsia="宋体" w:hAnsi="宋体"/>
          <w:spacing w:val="-6"/>
          <w:szCs w:val="21"/>
        </w:rPr>
      </w:pPr>
      <w:r w:rsidRPr="00F652DA">
        <w:rPr>
          <w:rFonts w:ascii="宋体" w:eastAsia="宋体" w:hAnsi="宋体" w:hint="eastAsia"/>
          <w:spacing w:val="-6"/>
          <w:szCs w:val="21"/>
        </w:rPr>
        <w:t>1.乙方服务期满后应对服务内容</w:t>
      </w:r>
      <w:proofErr w:type="gramStart"/>
      <w:r w:rsidRPr="00F652DA">
        <w:rPr>
          <w:rFonts w:ascii="宋体" w:eastAsia="宋体" w:hAnsi="宋体" w:hint="eastAsia"/>
          <w:spacing w:val="-6"/>
          <w:szCs w:val="21"/>
        </w:rPr>
        <w:t>作出</w:t>
      </w:r>
      <w:proofErr w:type="gramEnd"/>
      <w:r w:rsidRPr="00F652DA">
        <w:rPr>
          <w:rFonts w:ascii="宋体" w:eastAsia="宋体" w:hAnsi="宋体" w:hint="eastAsia"/>
          <w:spacing w:val="-6"/>
          <w:szCs w:val="21"/>
        </w:rPr>
        <w:t>全面检查和对验收文件进行整理，并列出清单，作为甲方验收和使用的技术条件依据，检验的结果应交甲方。</w:t>
      </w:r>
    </w:p>
    <w:p w14:paraId="1BBAFB10" w14:textId="77777777" w:rsidR="00436A15" w:rsidRPr="00F652DA" w:rsidRDefault="00A83185">
      <w:pPr>
        <w:adjustRightInd w:val="0"/>
        <w:snapToGrid w:val="0"/>
        <w:spacing w:line="288" w:lineRule="auto"/>
        <w:ind w:rightChars="11" w:right="23" w:firstLineChars="200" w:firstLine="396"/>
        <w:rPr>
          <w:rFonts w:ascii="宋体" w:eastAsia="宋体" w:hAnsi="宋体"/>
          <w:spacing w:val="-6"/>
          <w:szCs w:val="21"/>
        </w:rPr>
      </w:pPr>
      <w:r w:rsidRPr="00F652DA">
        <w:rPr>
          <w:rFonts w:ascii="宋体" w:eastAsia="宋体" w:hAnsi="宋体" w:hint="eastAsia"/>
          <w:spacing w:val="-6"/>
          <w:szCs w:val="21"/>
        </w:rPr>
        <w:t>2.甲方对乙方提交的服务依据采购文件上的技术要求进行验收，乙方需负责安排专门人员向甲方做服务项目总结和汇报，并协助甲方一起检验资料，直到符合技术要求，甲方做最终验收。</w:t>
      </w:r>
    </w:p>
    <w:p w14:paraId="6F3E449D" w14:textId="77777777" w:rsidR="00436A15" w:rsidRPr="00F652DA" w:rsidRDefault="00A83185">
      <w:pPr>
        <w:adjustRightInd w:val="0"/>
        <w:snapToGrid w:val="0"/>
        <w:spacing w:line="288" w:lineRule="auto"/>
        <w:ind w:rightChars="11" w:right="23" w:firstLineChars="200" w:firstLine="396"/>
        <w:rPr>
          <w:rFonts w:ascii="宋体" w:eastAsia="宋体" w:hAnsi="宋体"/>
          <w:spacing w:val="-6"/>
          <w:szCs w:val="21"/>
        </w:rPr>
      </w:pPr>
      <w:r w:rsidRPr="00F652DA">
        <w:rPr>
          <w:rFonts w:ascii="宋体" w:eastAsia="宋体" w:hAnsi="宋体" w:hint="eastAsia"/>
          <w:spacing w:val="-6"/>
          <w:szCs w:val="21"/>
        </w:rPr>
        <w:lastRenderedPageBreak/>
        <w:t>3.乙方负责对照采购文件、响应文件及本合同制作完整的验收报告，甲方负责组织验收，验收时间：</w:t>
      </w:r>
      <w:r w:rsidRPr="00F652DA">
        <w:rPr>
          <w:rFonts w:ascii="宋体" w:eastAsia="宋体" w:hAnsi="宋体"/>
          <w:spacing w:val="-6"/>
          <w:szCs w:val="21"/>
        </w:rPr>
        <w:t>____________________</w:t>
      </w:r>
      <w:r w:rsidRPr="00F652DA">
        <w:rPr>
          <w:rFonts w:ascii="宋体" w:eastAsia="宋体" w:hAnsi="宋体" w:hint="eastAsia"/>
          <w:spacing w:val="-6"/>
          <w:szCs w:val="21"/>
        </w:rPr>
        <w:t>。</w:t>
      </w:r>
    </w:p>
    <w:p w14:paraId="42DB36E4" w14:textId="77777777" w:rsidR="00436A15" w:rsidRPr="00F652DA" w:rsidRDefault="00A83185">
      <w:pPr>
        <w:ind w:firstLineChars="200" w:firstLine="396"/>
        <w:rPr>
          <w:rFonts w:ascii="宋体" w:eastAsia="宋体" w:hAnsi="宋体"/>
          <w:spacing w:val="-6"/>
          <w:szCs w:val="21"/>
        </w:rPr>
      </w:pPr>
      <w:r w:rsidRPr="00F652DA">
        <w:rPr>
          <w:rFonts w:ascii="宋体" w:eastAsia="宋体" w:hAnsi="宋体"/>
          <w:spacing w:val="-6"/>
          <w:szCs w:val="21"/>
        </w:rPr>
        <w:t>4</w:t>
      </w:r>
      <w:r w:rsidRPr="00F652DA">
        <w:rPr>
          <w:rFonts w:ascii="宋体" w:eastAsia="宋体" w:hAnsi="宋体" w:hint="eastAsia"/>
          <w:spacing w:val="-6"/>
          <w:szCs w:val="21"/>
        </w:rPr>
        <w:t>.验收时乙方必须在现场，验收完毕后作出验收结果报告；</w:t>
      </w:r>
      <w:r w:rsidRPr="00F652DA">
        <w:rPr>
          <w:rFonts w:ascii="宋体" w:eastAsia="宋体" w:hAnsi="宋体" w:hint="eastAsia"/>
          <w:spacing w:val="-6"/>
          <w:szCs w:val="21"/>
          <w:u w:val="single"/>
        </w:rPr>
        <w:t>验收费用由乙方负责。</w:t>
      </w:r>
    </w:p>
    <w:p w14:paraId="6ED5AC68" w14:textId="77777777" w:rsidR="00436A15" w:rsidRPr="00F652DA" w:rsidRDefault="00A83185">
      <w:pPr>
        <w:adjustRightInd w:val="0"/>
        <w:snapToGrid w:val="0"/>
        <w:spacing w:line="288" w:lineRule="auto"/>
        <w:ind w:rightChars="-245" w:right="-514"/>
        <w:rPr>
          <w:rFonts w:ascii="宋体" w:eastAsia="宋体" w:hAnsi="宋体"/>
          <w:b/>
          <w:spacing w:val="-6"/>
          <w:szCs w:val="21"/>
        </w:rPr>
      </w:pPr>
      <w:r w:rsidRPr="00F652DA">
        <w:rPr>
          <w:rFonts w:ascii="宋体" w:eastAsia="宋体" w:hAnsi="宋体" w:hint="eastAsia"/>
          <w:b/>
          <w:spacing w:val="-6"/>
          <w:szCs w:val="21"/>
        </w:rPr>
        <w:t>第八条：违约责任</w:t>
      </w:r>
    </w:p>
    <w:p w14:paraId="1643FAFC" w14:textId="77777777" w:rsidR="00436A15" w:rsidRPr="00F652DA" w:rsidRDefault="00A83185">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F652DA">
        <w:rPr>
          <w:rFonts w:ascii="宋体" w:eastAsia="宋体" w:hAnsi="宋体" w:cs="Songti SC Regular" w:hint="eastAsia"/>
          <w:kern w:val="0"/>
          <w:szCs w:val="21"/>
        </w:rPr>
        <w:t>1.乙方逾期履行合同的，自逾期之日起，向甲方每日偿付合同总价千分之一的违约金。</w:t>
      </w:r>
    </w:p>
    <w:p w14:paraId="490049EC" w14:textId="77777777" w:rsidR="00436A15" w:rsidRPr="00F652DA" w:rsidRDefault="00A83185">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F652DA">
        <w:rPr>
          <w:rFonts w:ascii="宋体" w:eastAsia="宋体" w:hAnsi="宋体" w:cs="Songti SC Regular" w:hint="eastAsia"/>
          <w:kern w:val="0"/>
          <w:szCs w:val="21"/>
        </w:rPr>
        <w:t>2.乙方应严格按照本合同提供服务并保证质量。因乙方违反“服务内容”之任</w:t>
      </w:r>
      <w:proofErr w:type="gramStart"/>
      <w:r w:rsidRPr="00F652DA">
        <w:rPr>
          <w:rFonts w:ascii="宋体" w:eastAsia="宋体" w:hAnsi="宋体" w:cs="Songti SC Regular" w:hint="eastAsia"/>
          <w:kern w:val="0"/>
          <w:szCs w:val="21"/>
        </w:rPr>
        <w:t>一</w:t>
      </w:r>
      <w:proofErr w:type="gramEnd"/>
      <w:r w:rsidRPr="00F652DA">
        <w:rPr>
          <w:rFonts w:ascii="宋体" w:eastAsia="宋体" w:hAnsi="宋体" w:cs="Songti SC Regular" w:hint="eastAsia"/>
          <w:kern w:val="0"/>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2B20BB4D" w14:textId="77777777" w:rsidR="00436A15" w:rsidRPr="00F652DA" w:rsidRDefault="00A83185">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F652DA">
        <w:rPr>
          <w:rFonts w:ascii="宋体" w:eastAsia="宋体" w:hAnsi="宋体" w:cs="Songti SC Regular" w:hint="eastAsia"/>
          <w:kern w:val="0"/>
          <w:szCs w:val="21"/>
        </w:rPr>
        <w:t>3.乙方违反本合同第六条之规定的，乙方应消除影响并承担由此产生的一切法律责任，甲方有权视情况决定单方解除本合同，并要求乙方赔偿由此产生的损失。</w:t>
      </w:r>
    </w:p>
    <w:p w14:paraId="21BE4746" w14:textId="77777777" w:rsidR="00436A15" w:rsidRPr="00F652DA" w:rsidRDefault="00A83185">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F652DA">
        <w:rPr>
          <w:rFonts w:ascii="宋体" w:eastAsia="宋体" w:hAnsi="宋体" w:cs="Songti SC Regular" w:hint="eastAsia"/>
          <w:kern w:val="0"/>
          <w:szCs w:val="21"/>
        </w:rPr>
        <w:t>4.甲方损失包括直接经济损失和维权成本（公证费、律师费、保全费、诉讼费等）。</w:t>
      </w:r>
    </w:p>
    <w:p w14:paraId="1BC11B27" w14:textId="77777777" w:rsidR="00436A15" w:rsidRPr="00F652DA" w:rsidRDefault="00A83185">
      <w:pPr>
        <w:adjustRightInd w:val="0"/>
        <w:snapToGrid w:val="0"/>
        <w:spacing w:line="288" w:lineRule="auto"/>
        <w:rPr>
          <w:rFonts w:ascii="宋体" w:eastAsia="宋体" w:hAnsi="宋体"/>
          <w:b/>
          <w:spacing w:val="-6"/>
          <w:szCs w:val="21"/>
        </w:rPr>
      </w:pPr>
      <w:r w:rsidRPr="00F652DA">
        <w:rPr>
          <w:rFonts w:ascii="宋体" w:eastAsia="宋体" w:hAnsi="宋体" w:hint="eastAsia"/>
          <w:b/>
          <w:spacing w:val="-6"/>
          <w:szCs w:val="21"/>
        </w:rPr>
        <w:t>第九条：不可抗力事件处理</w:t>
      </w:r>
    </w:p>
    <w:p w14:paraId="5A3B6F06" w14:textId="77777777" w:rsidR="00436A15" w:rsidRPr="00F652DA" w:rsidRDefault="00A83185">
      <w:pPr>
        <w:adjustRightInd w:val="0"/>
        <w:snapToGrid w:val="0"/>
        <w:spacing w:line="288" w:lineRule="auto"/>
        <w:ind w:firstLineChars="200" w:firstLine="396"/>
        <w:rPr>
          <w:rFonts w:ascii="宋体" w:eastAsia="宋体" w:hAnsi="宋体"/>
          <w:spacing w:val="-6"/>
          <w:szCs w:val="21"/>
        </w:rPr>
      </w:pPr>
      <w:r w:rsidRPr="00F652DA">
        <w:rPr>
          <w:rFonts w:ascii="宋体" w:eastAsia="宋体" w:hAnsi="宋体" w:hint="eastAsia"/>
          <w:spacing w:val="-6"/>
          <w:szCs w:val="21"/>
        </w:rPr>
        <w:t>1.在合同有效期内，任何一方因不可抗力事件导致不能履行合同，则合同履行期可延长，其延长期与不可抗力影响期相同。</w:t>
      </w:r>
    </w:p>
    <w:p w14:paraId="351F1A70" w14:textId="77777777" w:rsidR="00436A15" w:rsidRPr="00F652DA" w:rsidRDefault="00A83185">
      <w:pPr>
        <w:adjustRightInd w:val="0"/>
        <w:snapToGrid w:val="0"/>
        <w:spacing w:line="288" w:lineRule="auto"/>
        <w:ind w:firstLineChars="200" w:firstLine="396"/>
        <w:rPr>
          <w:rFonts w:ascii="宋体" w:eastAsia="宋体" w:hAnsi="宋体"/>
          <w:spacing w:val="-6"/>
          <w:szCs w:val="21"/>
        </w:rPr>
      </w:pPr>
      <w:r w:rsidRPr="00F652DA">
        <w:rPr>
          <w:rFonts w:ascii="宋体" w:eastAsia="宋体" w:hAnsi="宋体" w:hint="eastAsia"/>
          <w:spacing w:val="-6"/>
          <w:szCs w:val="21"/>
        </w:rPr>
        <w:t>2.不可抗力事件发生后，应立即通知对方，并寄送有关权威机构出具的证明。</w:t>
      </w:r>
    </w:p>
    <w:p w14:paraId="05460BB0" w14:textId="77777777" w:rsidR="00436A15" w:rsidRPr="00F652DA" w:rsidRDefault="00A83185">
      <w:pPr>
        <w:adjustRightInd w:val="0"/>
        <w:snapToGrid w:val="0"/>
        <w:spacing w:line="288" w:lineRule="auto"/>
        <w:ind w:firstLineChars="200" w:firstLine="396"/>
        <w:rPr>
          <w:rFonts w:ascii="宋体" w:eastAsia="宋体" w:hAnsi="宋体"/>
          <w:spacing w:val="-6"/>
          <w:szCs w:val="21"/>
        </w:rPr>
      </w:pPr>
      <w:r w:rsidRPr="00F652DA">
        <w:rPr>
          <w:rFonts w:ascii="宋体" w:eastAsia="宋体" w:hAnsi="宋体" w:hint="eastAsia"/>
          <w:spacing w:val="-6"/>
          <w:szCs w:val="21"/>
        </w:rPr>
        <w:t>3.不可抗力事件延续120天以上，双方应通过友好协商，确定是否继续履行合同。</w:t>
      </w:r>
    </w:p>
    <w:p w14:paraId="6B3B1FF9" w14:textId="77777777" w:rsidR="00436A15" w:rsidRPr="00F652DA" w:rsidRDefault="00A83185">
      <w:pPr>
        <w:adjustRightInd w:val="0"/>
        <w:snapToGrid w:val="0"/>
        <w:spacing w:line="288" w:lineRule="auto"/>
        <w:ind w:rightChars="-245" w:right="-514"/>
        <w:rPr>
          <w:rFonts w:ascii="宋体" w:eastAsia="宋体" w:hAnsi="宋体"/>
          <w:b/>
          <w:spacing w:val="-6"/>
          <w:szCs w:val="21"/>
        </w:rPr>
      </w:pPr>
      <w:r w:rsidRPr="00F652DA">
        <w:rPr>
          <w:rFonts w:ascii="宋体" w:eastAsia="宋体" w:hAnsi="宋体" w:hint="eastAsia"/>
          <w:b/>
          <w:spacing w:val="-6"/>
          <w:szCs w:val="21"/>
        </w:rPr>
        <w:t>第十条：争议解决</w:t>
      </w:r>
    </w:p>
    <w:p w14:paraId="564686C5" w14:textId="77777777" w:rsidR="00436A15" w:rsidRPr="00F652DA" w:rsidRDefault="00A83185">
      <w:pPr>
        <w:adjustRightInd w:val="0"/>
        <w:snapToGrid w:val="0"/>
        <w:spacing w:line="288" w:lineRule="auto"/>
        <w:ind w:rightChars="11" w:right="23" w:firstLineChars="200" w:firstLine="396"/>
        <w:rPr>
          <w:rFonts w:ascii="宋体" w:eastAsia="宋体" w:hAnsi="宋体"/>
          <w:spacing w:val="-6"/>
          <w:szCs w:val="21"/>
        </w:rPr>
      </w:pPr>
      <w:r w:rsidRPr="00F652DA">
        <w:rPr>
          <w:rFonts w:ascii="宋体" w:eastAsia="宋体" w:hAnsi="宋体" w:hint="eastAsia"/>
          <w:spacing w:val="-6"/>
          <w:szCs w:val="21"/>
        </w:rPr>
        <w:t>本合同未尽事宜由双方协商解决，如协商不成，双方同意将本合同引起的争议提交甲方所在地人民法院诉讼解决。</w:t>
      </w:r>
    </w:p>
    <w:p w14:paraId="6AAD2262" w14:textId="77777777" w:rsidR="00436A15" w:rsidRPr="00F652DA" w:rsidRDefault="00A83185">
      <w:pPr>
        <w:adjustRightInd w:val="0"/>
        <w:snapToGrid w:val="0"/>
        <w:spacing w:line="288" w:lineRule="auto"/>
        <w:ind w:rightChars="-245" w:right="-514"/>
        <w:rPr>
          <w:rFonts w:ascii="宋体" w:eastAsia="宋体" w:hAnsi="宋体"/>
          <w:b/>
          <w:spacing w:val="-6"/>
          <w:szCs w:val="21"/>
        </w:rPr>
      </w:pPr>
      <w:r w:rsidRPr="00F652DA">
        <w:rPr>
          <w:rFonts w:ascii="宋体" w:eastAsia="宋体" w:hAnsi="宋体" w:hint="eastAsia"/>
          <w:b/>
          <w:spacing w:val="-6"/>
          <w:szCs w:val="21"/>
        </w:rPr>
        <w:t>第十一条：合同生效</w:t>
      </w:r>
    </w:p>
    <w:p w14:paraId="0F0CFC3F" w14:textId="77777777" w:rsidR="00436A15" w:rsidRPr="00F652DA" w:rsidRDefault="00A83185">
      <w:pPr>
        <w:adjustRightInd w:val="0"/>
        <w:snapToGrid w:val="0"/>
        <w:spacing w:line="288" w:lineRule="auto"/>
        <w:ind w:firstLineChars="200" w:firstLine="396"/>
        <w:rPr>
          <w:rFonts w:ascii="宋体" w:eastAsia="宋体" w:hAnsi="宋体"/>
          <w:spacing w:val="-6"/>
          <w:szCs w:val="21"/>
        </w:rPr>
      </w:pPr>
      <w:r w:rsidRPr="00F652DA">
        <w:rPr>
          <w:rFonts w:ascii="宋体" w:eastAsia="宋体" w:hAnsi="宋体" w:hint="eastAsia"/>
          <w:spacing w:val="-6"/>
          <w:szCs w:val="21"/>
        </w:rPr>
        <w:t>合同经甲、乙双方法定代表人或授权代表签字并加盖单位公章后生效。</w:t>
      </w:r>
    </w:p>
    <w:p w14:paraId="0035ACEC" w14:textId="77777777" w:rsidR="00436A15" w:rsidRPr="00F652DA" w:rsidRDefault="00A83185">
      <w:pPr>
        <w:adjustRightInd w:val="0"/>
        <w:snapToGrid w:val="0"/>
        <w:spacing w:line="288" w:lineRule="auto"/>
        <w:rPr>
          <w:rFonts w:ascii="宋体" w:eastAsia="宋体" w:hAnsi="宋体"/>
          <w:b/>
          <w:spacing w:val="-6"/>
          <w:szCs w:val="21"/>
        </w:rPr>
      </w:pPr>
      <w:r w:rsidRPr="00F652DA">
        <w:rPr>
          <w:rFonts w:ascii="宋体" w:eastAsia="宋体" w:hAnsi="宋体" w:hint="eastAsia"/>
          <w:b/>
          <w:spacing w:val="-6"/>
          <w:szCs w:val="21"/>
        </w:rPr>
        <w:t>第十二条：其他</w:t>
      </w:r>
    </w:p>
    <w:p w14:paraId="26377768" w14:textId="77777777" w:rsidR="00436A15" w:rsidRPr="00F652DA" w:rsidRDefault="00A83185">
      <w:pPr>
        <w:adjustRightInd w:val="0"/>
        <w:snapToGrid w:val="0"/>
        <w:spacing w:line="288" w:lineRule="auto"/>
        <w:ind w:firstLineChars="200" w:firstLine="396"/>
        <w:rPr>
          <w:rFonts w:ascii="宋体" w:eastAsia="宋体" w:hAnsi="宋体"/>
          <w:spacing w:val="-6"/>
          <w:szCs w:val="21"/>
        </w:rPr>
      </w:pPr>
      <w:r w:rsidRPr="00F652DA">
        <w:rPr>
          <w:rFonts w:ascii="宋体" w:eastAsia="宋体" w:hAnsi="宋体" w:hint="eastAsia"/>
          <w:spacing w:val="-6"/>
          <w:szCs w:val="21"/>
        </w:rPr>
        <w:t>1.合同执行中涉及采购资金和采购内容修改或补充的，须经财政部门审批，并签书面补充协议报政府采购监督管理部门备案，方可作为主合同不可分割的一部分。</w:t>
      </w:r>
    </w:p>
    <w:p w14:paraId="38ECA7ED" w14:textId="77777777" w:rsidR="00436A15" w:rsidRPr="00F652DA" w:rsidRDefault="00A83185">
      <w:pPr>
        <w:adjustRightInd w:val="0"/>
        <w:snapToGrid w:val="0"/>
        <w:spacing w:line="288" w:lineRule="auto"/>
        <w:ind w:firstLineChars="200" w:firstLine="396"/>
        <w:rPr>
          <w:rFonts w:ascii="宋体" w:eastAsia="宋体" w:hAnsi="宋体"/>
          <w:spacing w:val="-6"/>
          <w:szCs w:val="21"/>
        </w:rPr>
      </w:pPr>
      <w:r w:rsidRPr="00F652DA">
        <w:rPr>
          <w:rFonts w:ascii="宋体" w:eastAsia="宋体" w:hAnsi="宋体" w:hint="eastAsia"/>
          <w:spacing w:val="-6"/>
          <w:szCs w:val="21"/>
        </w:rPr>
        <w:t>2.本合同未尽事宜，乙方在响应文件中有承诺或保证对其仍具有约束力，其余遵照《民法典》有关条文执行。</w:t>
      </w:r>
    </w:p>
    <w:p w14:paraId="69F2FA79" w14:textId="77777777" w:rsidR="00436A15" w:rsidRPr="00F652DA" w:rsidRDefault="00A83185">
      <w:pPr>
        <w:adjustRightInd w:val="0"/>
        <w:snapToGrid w:val="0"/>
        <w:spacing w:line="288" w:lineRule="auto"/>
        <w:ind w:firstLineChars="200" w:firstLine="396"/>
        <w:rPr>
          <w:rFonts w:ascii="宋体" w:eastAsia="宋体" w:hAnsi="宋体" w:cs="Times New Roman"/>
          <w:spacing w:val="-6"/>
          <w:szCs w:val="21"/>
        </w:rPr>
      </w:pPr>
      <w:r w:rsidRPr="00F652DA">
        <w:rPr>
          <w:rFonts w:ascii="宋体" w:eastAsia="宋体" w:hAnsi="宋体" w:hint="eastAsia"/>
          <w:spacing w:val="-6"/>
          <w:szCs w:val="21"/>
        </w:rPr>
        <w:t>3.本合同一式五份，甲方执三份，乙方执一份，采购代理机构执一份。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36A15" w:rsidRPr="00F652DA" w14:paraId="682F7127" w14:textId="77777777">
        <w:trPr>
          <w:trHeight w:val="397"/>
        </w:trPr>
        <w:tc>
          <w:tcPr>
            <w:tcW w:w="4678" w:type="dxa"/>
            <w:vAlign w:val="center"/>
          </w:tcPr>
          <w:p w14:paraId="297FE9D2" w14:textId="77777777" w:rsidR="00436A15" w:rsidRPr="00F652DA" w:rsidRDefault="00A83185">
            <w:pPr>
              <w:adjustRightInd w:val="0"/>
              <w:snapToGrid w:val="0"/>
              <w:spacing w:line="288" w:lineRule="auto"/>
              <w:rPr>
                <w:rFonts w:ascii="宋体" w:eastAsia="宋体" w:hAnsi="宋体" w:cs="Times New Roman"/>
                <w:spacing w:val="-6"/>
                <w:szCs w:val="21"/>
              </w:rPr>
            </w:pPr>
            <w:r w:rsidRPr="00F652DA">
              <w:rPr>
                <w:rFonts w:ascii="宋体" w:eastAsia="宋体" w:hAnsi="宋体" w:cs="Times New Roman" w:hint="eastAsia"/>
                <w:spacing w:val="-6"/>
                <w:szCs w:val="21"/>
              </w:rPr>
              <w:t>甲方（需方）：（公章）</w:t>
            </w:r>
          </w:p>
        </w:tc>
        <w:tc>
          <w:tcPr>
            <w:tcW w:w="4678" w:type="dxa"/>
            <w:vAlign w:val="center"/>
          </w:tcPr>
          <w:p w14:paraId="2B39EC6A" w14:textId="77777777" w:rsidR="00436A15" w:rsidRPr="00F652DA" w:rsidRDefault="00A83185">
            <w:pPr>
              <w:adjustRightInd w:val="0"/>
              <w:snapToGrid w:val="0"/>
              <w:spacing w:line="288" w:lineRule="auto"/>
              <w:rPr>
                <w:rFonts w:ascii="宋体" w:eastAsia="宋体" w:hAnsi="宋体" w:cs="Times New Roman"/>
                <w:spacing w:val="-6"/>
                <w:szCs w:val="21"/>
              </w:rPr>
            </w:pPr>
            <w:r w:rsidRPr="00F652DA">
              <w:rPr>
                <w:rFonts w:ascii="宋体" w:eastAsia="宋体" w:hAnsi="宋体" w:cs="Times New Roman" w:hint="eastAsia"/>
                <w:spacing w:val="-6"/>
                <w:szCs w:val="21"/>
              </w:rPr>
              <w:t>乙方（供方）：（公章）</w:t>
            </w:r>
          </w:p>
        </w:tc>
      </w:tr>
      <w:tr w:rsidR="00436A15" w:rsidRPr="00F652DA" w14:paraId="5B1B0E45" w14:textId="77777777">
        <w:trPr>
          <w:trHeight w:val="397"/>
        </w:trPr>
        <w:tc>
          <w:tcPr>
            <w:tcW w:w="4678" w:type="dxa"/>
            <w:vAlign w:val="center"/>
          </w:tcPr>
          <w:p w14:paraId="7F14CC6A" w14:textId="77777777" w:rsidR="00436A15" w:rsidRPr="00F652DA" w:rsidRDefault="00A83185">
            <w:pPr>
              <w:adjustRightInd w:val="0"/>
              <w:snapToGrid w:val="0"/>
              <w:spacing w:line="288" w:lineRule="auto"/>
              <w:rPr>
                <w:rFonts w:ascii="宋体" w:eastAsia="宋体" w:hAnsi="宋体" w:cs="Times New Roman"/>
                <w:spacing w:val="-6"/>
                <w:szCs w:val="21"/>
              </w:rPr>
            </w:pPr>
            <w:r w:rsidRPr="00F652DA">
              <w:rPr>
                <w:rFonts w:ascii="宋体" w:eastAsia="宋体" w:hAnsi="宋体" w:cs="Times New Roman" w:hint="eastAsia"/>
                <w:spacing w:val="-6"/>
                <w:szCs w:val="21"/>
              </w:rPr>
              <w:t>甲方代表：</w:t>
            </w:r>
          </w:p>
          <w:p w14:paraId="5BF30A3F" w14:textId="77777777" w:rsidR="00436A15" w:rsidRPr="00F652DA" w:rsidRDefault="00A83185">
            <w:pPr>
              <w:adjustRightInd w:val="0"/>
              <w:snapToGrid w:val="0"/>
              <w:spacing w:line="288" w:lineRule="auto"/>
              <w:rPr>
                <w:rFonts w:ascii="宋体" w:eastAsia="宋体" w:hAnsi="宋体" w:cs="Times New Roman"/>
                <w:spacing w:val="-6"/>
                <w:szCs w:val="21"/>
              </w:rPr>
            </w:pPr>
            <w:r w:rsidRPr="00F652DA">
              <w:rPr>
                <w:rFonts w:ascii="宋体" w:eastAsia="宋体" w:hAnsi="宋体" w:cs="Times New Roman" w:hint="eastAsia"/>
                <w:spacing w:val="-6"/>
                <w:szCs w:val="21"/>
              </w:rPr>
              <w:t>（签字）</w:t>
            </w:r>
          </w:p>
        </w:tc>
        <w:tc>
          <w:tcPr>
            <w:tcW w:w="4678" w:type="dxa"/>
            <w:vAlign w:val="center"/>
          </w:tcPr>
          <w:p w14:paraId="15DD09F3" w14:textId="77777777" w:rsidR="00436A15" w:rsidRPr="00F652DA" w:rsidRDefault="00A83185">
            <w:pPr>
              <w:adjustRightInd w:val="0"/>
              <w:snapToGrid w:val="0"/>
              <w:spacing w:line="288" w:lineRule="auto"/>
              <w:rPr>
                <w:rFonts w:ascii="宋体" w:eastAsia="宋体" w:hAnsi="宋体" w:cs="Times New Roman"/>
                <w:spacing w:val="-6"/>
                <w:szCs w:val="21"/>
              </w:rPr>
            </w:pPr>
            <w:r w:rsidRPr="00F652DA">
              <w:rPr>
                <w:rFonts w:ascii="宋体" w:eastAsia="宋体" w:hAnsi="宋体" w:cs="Times New Roman" w:hint="eastAsia"/>
                <w:spacing w:val="-6"/>
                <w:szCs w:val="21"/>
              </w:rPr>
              <w:t>乙方代表：</w:t>
            </w:r>
          </w:p>
          <w:p w14:paraId="5BD37ACE" w14:textId="77777777" w:rsidR="00436A15" w:rsidRPr="00F652DA" w:rsidRDefault="00A83185">
            <w:pPr>
              <w:adjustRightInd w:val="0"/>
              <w:snapToGrid w:val="0"/>
              <w:spacing w:line="288" w:lineRule="auto"/>
              <w:rPr>
                <w:rFonts w:ascii="宋体" w:eastAsia="宋体" w:hAnsi="宋体" w:cs="Times New Roman"/>
                <w:spacing w:val="-6"/>
                <w:szCs w:val="21"/>
              </w:rPr>
            </w:pPr>
            <w:r w:rsidRPr="00F652DA">
              <w:rPr>
                <w:rFonts w:ascii="宋体" w:eastAsia="宋体" w:hAnsi="宋体" w:cs="Times New Roman" w:hint="eastAsia"/>
                <w:spacing w:val="-6"/>
                <w:szCs w:val="21"/>
              </w:rPr>
              <w:t>（签字）</w:t>
            </w:r>
          </w:p>
        </w:tc>
      </w:tr>
      <w:tr w:rsidR="00436A15" w:rsidRPr="00F652DA" w14:paraId="44F1A2B6" w14:textId="77777777">
        <w:trPr>
          <w:trHeight w:val="397"/>
        </w:trPr>
        <w:tc>
          <w:tcPr>
            <w:tcW w:w="4678" w:type="dxa"/>
            <w:vAlign w:val="center"/>
          </w:tcPr>
          <w:p w14:paraId="37FF5A50" w14:textId="77777777" w:rsidR="00436A15" w:rsidRPr="00F652DA" w:rsidRDefault="00A83185">
            <w:pPr>
              <w:adjustRightInd w:val="0"/>
              <w:snapToGrid w:val="0"/>
              <w:spacing w:line="288" w:lineRule="auto"/>
              <w:rPr>
                <w:rFonts w:ascii="宋体" w:eastAsia="宋体" w:hAnsi="宋体" w:cs="Times New Roman"/>
                <w:szCs w:val="21"/>
              </w:rPr>
            </w:pPr>
            <w:r w:rsidRPr="00F652DA">
              <w:rPr>
                <w:rFonts w:ascii="宋体" w:eastAsia="宋体" w:hAnsi="宋体" w:cs="Times New Roman" w:hint="eastAsia"/>
                <w:szCs w:val="21"/>
              </w:rPr>
              <w:t>地址：</w:t>
            </w:r>
          </w:p>
        </w:tc>
        <w:tc>
          <w:tcPr>
            <w:tcW w:w="4678" w:type="dxa"/>
            <w:vAlign w:val="center"/>
          </w:tcPr>
          <w:p w14:paraId="5A388275" w14:textId="77777777" w:rsidR="00436A15" w:rsidRPr="00F652DA" w:rsidRDefault="00A83185">
            <w:pPr>
              <w:adjustRightInd w:val="0"/>
              <w:snapToGrid w:val="0"/>
              <w:spacing w:line="288" w:lineRule="auto"/>
              <w:rPr>
                <w:rFonts w:ascii="宋体" w:eastAsia="宋体" w:hAnsi="宋体" w:cs="Times New Roman"/>
                <w:spacing w:val="-6"/>
                <w:szCs w:val="21"/>
              </w:rPr>
            </w:pPr>
            <w:r w:rsidRPr="00F652DA">
              <w:rPr>
                <w:rFonts w:ascii="宋体" w:eastAsia="宋体" w:hAnsi="宋体" w:cs="Times New Roman" w:hint="eastAsia"/>
                <w:spacing w:val="-6"/>
                <w:szCs w:val="21"/>
              </w:rPr>
              <w:t>地址：</w:t>
            </w:r>
          </w:p>
        </w:tc>
      </w:tr>
      <w:tr w:rsidR="00436A15" w:rsidRPr="00F652DA" w14:paraId="05E8AA8F" w14:textId="77777777">
        <w:trPr>
          <w:trHeight w:val="397"/>
        </w:trPr>
        <w:tc>
          <w:tcPr>
            <w:tcW w:w="4678" w:type="dxa"/>
            <w:vAlign w:val="center"/>
          </w:tcPr>
          <w:p w14:paraId="04FC02A7" w14:textId="77777777" w:rsidR="00436A15" w:rsidRPr="00F652DA" w:rsidRDefault="00A83185">
            <w:pPr>
              <w:adjustRightInd w:val="0"/>
              <w:snapToGrid w:val="0"/>
              <w:spacing w:line="288" w:lineRule="auto"/>
              <w:rPr>
                <w:rFonts w:ascii="宋体" w:eastAsia="宋体" w:hAnsi="宋体" w:cs="Times New Roman"/>
                <w:szCs w:val="21"/>
              </w:rPr>
            </w:pPr>
            <w:r w:rsidRPr="00F652DA">
              <w:rPr>
                <w:rFonts w:ascii="宋体" w:eastAsia="宋体" w:hAnsi="宋体" w:cs="Times New Roman" w:hint="eastAsia"/>
                <w:szCs w:val="21"/>
              </w:rPr>
              <w:t>电话：</w:t>
            </w:r>
          </w:p>
        </w:tc>
        <w:tc>
          <w:tcPr>
            <w:tcW w:w="4678" w:type="dxa"/>
            <w:vAlign w:val="center"/>
          </w:tcPr>
          <w:p w14:paraId="52FE6EAC" w14:textId="77777777" w:rsidR="00436A15" w:rsidRPr="00F652DA" w:rsidRDefault="00A83185">
            <w:pPr>
              <w:adjustRightInd w:val="0"/>
              <w:snapToGrid w:val="0"/>
              <w:spacing w:line="288" w:lineRule="auto"/>
              <w:rPr>
                <w:rFonts w:ascii="宋体" w:eastAsia="宋体" w:hAnsi="宋体" w:cs="Times New Roman"/>
                <w:spacing w:val="-6"/>
                <w:szCs w:val="21"/>
              </w:rPr>
            </w:pPr>
            <w:r w:rsidRPr="00F652DA">
              <w:rPr>
                <w:rFonts w:ascii="宋体" w:eastAsia="宋体" w:hAnsi="宋体" w:cs="Times New Roman" w:hint="eastAsia"/>
                <w:spacing w:val="-6"/>
                <w:szCs w:val="21"/>
              </w:rPr>
              <w:t>电话：</w:t>
            </w:r>
          </w:p>
        </w:tc>
      </w:tr>
      <w:tr w:rsidR="00436A15" w:rsidRPr="00F652DA" w14:paraId="6E0E99F7" w14:textId="77777777">
        <w:trPr>
          <w:trHeight w:val="397"/>
        </w:trPr>
        <w:tc>
          <w:tcPr>
            <w:tcW w:w="4678" w:type="dxa"/>
            <w:vAlign w:val="center"/>
          </w:tcPr>
          <w:p w14:paraId="49E3DCE8" w14:textId="77777777" w:rsidR="00436A15" w:rsidRPr="00F652DA" w:rsidRDefault="00A83185">
            <w:pPr>
              <w:adjustRightInd w:val="0"/>
              <w:snapToGrid w:val="0"/>
              <w:spacing w:line="288" w:lineRule="auto"/>
              <w:rPr>
                <w:rFonts w:ascii="宋体" w:eastAsia="宋体" w:hAnsi="宋体" w:cs="Times New Roman"/>
                <w:szCs w:val="21"/>
              </w:rPr>
            </w:pPr>
            <w:r w:rsidRPr="00F652DA">
              <w:rPr>
                <w:rFonts w:ascii="宋体" w:eastAsia="宋体" w:hAnsi="宋体" w:cs="Times New Roman" w:hint="eastAsia"/>
                <w:szCs w:val="21"/>
              </w:rPr>
              <w:t>开户银行：</w:t>
            </w:r>
          </w:p>
        </w:tc>
        <w:tc>
          <w:tcPr>
            <w:tcW w:w="4678" w:type="dxa"/>
            <w:vAlign w:val="center"/>
          </w:tcPr>
          <w:p w14:paraId="459E8985" w14:textId="77777777" w:rsidR="00436A15" w:rsidRPr="00F652DA" w:rsidRDefault="00A83185">
            <w:pPr>
              <w:adjustRightInd w:val="0"/>
              <w:snapToGrid w:val="0"/>
              <w:spacing w:line="288" w:lineRule="auto"/>
              <w:rPr>
                <w:rFonts w:ascii="宋体" w:eastAsia="宋体" w:hAnsi="宋体" w:cs="Times New Roman"/>
                <w:spacing w:val="-6"/>
                <w:szCs w:val="21"/>
              </w:rPr>
            </w:pPr>
            <w:r w:rsidRPr="00F652DA">
              <w:rPr>
                <w:rFonts w:ascii="宋体" w:eastAsia="宋体" w:hAnsi="宋体" w:cs="Times New Roman" w:hint="eastAsia"/>
                <w:spacing w:val="-6"/>
                <w:szCs w:val="21"/>
              </w:rPr>
              <w:t>开户银行：</w:t>
            </w:r>
          </w:p>
        </w:tc>
      </w:tr>
      <w:tr w:rsidR="00436A15" w:rsidRPr="00F652DA" w14:paraId="46B1AFED" w14:textId="77777777">
        <w:trPr>
          <w:trHeight w:val="397"/>
        </w:trPr>
        <w:tc>
          <w:tcPr>
            <w:tcW w:w="4678" w:type="dxa"/>
            <w:vAlign w:val="center"/>
          </w:tcPr>
          <w:p w14:paraId="41359317" w14:textId="77777777" w:rsidR="00436A15" w:rsidRPr="00F652DA" w:rsidRDefault="00A83185">
            <w:pPr>
              <w:adjustRightInd w:val="0"/>
              <w:snapToGrid w:val="0"/>
              <w:spacing w:line="288" w:lineRule="auto"/>
              <w:rPr>
                <w:rFonts w:ascii="宋体" w:eastAsia="宋体" w:hAnsi="宋体" w:cs="Times New Roman"/>
                <w:szCs w:val="21"/>
              </w:rPr>
            </w:pPr>
            <w:proofErr w:type="gramStart"/>
            <w:r w:rsidRPr="00F652DA">
              <w:rPr>
                <w:rFonts w:ascii="宋体" w:eastAsia="宋体" w:hAnsi="宋体" w:cs="Times New Roman" w:hint="eastAsia"/>
                <w:szCs w:val="21"/>
              </w:rPr>
              <w:t>帐号</w:t>
            </w:r>
            <w:proofErr w:type="gramEnd"/>
            <w:r w:rsidRPr="00F652DA">
              <w:rPr>
                <w:rFonts w:ascii="宋体" w:eastAsia="宋体" w:hAnsi="宋体" w:cs="Times New Roman" w:hint="eastAsia"/>
                <w:szCs w:val="21"/>
              </w:rPr>
              <w:t>：</w:t>
            </w:r>
          </w:p>
        </w:tc>
        <w:tc>
          <w:tcPr>
            <w:tcW w:w="4678" w:type="dxa"/>
            <w:vAlign w:val="center"/>
          </w:tcPr>
          <w:p w14:paraId="3F58A4A9" w14:textId="77777777" w:rsidR="00436A15" w:rsidRPr="00F652DA" w:rsidRDefault="00A83185">
            <w:pPr>
              <w:adjustRightInd w:val="0"/>
              <w:snapToGrid w:val="0"/>
              <w:spacing w:line="288" w:lineRule="auto"/>
              <w:rPr>
                <w:rFonts w:ascii="宋体" w:eastAsia="宋体" w:hAnsi="宋体" w:cs="Times New Roman"/>
                <w:spacing w:val="-6"/>
                <w:szCs w:val="21"/>
              </w:rPr>
            </w:pPr>
            <w:proofErr w:type="gramStart"/>
            <w:r w:rsidRPr="00F652DA">
              <w:rPr>
                <w:rFonts w:ascii="宋体" w:eastAsia="宋体" w:hAnsi="宋体" w:cs="Times New Roman" w:hint="eastAsia"/>
                <w:spacing w:val="-6"/>
                <w:szCs w:val="21"/>
              </w:rPr>
              <w:t>帐号</w:t>
            </w:r>
            <w:proofErr w:type="gramEnd"/>
            <w:r w:rsidRPr="00F652DA">
              <w:rPr>
                <w:rFonts w:ascii="宋体" w:eastAsia="宋体" w:hAnsi="宋体" w:cs="Times New Roman" w:hint="eastAsia"/>
                <w:spacing w:val="-6"/>
                <w:szCs w:val="21"/>
              </w:rPr>
              <w:t>：</w:t>
            </w:r>
          </w:p>
        </w:tc>
      </w:tr>
      <w:tr w:rsidR="00436A15" w:rsidRPr="00F652DA" w14:paraId="313482EF" w14:textId="77777777">
        <w:trPr>
          <w:trHeight w:val="397"/>
        </w:trPr>
        <w:tc>
          <w:tcPr>
            <w:tcW w:w="4678" w:type="dxa"/>
            <w:vAlign w:val="center"/>
          </w:tcPr>
          <w:p w14:paraId="29B6EA58" w14:textId="77777777" w:rsidR="00436A15" w:rsidRPr="00F652DA" w:rsidRDefault="00A83185">
            <w:pPr>
              <w:adjustRightInd w:val="0"/>
              <w:snapToGrid w:val="0"/>
              <w:spacing w:line="288" w:lineRule="auto"/>
              <w:rPr>
                <w:rFonts w:ascii="宋体" w:eastAsia="宋体" w:hAnsi="宋体" w:cs="Times New Roman"/>
                <w:spacing w:val="-6"/>
                <w:szCs w:val="21"/>
              </w:rPr>
            </w:pPr>
            <w:r w:rsidRPr="00F652DA">
              <w:rPr>
                <w:rFonts w:ascii="宋体" w:eastAsia="宋体" w:hAnsi="宋体" w:cs="Times New Roman" w:hint="eastAsia"/>
                <w:spacing w:val="-6"/>
                <w:szCs w:val="21"/>
              </w:rPr>
              <w:t>签字日期：      年    月    日</w:t>
            </w:r>
          </w:p>
        </w:tc>
        <w:tc>
          <w:tcPr>
            <w:tcW w:w="4678" w:type="dxa"/>
            <w:vAlign w:val="center"/>
          </w:tcPr>
          <w:p w14:paraId="6949043D" w14:textId="77777777" w:rsidR="00436A15" w:rsidRPr="00F652DA" w:rsidRDefault="00A83185">
            <w:pPr>
              <w:adjustRightInd w:val="0"/>
              <w:snapToGrid w:val="0"/>
              <w:spacing w:line="288" w:lineRule="auto"/>
              <w:rPr>
                <w:rFonts w:ascii="宋体" w:eastAsia="宋体" w:hAnsi="宋体" w:cs="Times New Roman"/>
                <w:spacing w:val="-6"/>
                <w:szCs w:val="21"/>
              </w:rPr>
            </w:pPr>
            <w:r w:rsidRPr="00F652DA">
              <w:rPr>
                <w:rFonts w:ascii="宋体" w:eastAsia="宋体" w:hAnsi="宋体" w:cs="Times New Roman" w:hint="eastAsia"/>
                <w:spacing w:val="-6"/>
                <w:szCs w:val="21"/>
              </w:rPr>
              <w:t>签字日期：      年    月    日</w:t>
            </w:r>
          </w:p>
        </w:tc>
      </w:tr>
      <w:tr w:rsidR="00436A15" w:rsidRPr="00F652DA" w14:paraId="18558A2B" w14:textId="77777777">
        <w:trPr>
          <w:gridAfter w:val="1"/>
          <w:wAfter w:w="4678" w:type="dxa"/>
          <w:trHeight w:val="397"/>
        </w:trPr>
        <w:tc>
          <w:tcPr>
            <w:tcW w:w="4678" w:type="dxa"/>
            <w:vAlign w:val="center"/>
          </w:tcPr>
          <w:p w14:paraId="468FDE72" w14:textId="77777777" w:rsidR="00436A15" w:rsidRPr="00F652DA" w:rsidRDefault="00A83185">
            <w:pPr>
              <w:adjustRightInd w:val="0"/>
              <w:snapToGrid w:val="0"/>
              <w:spacing w:line="288" w:lineRule="auto"/>
              <w:rPr>
                <w:rFonts w:ascii="宋体" w:eastAsia="宋体" w:hAnsi="宋体" w:cs="Times New Roman"/>
                <w:spacing w:val="-6"/>
                <w:szCs w:val="21"/>
              </w:rPr>
            </w:pPr>
            <w:r w:rsidRPr="00F652DA">
              <w:rPr>
                <w:rFonts w:ascii="宋体" w:eastAsia="宋体" w:hAnsi="宋体" w:cs="Times New Roman" w:hint="eastAsia"/>
                <w:spacing w:val="-6"/>
                <w:szCs w:val="21"/>
              </w:rPr>
              <w:t>合同</w:t>
            </w:r>
            <w:proofErr w:type="gramStart"/>
            <w:r w:rsidRPr="00F652DA">
              <w:rPr>
                <w:rFonts w:ascii="宋体" w:eastAsia="宋体" w:hAnsi="宋体" w:cs="Times New Roman" w:hint="eastAsia"/>
                <w:spacing w:val="-6"/>
                <w:szCs w:val="21"/>
              </w:rPr>
              <w:t>鉴证</w:t>
            </w:r>
            <w:proofErr w:type="gramEnd"/>
            <w:r w:rsidRPr="00F652DA">
              <w:rPr>
                <w:rFonts w:ascii="宋体" w:eastAsia="宋体" w:hAnsi="宋体" w:cs="Times New Roman" w:hint="eastAsia"/>
                <w:spacing w:val="-6"/>
                <w:szCs w:val="21"/>
              </w:rPr>
              <w:t>方：浙江求是招标代理有限公司（公章）</w:t>
            </w:r>
          </w:p>
        </w:tc>
      </w:tr>
      <w:tr w:rsidR="00436A15" w:rsidRPr="00F652DA" w14:paraId="54E88FDC" w14:textId="77777777">
        <w:trPr>
          <w:gridAfter w:val="1"/>
          <w:wAfter w:w="4678" w:type="dxa"/>
          <w:trHeight w:val="397"/>
        </w:trPr>
        <w:tc>
          <w:tcPr>
            <w:tcW w:w="4678" w:type="dxa"/>
            <w:vAlign w:val="center"/>
          </w:tcPr>
          <w:p w14:paraId="24A2436D" w14:textId="77777777" w:rsidR="00436A15" w:rsidRPr="00F652DA" w:rsidRDefault="00A83185">
            <w:pPr>
              <w:tabs>
                <w:tab w:val="left" w:pos="2880"/>
              </w:tabs>
              <w:adjustRightInd w:val="0"/>
              <w:snapToGrid w:val="0"/>
              <w:spacing w:line="288" w:lineRule="auto"/>
              <w:rPr>
                <w:rFonts w:ascii="宋体" w:eastAsia="宋体" w:hAnsi="宋体" w:cs="Times New Roman"/>
                <w:spacing w:val="-6"/>
                <w:szCs w:val="21"/>
              </w:rPr>
            </w:pPr>
            <w:r w:rsidRPr="00F652DA">
              <w:rPr>
                <w:rFonts w:ascii="宋体" w:eastAsia="宋体" w:hAnsi="宋体" w:cs="Times New Roman" w:hint="eastAsia"/>
                <w:spacing w:val="-6"/>
                <w:szCs w:val="21"/>
              </w:rPr>
              <w:t>采购代理机构代表：</w:t>
            </w:r>
          </w:p>
          <w:p w14:paraId="00018218" w14:textId="77777777" w:rsidR="00436A15" w:rsidRPr="00F652DA" w:rsidRDefault="00A83185">
            <w:pPr>
              <w:adjustRightInd w:val="0"/>
              <w:snapToGrid w:val="0"/>
              <w:spacing w:line="288" w:lineRule="auto"/>
              <w:rPr>
                <w:rFonts w:ascii="宋体" w:eastAsia="宋体" w:hAnsi="宋体" w:cs="Times New Roman"/>
                <w:spacing w:val="-6"/>
                <w:szCs w:val="21"/>
              </w:rPr>
            </w:pPr>
            <w:r w:rsidRPr="00F652DA">
              <w:rPr>
                <w:rFonts w:ascii="宋体" w:eastAsia="宋体" w:hAnsi="宋体" w:cs="Times New Roman" w:hint="eastAsia"/>
                <w:spacing w:val="-6"/>
                <w:szCs w:val="21"/>
              </w:rPr>
              <w:t>（签字）</w:t>
            </w:r>
          </w:p>
        </w:tc>
      </w:tr>
      <w:tr w:rsidR="00436A15" w:rsidRPr="00F652DA" w14:paraId="56423DE3" w14:textId="77777777">
        <w:trPr>
          <w:gridAfter w:val="1"/>
          <w:wAfter w:w="4678" w:type="dxa"/>
          <w:trHeight w:val="397"/>
        </w:trPr>
        <w:tc>
          <w:tcPr>
            <w:tcW w:w="4678" w:type="dxa"/>
            <w:vAlign w:val="center"/>
          </w:tcPr>
          <w:p w14:paraId="78E3CD27" w14:textId="77777777" w:rsidR="00436A15" w:rsidRPr="00F652DA" w:rsidRDefault="00A83185">
            <w:pPr>
              <w:tabs>
                <w:tab w:val="left" w:pos="2880"/>
              </w:tabs>
              <w:adjustRightInd w:val="0"/>
              <w:snapToGrid w:val="0"/>
              <w:spacing w:line="288" w:lineRule="auto"/>
              <w:rPr>
                <w:rFonts w:ascii="宋体" w:eastAsia="宋体" w:hAnsi="宋体" w:cs="Times New Roman"/>
                <w:spacing w:val="-6"/>
                <w:szCs w:val="21"/>
              </w:rPr>
            </w:pPr>
            <w:r w:rsidRPr="00F652DA">
              <w:rPr>
                <w:rFonts w:ascii="宋体" w:eastAsia="宋体" w:hAnsi="宋体" w:cs="宋体" w:hint="eastAsia"/>
                <w:szCs w:val="21"/>
              </w:rPr>
              <w:t>地址：杭州市玉古路173号中田大厦11楼</w:t>
            </w:r>
          </w:p>
        </w:tc>
      </w:tr>
      <w:tr w:rsidR="00436A15" w:rsidRPr="00F652DA" w14:paraId="1759E7C4" w14:textId="77777777">
        <w:trPr>
          <w:gridAfter w:val="1"/>
          <w:wAfter w:w="4678" w:type="dxa"/>
          <w:trHeight w:val="397"/>
        </w:trPr>
        <w:tc>
          <w:tcPr>
            <w:tcW w:w="4678" w:type="dxa"/>
            <w:vAlign w:val="center"/>
          </w:tcPr>
          <w:p w14:paraId="464D1CE2" w14:textId="77777777" w:rsidR="00436A15" w:rsidRPr="00F652DA" w:rsidRDefault="00A83185">
            <w:pPr>
              <w:tabs>
                <w:tab w:val="left" w:pos="2880"/>
              </w:tabs>
              <w:adjustRightInd w:val="0"/>
              <w:snapToGrid w:val="0"/>
              <w:spacing w:line="288" w:lineRule="auto"/>
              <w:rPr>
                <w:rFonts w:ascii="宋体" w:eastAsia="宋体" w:hAnsi="宋体" w:cs="Times New Roman"/>
                <w:spacing w:val="-6"/>
                <w:szCs w:val="21"/>
              </w:rPr>
            </w:pPr>
            <w:r w:rsidRPr="00F652DA">
              <w:rPr>
                <w:rFonts w:ascii="宋体" w:eastAsia="宋体" w:hAnsi="宋体" w:cs="宋体" w:hint="eastAsia"/>
                <w:szCs w:val="21"/>
              </w:rPr>
              <w:t>电话：0571-8766611</w:t>
            </w:r>
            <w:r w:rsidRPr="00F652DA">
              <w:rPr>
                <w:rFonts w:ascii="宋体" w:eastAsia="宋体" w:hAnsi="宋体" w:cs="宋体"/>
                <w:szCs w:val="21"/>
              </w:rPr>
              <w:t>7</w:t>
            </w:r>
          </w:p>
        </w:tc>
      </w:tr>
      <w:tr w:rsidR="00436A15" w:rsidRPr="00F652DA" w14:paraId="46878A85" w14:textId="77777777">
        <w:trPr>
          <w:gridAfter w:val="1"/>
          <w:wAfter w:w="4678" w:type="dxa"/>
          <w:trHeight w:val="397"/>
        </w:trPr>
        <w:tc>
          <w:tcPr>
            <w:tcW w:w="4678" w:type="dxa"/>
            <w:vAlign w:val="center"/>
          </w:tcPr>
          <w:p w14:paraId="6F1CFFA0" w14:textId="77777777" w:rsidR="00436A15" w:rsidRPr="00F652DA" w:rsidRDefault="00A83185">
            <w:pPr>
              <w:adjustRightInd w:val="0"/>
              <w:snapToGrid w:val="0"/>
              <w:spacing w:line="288" w:lineRule="auto"/>
              <w:rPr>
                <w:rFonts w:ascii="宋体" w:eastAsia="宋体" w:hAnsi="宋体" w:cs="Times New Roman"/>
                <w:spacing w:val="-6"/>
                <w:szCs w:val="21"/>
              </w:rPr>
            </w:pPr>
            <w:proofErr w:type="gramStart"/>
            <w:r w:rsidRPr="00F652DA">
              <w:rPr>
                <w:rFonts w:ascii="宋体" w:eastAsia="宋体" w:hAnsi="宋体" w:cs="Times New Roman" w:hint="eastAsia"/>
                <w:spacing w:val="-6"/>
                <w:szCs w:val="21"/>
              </w:rPr>
              <w:lastRenderedPageBreak/>
              <w:t>鉴证</w:t>
            </w:r>
            <w:proofErr w:type="gramEnd"/>
            <w:r w:rsidRPr="00F652DA">
              <w:rPr>
                <w:rFonts w:ascii="宋体" w:eastAsia="宋体" w:hAnsi="宋体" w:cs="Times New Roman" w:hint="eastAsia"/>
                <w:spacing w:val="-6"/>
                <w:szCs w:val="21"/>
              </w:rPr>
              <w:t>日期：      年    月    日</w:t>
            </w:r>
          </w:p>
        </w:tc>
      </w:tr>
    </w:tbl>
    <w:p w14:paraId="58D9F1A6" w14:textId="77777777" w:rsidR="00436A15" w:rsidRPr="00F652DA" w:rsidRDefault="00436A15">
      <w:pPr>
        <w:autoSpaceDE w:val="0"/>
        <w:autoSpaceDN w:val="0"/>
        <w:adjustRightInd w:val="0"/>
        <w:jc w:val="left"/>
        <w:rPr>
          <w:rFonts w:ascii="宋体" w:eastAsia="宋体" w:hAnsi="宋体" w:cs="Arial"/>
          <w:kern w:val="0"/>
          <w:sz w:val="24"/>
          <w:szCs w:val="24"/>
        </w:rPr>
      </w:pPr>
    </w:p>
    <w:p w14:paraId="3C184545" w14:textId="77777777" w:rsidR="00436A15" w:rsidRPr="00F652DA" w:rsidRDefault="00A83185">
      <w:pPr>
        <w:spacing w:line="288" w:lineRule="auto"/>
        <w:ind w:firstLineChars="200" w:firstLine="420"/>
        <w:jc w:val="center"/>
        <w:rPr>
          <w:rFonts w:ascii="宋体" w:eastAsia="宋体" w:hAnsi="宋体" w:cs="Times New Roman"/>
          <w:b/>
          <w:sz w:val="32"/>
          <w:szCs w:val="32"/>
        </w:rPr>
      </w:pPr>
      <w:r w:rsidRPr="00F652DA">
        <w:rPr>
          <w:rFonts w:ascii="宋体" w:eastAsia="宋体" w:hAnsi="宋体" w:cs="宋体"/>
          <w:szCs w:val="21"/>
          <w:lang w:val="zh-CN"/>
        </w:rPr>
        <w:br w:type="page"/>
      </w:r>
    </w:p>
    <w:p w14:paraId="0A264B5A" w14:textId="77777777" w:rsidR="00436A15" w:rsidRPr="00F652DA" w:rsidRDefault="00A83185">
      <w:pPr>
        <w:spacing w:line="288" w:lineRule="auto"/>
        <w:jc w:val="center"/>
        <w:outlineLvl w:val="0"/>
        <w:rPr>
          <w:rFonts w:ascii="宋体" w:eastAsia="宋体" w:hAnsi="宋体" w:cs="Times New Roman"/>
          <w:sz w:val="28"/>
          <w:szCs w:val="24"/>
        </w:rPr>
      </w:pPr>
      <w:r w:rsidRPr="00F652DA">
        <w:rPr>
          <w:rFonts w:ascii="宋体" w:eastAsia="宋体" w:hAnsi="宋体" w:cs="Times New Roman"/>
          <w:b/>
          <w:sz w:val="32"/>
          <w:szCs w:val="32"/>
        </w:rPr>
        <w:lastRenderedPageBreak/>
        <w:t>第六章</w:t>
      </w:r>
      <w:r w:rsidRPr="00F652DA">
        <w:rPr>
          <w:rFonts w:ascii="宋体" w:eastAsia="宋体" w:hAnsi="宋体" w:cs="Times New Roman" w:hint="eastAsia"/>
          <w:b/>
          <w:sz w:val="32"/>
          <w:szCs w:val="32"/>
        </w:rPr>
        <w:t xml:space="preserve">  </w:t>
      </w:r>
      <w:r w:rsidRPr="00F652DA">
        <w:rPr>
          <w:rFonts w:ascii="宋体" w:eastAsia="宋体" w:hAnsi="宋体" w:cs="Times New Roman"/>
          <w:b/>
          <w:sz w:val="32"/>
          <w:szCs w:val="32"/>
        </w:rPr>
        <w:t>投标文件格式</w:t>
      </w:r>
    </w:p>
    <w:p w14:paraId="7A2562A8" w14:textId="77777777" w:rsidR="00436A15" w:rsidRPr="00F652DA" w:rsidRDefault="00436A15">
      <w:pPr>
        <w:spacing w:line="360" w:lineRule="auto"/>
        <w:rPr>
          <w:rFonts w:ascii="宋体" w:eastAsia="宋体" w:hAnsi="宋体" w:cs="Times New Roman"/>
          <w:b/>
          <w:bCs/>
          <w:spacing w:val="-6"/>
          <w:sz w:val="24"/>
          <w:szCs w:val="24"/>
        </w:rPr>
      </w:pPr>
    </w:p>
    <w:p w14:paraId="0746B242" w14:textId="77777777" w:rsidR="00436A15" w:rsidRPr="00F652DA" w:rsidRDefault="00A83185">
      <w:pPr>
        <w:spacing w:line="360" w:lineRule="auto"/>
        <w:ind w:firstLineChars="200" w:firstLine="398"/>
        <w:jc w:val="center"/>
        <w:rPr>
          <w:rFonts w:ascii="宋体" w:eastAsia="宋体" w:hAnsi="宋体" w:cs="Times New Roman"/>
          <w:bCs/>
          <w:spacing w:val="-6"/>
          <w:sz w:val="24"/>
          <w:szCs w:val="24"/>
        </w:rPr>
      </w:pPr>
      <w:r w:rsidRPr="00F652DA">
        <w:rPr>
          <w:rFonts w:ascii="宋体" w:eastAsia="宋体" w:hAnsi="宋体" w:cs="Times New Roman" w:hint="eastAsia"/>
          <w:b/>
          <w:bCs/>
          <w:spacing w:val="-6"/>
          <w:szCs w:val="21"/>
        </w:rPr>
        <w:t>投标文件的编制应按照本项目：“第三章  投标人须知”</w:t>
      </w:r>
      <w:r w:rsidRPr="00F652DA">
        <w:rPr>
          <w:rFonts w:ascii="宋体" w:eastAsia="宋体" w:hAnsi="宋体" w:cs="Times New Roman"/>
          <w:b/>
          <w:spacing w:val="-6"/>
          <w:szCs w:val="21"/>
        </w:rPr>
        <w:t>三</w:t>
      </w:r>
      <w:r w:rsidRPr="00F652DA">
        <w:rPr>
          <w:rFonts w:ascii="宋体" w:eastAsia="宋体" w:hAnsi="宋体" w:cs="Times New Roman" w:hint="eastAsia"/>
          <w:b/>
          <w:spacing w:val="-6"/>
          <w:szCs w:val="21"/>
        </w:rPr>
        <w:t>、</w:t>
      </w:r>
      <w:r w:rsidRPr="00F652DA">
        <w:rPr>
          <w:rFonts w:ascii="宋体" w:eastAsia="宋体" w:hAnsi="宋体" w:cs="Times New Roman"/>
          <w:b/>
          <w:spacing w:val="-6"/>
          <w:szCs w:val="21"/>
        </w:rPr>
        <w:t>投标文件的编制</w:t>
      </w:r>
      <w:r w:rsidRPr="00F652DA">
        <w:rPr>
          <w:rFonts w:ascii="宋体" w:eastAsia="宋体" w:hAnsi="宋体" w:cs="Times New Roman" w:hint="eastAsia"/>
          <w:b/>
          <w:spacing w:val="-6"/>
          <w:szCs w:val="21"/>
        </w:rPr>
        <w:t>的要求编制。</w:t>
      </w:r>
    </w:p>
    <w:p w14:paraId="3E313EC1" w14:textId="77777777" w:rsidR="00436A15" w:rsidRPr="00F652DA" w:rsidRDefault="00A83185">
      <w:pPr>
        <w:spacing w:line="360" w:lineRule="auto"/>
        <w:jc w:val="center"/>
        <w:outlineLvl w:val="1"/>
        <w:rPr>
          <w:rFonts w:ascii="宋体" w:eastAsia="宋体" w:hAnsi="宋体" w:cs="Times New Roman"/>
          <w:spacing w:val="-6"/>
          <w:sz w:val="24"/>
          <w:szCs w:val="24"/>
        </w:rPr>
      </w:pPr>
      <w:r w:rsidRPr="00F652DA">
        <w:rPr>
          <w:rFonts w:ascii="宋体" w:eastAsia="宋体" w:hAnsi="宋体" w:cs="Times New Roman"/>
          <w:bCs/>
          <w:spacing w:val="-6"/>
          <w:sz w:val="24"/>
          <w:szCs w:val="24"/>
        </w:rPr>
        <w:br w:type="page"/>
      </w:r>
      <w:r w:rsidRPr="00F652DA">
        <w:rPr>
          <w:rFonts w:ascii="宋体" w:eastAsia="宋体" w:hAnsi="宋体" w:cs="Times New Roman" w:hint="eastAsia"/>
          <w:bCs/>
          <w:spacing w:val="-6"/>
          <w:sz w:val="24"/>
          <w:szCs w:val="24"/>
        </w:rPr>
        <w:lastRenderedPageBreak/>
        <w:t>投标</w:t>
      </w:r>
      <w:r w:rsidRPr="00F652DA">
        <w:rPr>
          <w:rFonts w:ascii="宋体" w:eastAsia="宋体" w:hAnsi="宋体" w:cs="Times New Roman"/>
          <w:bCs/>
          <w:spacing w:val="-6"/>
          <w:sz w:val="24"/>
          <w:szCs w:val="24"/>
        </w:rPr>
        <w:t>文件</w:t>
      </w:r>
      <w:r w:rsidRPr="00F652DA">
        <w:rPr>
          <w:rFonts w:ascii="宋体" w:eastAsia="宋体" w:hAnsi="宋体" w:cs="Times New Roman" w:hint="eastAsia"/>
          <w:spacing w:val="-6"/>
          <w:sz w:val="24"/>
          <w:szCs w:val="24"/>
        </w:rPr>
        <w:t>封面</w:t>
      </w:r>
    </w:p>
    <w:p w14:paraId="02415579" w14:textId="77777777" w:rsidR="00436A15" w:rsidRPr="00F652DA" w:rsidRDefault="00436A15">
      <w:pPr>
        <w:adjustRightInd w:val="0"/>
        <w:snapToGrid w:val="0"/>
        <w:spacing w:line="360" w:lineRule="auto"/>
        <w:rPr>
          <w:rFonts w:ascii="宋体" w:eastAsia="宋体" w:hAnsi="宋体" w:cs="Times New Roman"/>
          <w:spacing w:val="-6"/>
          <w:sz w:val="24"/>
          <w:szCs w:val="24"/>
        </w:rPr>
      </w:pPr>
    </w:p>
    <w:p w14:paraId="1F78B0E4" w14:textId="77777777" w:rsidR="00436A15" w:rsidRPr="00F652DA" w:rsidRDefault="00436A15">
      <w:pPr>
        <w:autoSpaceDE w:val="0"/>
        <w:autoSpaceDN w:val="0"/>
        <w:adjustRightInd w:val="0"/>
        <w:jc w:val="left"/>
        <w:rPr>
          <w:rFonts w:ascii="宋体" w:eastAsia="宋体" w:hAnsi="宋体" w:cs="Arial"/>
          <w:color w:val="000000"/>
          <w:kern w:val="0"/>
          <w:sz w:val="24"/>
          <w:szCs w:val="24"/>
        </w:rPr>
      </w:pPr>
    </w:p>
    <w:p w14:paraId="7426DB91" w14:textId="77777777" w:rsidR="00436A15" w:rsidRPr="00F652DA" w:rsidRDefault="00A83185">
      <w:pPr>
        <w:adjustRightInd w:val="0"/>
        <w:snapToGrid w:val="0"/>
        <w:spacing w:line="360" w:lineRule="auto"/>
        <w:jc w:val="center"/>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u w:val="single"/>
        </w:rPr>
        <w:t xml:space="preserve">                    </w:t>
      </w:r>
      <w:r w:rsidRPr="00F652DA">
        <w:rPr>
          <w:rFonts w:ascii="宋体" w:eastAsia="宋体" w:hAnsi="宋体" w:cs="Times New Roman" w:hint="eastAsia"/>
          <w:bCs/>
          <w:spacing w:val="-6"/>
          <w:sz w:val="24"/>
          <w:szCs w:val="24"/>
        </w:rPr>
        <w:t>（投标人名称）</w:t>
      </w:r>
    </w:p>
    <w:p w14:paraId="11C23820" w14:textId="77777777" w:rsidR="00436A15" w:rsidRPr="00F652DA" w:rsidRDefault="00436A15">
      <w:pPr>
        <w:adjustRightInd w:val="0"/>
        <w:snapToGrid w:val="0"/>
        <w:spacing w:line="360" w:lineRule="auto"/>
        <w:rPr>
          <w:rFonts w:ascii="宋体" w:eastAsia="宋体" w:hAnsi="宋体" w:cs="Times New Roman"/>
          <w:sz w:val="24"/>
          <w:szCs w:val="24"/>
        </w:rPr>
      </w:pPr>
    </w:p>
    <w:p w14:paraId="62EFCD35" w14:textId="77777777" w:rsidR="00436A15" w:rsidRPr="00F652DA" w:rsidRDefault="00436A15">
      <w:pPr>
        <w:autoSpaceDE w:val="0"/>
        <w:autoSpaceDN w:val="0"/>
        <w:adjustRightInd w:val="0"/>
        <w:snapToGrid w:val="0"/>
        <w:spacing w:line="360" w:lineRule="auto"/>
        <w:jc w:val="left"/>
        <w:rPr>
          <w:rFonts w:ascii="宋体" w:eastAsia="宋体" w:hAnsi="宋体" w:cs="Arial"/>
          <w:color w:val="000000"/>
          <w:kern w:val="0"/>
          <w:sz w:val="24"/>
          <w:szCs w:val="24"/>
        </w:rPr>
      </w:pPr>
    </w:p>
    <w:p w14:paraId="24A06331" w14:textId="77777777" w:rsidR="00436A15" w:rsidRPr="00F652DA" w:rsidRDefault="00A83185">
      <w:pPr>
        <w:autoSpaceDE w:val="0"/>
        <w:autoSpaceDN w:val="0"/>
        <w:adjustRightInd w:val="0"/>
        <w:snapToGrid w:val="0"/>
        <w:spacing w:line="360" w:lineRule="auto"/>
        <w:jc w:val="center"/>
        <w:rPr>
          <w:rFonts w:ascii="宋体" w:eastAsia="宋体" w:hAnsi="宋体" w:cs="Arial"/>
          <w:b/>
          <w:bCs/>
          <w:color w:val="000000"/>
          <w:kern w:val="0"/>
          <w:sz w:val="44"/>
          <w:szCs w:val="44"/>
        </w:rPr>
      </w:pPr>
      <w:r w:rsidRPr="00F652DA">
        <w:rPr>
          <w:rFonts w:ascii="宋体" w:eastAsia="宋体" w:hAnsi="宋体" w:cs="Arial" w:hint="eastAsia"/>
          <w:b/>
          <w:bCs/>
          <w:color w:val="000000"/>
          <w:kern w:val="0"/>
          <w:sz w:val="44"/>
          <w:szCs w:val="44"/>
        </w:rPr>
        <w:t>投标文件</w:t>
      </w:r>
    </w:p>
    <w:p w14:paraId="380A08B9" w14:textId="77777777" w:rsidR="00436A15" w:rsidRPr="00F652DA" w:rsidRDefault="00436A15">
      <w:pPr>
        <w:autoSpaceDE w:val="0"/>
        <w:autoSpaceDN w:val="0"/>
        <w:adjustRightInd w:val="0"/>
        <w:snapToGrid w:val="0"/>
        <w:spacing w:line="360" w:lineRule="auto"/>
        <w:jc w:val="left"/>
        <w:rPr>
          <w:rFonts w:ascii="宋体" w:eastAsia="宋体" w:hAnsi="宋体" w:cs="Arial"/>
          <w:color w:val="000000"/>
          <w:kern w:val="0"/>
          <w:sz w:val="24"/>
          <w:szCs w:val="24"/>
        </w:rPr>
      </w:pPr>
    </w:p>
    <w:p w14:paraId="73FD6457" w14:textId="77777777" w:rsidR="00436A15" w:rsidRPr="00F652DA" w:rsidRDefault="00436A15">
      <w:pPr>
        <w:autoSpaceDE w:val="0"/>
        <w:autoSpaceDN w:val="0"/>
        <w:adjustRightInd w:val="0"/>
        <w:snapToGrid w:val="0"/>
        <w:spacing w:line="360" w:lineRule="auto"/>
        <w:jc w:val="left"/>
        <w:rPr>
          <w:rFonts w:ascii="宋体" w:eastAsia="宋体" w:hAnsi="宋体" w:cs="Arial"/>
          <w:color w:val="000000"/>
          <w:kern w:val="0"/>
          <w:sz w:val="24"/>
          <w:szCs w:val="24"/>
        </w:rPr>
      </w:pPr>
    </w:p>
    <w:p w14:paraId="5AFF5437" w14:textId="77777777" w:rsidR="00436A15" w:rsidRPr="00F652DA" w:rsidRDefault="00A83185">
      <w:pPr>
        <w:adjustRightInd w:val="0"/>
        <w:snapToGrid w:val="0"/>
        <w:spacing w:line="360" w:lineRule="auto"/>
        <w:jc w:val="center"/>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（报价文件/资格文件/商务和技术文件）</w:t>
      </w:r>
    </w:p>
    <w:p w14:paraId="104EB081" w14:textId="77777777" w:rsidR="00436A15" w:rsidRPr="00F652DA" w:rsidRDefault="00436A15">
      <w:pPr>
        <w:adjustRightInd w:val="0"/>
        <w:snapToGrid w:val="0"/>
        <w:spacing w:line="360" w:lineRule="auto"/>
        <w:rPr>
          <w:rFonts w:ascii="宋体" w:eastAsia="宋体" w:hAnsi="宋体" w:cs="Times New Roman"/>
          <w:bCs/>
          <w:spacing w:val="-6"/>
          <w:sz w:val="24"/>
          <w:szCs w:val="24"/>
        </w:rPr>
      </w:pPr>
    </w:p>
    <w:p w14:paraId="35D5F545" w14:textId="77777777" w:rsidR="00436A15" w:rsidRPr="00F652DA" w:rsidRDefault="00436A15">
      <w:pPr>
        <w:autoSpaceDE w:val="0"/>
        <w:autoSpaceDN w:val="0"/>
        <w:adjustRightInd w:val="0"/>
        <w:snapToGrid w:val="0"/>
        <w:spacing w:line="360" w:lineRule="auto"/>
        <w:jc w:val="left"/>
        <w:rPr>
          <w:rFonts w:ascii="宋体" w:eastAsia="宋体" w:hAnsi="宋体" w:cs="Arial"/>
          <w:color w:val="000000"/>
          <w:kern w:val="0"/>
          <w:sz w:val="24"/>
          <w:szCs w:val="24"/>
        </w:rPr>
      </w:pPr>
    </w:p>
    <w:p w14:paraId="6C2F1894" w14:textId="77777777" w:rsidR="00436A15" w:rsidRPr="00F652DA" w:rsidRDefault="00A83185">
      <w:pPr>
        <w:adjustRightInd w:val="0"/>
        <w:snapToGrid w:val="0"/>
        <w:spacing w:line="360" w:lineRule="auto"/>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采 购 人：浙大城市学院</w:t>
      </w:r>
    </w:p>
    <w:p w14:paraId="65CECEAA" w14:textId="77777777" w:rsidR="00436A15" w:rsidRPr="00F652DA" w:rsidRDefault="00A83185">
      <w:pPr>
        <w:adjustRightInd w:val="0"/>
        <w:snapToGrid w:val="0"/>
        <w:spacing w:line="360" w:lineRule="auto"/>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项目名称：服务器存储等设备维保</w:t>
      </w:r>
    </w:p>
    <w:p w14:paraId="49DB34FC" w14:textId="1FDB2FC7" w:rsidR="00436A15" w:rsidRPr="00F652DA" w:rsidRDefault="00A83185">
      <w:pPr>
        <w:spacing w:line="360" w:lineRule="auto"/>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项目编号：</w:t>
      </w:r>
      <w:r w:rsidR="00B442D2" w:rsidRPr="00F652DA">
        <w:rPr>
          <w:rFonts w:ascii="宋体" w:eastAsia="宋体" w:hAnsi="宋体" w:cs="Times New Roman" w:hint="eastAsia"/>
          <w:bCs/>
          <w:spacing w:val="-6"/>
          <w:sz w:val="24"/>
          <w:szCs w:val="24"/>
        </w:rPr>
        <w:t>QSZB-Z(F)-E21145(GK)</w:t>
      </w:r>
    </w:p>
    <w:p w14:paraId="798C9098" w14:textId="77777777" w:rsidR="00436A15" w:rsidRPr="00F652DA" w:rsidRDefault="00A83185">
      <w:pPr>
        <w:spacing w:line="360" w:lineRule="auto"/>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标    项：</w:t>
      </w:r>
    </w:p>
    <w:p w14:paraId="20940A63" w14:textId="77777777" w:rsidR="00436A15" w:rsidRPr="00F652DA" w:rsidRDefault="00A83185">
      <w:pPr>
        <w:spacing w:line="360" w:lineRule="auto"/>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投标人名称（盖章）：</w:t>
      </w:r>
    </w:p>
    <w:p w14:paraId="6A5F327B" w14:textId="77777777" w:rsidR="00436A15" w:rsidRPr="00F652DA" w:rsidRDefault="00A83185">
      <w:pPr>
        <w:spacing w:line="360" w:lineRule="auto"/>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投标人地址：</w:t>
      </w:r>
    </w:p>
    <w:p w14:paraId="61209390" w14:textId="77777777" w:rsidR="00436A15" w:rsidRPr="00F652DA" w:rsidRDefault="00436A15">
      <w:pPr>
        <w:spacing w:line="360" w:lineRule="auto"/>
        <w:rPr>
          <w:rFonts w:ascii="宋体" w:eastAsia="宋体" w:hAnsi="宋体" w:cs="Times New Roman"/>
          <w:bCs/>
          <w:spacing w:val="-6"/>
          <w:sz w:val="24"/>
          <w:szCs w:val="24"/>
        </w:rPr>
      </w:pPr>
    </w:p>
    <w:p w14:paraId="39C9F752" w14:textId="77777777" w:rsidR="00436A15" w:rsidRPr="00F652DA" w:rsidRDefault="00A83185">
      <w:pPr>
        <w:spacing w:line="360" w:lineRule="auto"/>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投标人代表签字：</w:t>
      </w:r>
    </w:p>
    <w:p w14:paraId="1421CFDF" w14:textId="77777777" w:rsidR="00436A15" w:rsidRPr="00F652DA" w:rsidRDefault="00A83185">
      <w:pPr>
        <w:spacing w:line="360" w:lineRule="auto"/>
        <w:rPr>
          <w:rFonts w:ascii="宋体" w:eastAsia="宋体" w:hAnsi="宋体" w:cs="Times New Roman"/>
          <w:spacing w:val="-6"/>
          <w:szCs w:val="21"/>
        </w:rPr>
      </w:pPr>
      <w:r w:rsidRPr="00F652DA">
        <w:rPr>
          <w:rFonts w:ascii="宋体" w:eastAsia="宋体" w:hAnsi="宋体" w:cs="Times New Roman" w:hint="eastAsia"/>
          <w:bCs/>
          <w:spacing w:val="-6"/>
          <w:sz w:val="24"/>
          <w:szCs w:val="24"/>
        </w:rPr>
        <w:t>日期：     年   月   日</w:t>
      </w:r>
    </w:p>
    <w:p w14:paraId="703051A2" w14:textId="77777777" w:rsidR="00436A15" w:rsidRPr="00F652DA" w:rsidRDefault="00A83185">
      <w:pPr>
        <w:widowControl/>
        <w:jc w:val="left"/>
        <w:rPr>
          <w:rFonts w:ascii="宋体" w:eastAsia="宋体" w:hAnsi="宋体" w:cs="Times New Roman"/>
          <w:b/>
          <w:spacing w:val="-6"/>
          <w:sz w:val="24"/>
          <w:szCs w:val="20"/>
        </w:rPr>
      </w:pPr>
      <w:r w:rsidRPr="00F652DA">
        <w:rPr>
          <w:rFonts w:ascii="宋体" w:eastAsia="宋体" w:hAnsi="宋体" w:cs="Times New Roman"/>
          <w:b/>
          <w:spacing w:val="-6"/>
          <w:sz w:val="24"/>
          <w:szCs w:val="20"/>
        </w:rPr>
        <w:br w:type="page"/>
      </w:r>
    </w:p>
    <w:p w14:paraId="08B8B9D4" w14:textId="77777777" w:rsidR="00436A15" w:rsidRPr="00F652DA" w:rsidRDefault="00436A15">
      <w:pPr>
        <w:spacing w:line="480" w:lineRule="auto"/>
        <w:jc w:val="center"/>
        <w:rPr>
          <w:rFonts w:ascii="宋体" w:eastAsia="宋体" w:hAnsi="宋体" w:cs="Times New Roman"/>
          <w:b/>
          <w:spacing w:val="-6"/>
          <w:sz w:val="24"/>
          <w:szCs w:val="20"/>
        </w:rPr>
      </w:pPr>
    </w:p>
    <w:p w14:paraId="31BDA4CD" w14:textId="77777777" w:rsidR="00436A15" w:rsidRPr="00F652DA" w:rsidRDefault="00436A15">
      <w:pPr>
        <w:spacing w:line="480" w:lineRule="auto"/>
        <w:jc w:val="center"/>
        <w:rPr>
          <w:rFonts w:ascii="宋体" w:eastAsia="宋体" w:hAnsi="宋体" w:cs="Times New Roman"/>
          <w:b/>
          <w:spacing w:val="-6"/>
          <w:sz w:val="24"/>
          <w:szCs w:val="20"/>
        </w:rPr>
      </w:pPr>
    </w:p>
    <w:p w14:paraId="53681B72" w14:textId="77777777" w:rsidR="00436A15" w:rsidRPr="00F652DA" w:rsidRDefault="00436A15">
      <w:pPr>
        <w:spacing w:line="480" w:lineRule="auto"/>
        <w:jc w:val="center"/>
        <w:rPr>
          <w:rFonts w:ascii="宋体" w:eastAsia="宋体" w:hAnsi="宋体" w:cs="Times New Roman"/>
          <w:b/>
          <w:spacing w:val="-6"/>
          <w:sz w:val="24"/>
          <w:szCs w:val="20"/>
        </w:rPr>
      </w:pPr>
    </w:p>
    <w:p w14:paraId="5BF1CF7C" w14:textId="77777777" w:rsidR="00436A15" w:rsidRPr="00F652DA" w:rsidRDefault="00436A15">
      <w:pPr>
        <w:spacing w:line="480" w:lineRule="auto"/>
        <w:jc w:val="center"/>
        <w:rPr>
          <w:rFonts w:ascii="宋体" w:eastAsia="宋体" w:hAnsi="宋体" w:cs="Times New Roman"/>
          <w:b/>
          <w:spacing w:val="-6"/>
          <w:sz w:val="24"/>
          <w:szCs w:val="20"/>
        </w:rPr>
      </w:pPr>
    </w:p>
    <w:p w14:paraId="66B1B78A" w14:textId="77777777" w:rsidR="00436A15" w:rsidRPr="00F652DA" w:rsidRDefault="00436A15">
      <w:pPr>
        <w:spacing w:line="480" w:lineRule="auto"/>
        <w:jc w:val="center"/>
        <w:rPr>
          <w:rFonts w:ascii="宋体" w:eastAsia="宋体" w:hAnsi="宋体" w:cs="Times New Roman"/>
          <w:b/>
          <w:spacing w:val="-6"/>
          <w:sz w:val="24"/>
          <w:szCs w:val="20"/>
        </w:rPr>
      </w:pPr>
    </w:p>
    <w:p w14:paraId="4ADB0DC3" w14:textId="77777777" w:rsidR="00436A15" w:rsidRPr="00F652DA" w:rsidRDefault="00436A15">
      <w:pPr>
        <w:spacing w:line="480" w:lineRule="auto"/>
        <w:jc w:val="center"/>
        <w:rPr>
          <w:rFonts w:ascii="宋体" w:eastAsia="宋体" w:hAnsi="宋体" w:cs="Times New Roman"/>
          <w:b/>
          <w:spacing w:val="-6"/>
          <w:sz w:val="24"/>
          <w:szCs w:val="20"/>
        </w:rPr>
      </w:pPr>
    </w:p>
    <w:p w14:paraId="50ABC981" w14:textId="77777777" w:rsidR="00436A15" w:rsidRPr="00F652DA" w:rsidRDefault="00436A15">
      <w:pPr>
        <w:spacing w:line="480" w:lineRule="auto"/>
        <w:jc w:val="center"/>
        <w:rPr>
          <w:rFonts w:ascii="宋体" w:eastAsia="宋体" w:hAnsi="宋体" w:cs="Times New Roman"/>
          <w:b/>
          <w:spacing w:val="-6"/>
          <w:sz w:val="24"/>
          <w:szCs w:val="20"/>
        </w:rPr>
      </w:pPr>
    </w:p>
    <w:p w14:paraId="695E47A2" w14:textId="77777777" w:rsidR="00436A15" w:rsidRPr="00F652DA" w:rsidRDefault="00A83185">
      <w:pPr>
        <w:overflowPunct w:val="0"/>
        <w:spacing w:line="360" w:lineRule="auto"/>
        <w:jc w:val="center"/>
        <w:outlineLvl w:val="1"/>
        <w:rPr>
          <w:rFonts w:ascii="宋体" w:eastAsia="宋体" w:hAnsi="宋体" w:cs="Times New Roman"/>
          <w:b/>
          <w:spacing w:val="-6"/>
          <w:sz w:val="84"/>
          <w:szCs w:val="84"/>
        </w:rPr>
      </w:pPr>
      <w:r w:rsidRPr="00F652DA">
        <w:rPr>
          <w:rFonts w:ascii="宋体" w:eastAsia="宋体" w:hAnsi="宋体" w:cs="Times New Roman" w:hint="eastAsia"/>
          <w:b/>
          <w:spacing w:val="-6"/>
          <w:sz w:val="84"/>
          <w:szCs w:val="84"/>
        </w:rPr>
        <w:t>报价文件</w:t>
      </w:r>
    </w:p>
    <w:p w14:paraId="60EEEFA9"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Times New Roman"/>
          <w:b/>
          <w:spacing w:val="-6"/>
          <w:sz w:val="52"/>
          <w:szCs w:val="52"/>
        </w:rPr>
        <w:br w:type="page"/>
      </w:r>
      <w:r w:rsidRPr="00F652DA">
        <w:rPr>
          <w:rFonts w:ascii="宋体" w:eastAsia="宋体" w:hAnsi="宋体" w:cs="宋体" w:hint="eastAsia"/>
          <w:b/>
          <w:spacing w:val="-6"/>
          <w:sz w:val="24"/>
          <w:szCs w:val="24"/>
        </w:rPr>
        <w:lastRenderedPageBreak/>
        <w:t>（</w:t>
      </w:r>
      <w:r w:rsidRPr="00F652DA">
        <w:rPr>
          <w:rFonts w:ascii="宋体" w:eastAsia="宋体" w:hAnsi="宋体" w:cs="宋体"/>
          <w:b/>
          <w:spacing w:val="-6"/>
          <w:sz w:val="24"/>
          <w:szCs w:val="24"/>
        </w:rPr>
        <w:t>1</w:t>
      </w:r>
      <w:r w:rsidRPr="00F652DA">
        <w:rPr>
          <w:rFonts w:ascii="宋体" w:eastAsia="宋体" w:hAnsi="宋体" w:cs="宋体" w:hint="eastAsia"/>
          <w:b/>
          <w:spacing w:val="-6"/>
          <w:sz w:val="24"/>
          <w:szCs w:val="24"/>
        </w:rPr>
        <w:t>）开标一览表</w:t>
      </w:r>
    </w:p>
    <w:p w14:paraId="496D101E" w14:textId="77777777" w:rsidR="00436A15" w:rsidRPr="00F652DA" w:rsidRDefault="00A83185">
      <w:pPr>
        <w:spacing w:line="360" w:lineRule="auto"/>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采 购 人：浙大城市学院</w:t>
      </w:r>
    </w:p>
    <w:p w14:paraId="7810340C" w14:textId="77777777" w:rsidR="00436A15" w:rsidRPr="00F652DA" w:rsidRDefault="00A83185">
      <w:pPr>
        <w:spacing w:line="360" w:lineRule="auto"/>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项目名称：服务器存储等设备维保</w:t>
      </w:r>
    </w:p>
    <w:p w14:paraId="20A9B8CE" w14:textId="3073003D" w:rsidR="00436A15" w:rsidRPr="00F652DA" w:rsidRDefault="00A83185">
      <w:pPr>
        <w:spacing w:line="360" w:lineRule="auto"/>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项目编号：</w:t>
      </w:r>
      <w:r w:rsidR="00B442D2" w:rsidRPr="00F652DA">
        <w:rPr>
          <w:rFonts w:ascii="宋体" w:eastAsia="宋体" w:hAnsi="宋体" w:cs="Times New Roman" w:hint="eastAsia"/>
          <w:bCs/>
          <w:spacing w:val="-6"/>
          <w:sz w:val="24"/>
          <w:szCs w:val="24"/>
        </w:rPr>
        <w:t>QSZB-Z(F)-E21145(GK)</w:t>
      </w:r>
    </w:p>
    <w:p w14:paraId="2A2387D6" w14:textId="77777777" w:rsidR="00436A15" w:rsidRPr="00F652DA" w:rsidRDefault="00A83185">
      <w:pPr>
        <w:spacing w:line="360" w:lineRule="auto"/>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436A15" w:rsidRPr="00F652DA" w14:paraId="2B2F0E9C"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301EDDC8"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b/>
                <w:bCs/>
                <w:szCs w:val="21"/>
              </w:rPr>
              <w:t>投标报价</w:t>
            </w:r>
          </w:p>
        </w:tc>
      </w:tr>
      <w:tr w:rsidR="00436A15" w:rsidRPr="00F652DA" w14:paraId="74CDCD3A"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7503F0D" w14:textId="77777777" w:rsidR="00436A15" w:rsidRPr="00F652DA" w:rsidRDefault="00436A15">
            <w:pPr>
              <w:rPr>
                <w:rFonts w:ascii="宋体" w:eastAsia="宋体" w:hAnsi="宋体" w:cs="宋体"/>
                <w:b/>
                <w:bCs/>
                <w:szCs w:val="21"/>
              </w:rPr>
            </w:pPr>
          </w:p>
          <w:p w14:paraId="6C8FC164" w14:textId="77777777" w:rsidR="00436A15" w:rsidRPr="00F652DA" w:rsidRDefault="00A83185">
            <w:pPr>
              <w:rPr>
                <w:rFonts w:ascii="宋体" w:eastAsia="宋体" w:hAnsi="宋体" w:cs="宋体"/>
                <w:b/>
                <w:bCs/>
                <w:szCs w:val="21"/>
              </w:rPr>
            </w:pPr>
            <w:r w:rsidRPr="00F652DA">
              <w:rPr>
                <w:rFonts w:ascii="宋体" w:eastAsia="宋体" w:hAnsi="宋体" w:cs="宋体" w:hint="eastAsia"/>
                <w:b/>
                <w:bCs/>
                <w:szCs w:val="21"/>
              </w:rPr>
              <w:t>金额大写：_________________________小写：_________________________</w:t>
            </w:r>
          </w:p>
          <w:p w14:paraId="61FB1A34" w14:textId="77777777" w:rsidR="00436A15" w:rsidRPr="00F652DA" w:rsidRDefault="00436A15">
            <w:pPr>
              <w:rPr>
                <w:rFonts w:ascii="宋体" w:eastAsia="宋体" w:hAnsi="宋体" w:cs="宋体"/>
                <w:b/>
                <w:bCs/>
                <w:szCs w:val="21"/>
              </w:rPr>
            </w:pPr>
          </w:p>
          <w:p w14:paraId="792926E9" w14:textId="77777777" w:rsidR="00436A15" w:rsidRPr="00F652DA" w:rsidRDefault="00A83185">
            <w:pPr>
              <w:rPr>
                <w:rFonts w:ascii="宋体" w:eastAsia="宋体" w:hAnsi="宋体" w:cs="宋体"/>
                <w:b/>
                <w:bCs/>
                <w:szCs w:val="21"/>
              </w:rPr>
            </w:pPr>
            <w:r w:rsidRPr="00F652DA">
              <w:rPr>
                <w:rFonts w:ascii="宋体" w:eastAsia="宋体" w:hAnsi="宋体" w:cs="宋体" w:hint="eastAsia"/>
                <w:b/>
                <w:bCs/>
                <w:szCs w:val="21"/>
              </w:rPr>
              <w:t>单位：人民币元</w:t>
            </w:r>
          </w:p>
          <w:p w14:paraId="3AC6B9AC" w14:textId="77777777" w:rsidR="00436A15" w:rsidRPr="00F652DA" w:rsidRDefault="00436A15">
            <w:pPr>
              <w:spacing w:line="200" w:lineRule="atLeast"/>
              <w:rPr>
                <w:rFonts w:ascii="宋体" w:eastAsia="宋体" w:hAnsi="宋体" w:cs="Times New Roman"/>
                <w:spacing w:val="-4"/>
                <w:szCs w:val="21"/>
              </w:rPr>
            </w:pPr>
          </w:p>
        </w:tc>
      </w:tr>
    </w:tbl>
    <w:p w14:paraId="164730CB" w14:textId="77777777" w:rsidR="00436A15" w:rsidRPr="00F652DA" w:rsidRDefault="00436A15">
      <w:pPr>
        <w:spacing w:line="360" w:lineRule="auto"/>
        <w:rPr>
          <w:rFonts w:ascii="宋体" w:eastAsia="宋体" w:hAnsi="宋体" w:cs="Times New Roman"/>
          <w:spacing w:val="-6"/>
          <w:sz w:val="24"/>
          <w:szCs w:val="24"/>
        </w:rPr>
      </w:pPr>
    </w:p>
    <w:p w14:paraId="4427A600" w14:textId="77777777" w:rsidR="00436A15" w:rsidRPr="00F652DA" w:rsidRDefault="00A83185">
      <w:pPr>
        <w:spacing w:line="360" w:lineRule="auto"/>
        <w:rPr>
          <w:rFonts w:ascii="宋体" w:eastAsia="宋体" w:hAnsi="宋体" w:cs="Times New Roman"/>
          <w:b/>
          <w:bCs/>
          <w:spacing w:val="-6"/>
          <w:szCs w:val="21"/>
        </w:rPr>
      </w:pPr>
      <w:r w:rsidRPr="00F652DA">
        <w:rPr>
          <w:rFonts w:ascii="宋体" w:eastAsia="宋体" w:hAnsi="宋体" w:cs="Times New Roman" w:hint="eastAsia"/>
          <w:b/>
          <w:bCs/>
          <w:spacing w:val="-6"/>
          <w:szCs w:val="21"/>
        </w:rPr>
        <w:t>说明：</w:t>
      </w:r>
    </w:p>
    <w:p w14:paraId="40182810" w14:textId="77777777" w:rsidR="00436A15" w:rsidRPr="00F652DA" w:rsidRDefault="00A83185">
      <w:pPr>
        <w:spacing w:line="360" w:lineRule="auto"/>
        <w:jc w:val="left"/>
        <w:rPr>
          <w:rFonts w:ascii="宋体" w:eastAsia="宋体" w:hAnsi="宋体" w:cs="Times New Roman"/>
          <w:b/>
          <w:spacing w:val="-6"/>
          <w:szCs w:val="21"/>
        </w:rPr>
      </w:pPr>
      <w:r w:rsidRPr="00F652DA">
        <w:rPr>
          <w:rFonts w:ascii="宋体" w:eastAsia="宋体" w:hAnsi="宋体" w:cs="Times New Roman" w:hint="eastAsia"/>
          <w:b/>
          <w:spacing w:val="-6"/>
          <w:szCs w:val="21"/>
        </w:rPr>
        <w:t>1</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投标报价包括完成所有产品供货及履行所有规定服务所产生的全部税、费；</w:t>
      </w:r>
    </w:p>
    <w:p w14:paraId="79C5D463" w14:textId="77777777" w:rsidR="00436A15" w:rsidRPr="00F652DA" w:rsidRDefault="00A83185">
      <w:pPr>
        <w:spacing w:line="360" w:lineRule="auto"/>
        <w:jc w:val="left"/>
        <w:rPr>
          <w:rFonts w:ascii="宋体" w:eastAsia="宋体" w:hAnsi="宋体" w:cs="Times New Roman"/>
          <w:b/>
          <w:spacing w:val="-6"/>
          <w:szCs w:val="21"/>
        </w:rPr>
      </w:pPr>
      <w:r w:rsidRPr="00F652DA">
        <w:rPr>
          <w:rFonts w:ascii="宋体" w:eastAsia="宋体" w:hAnsi="宋体" w:cs="Times New Roman" w:hint="eastAsia"/>
          <w:b/>
          <w:spacing w:val="-6"/>
          <w:szCs w:val="21"/>
        </w:rPr>
        <w:t>2</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以上报价应与“投标报价明细表”中的“投标总价”相一致；</w:t>
      </w:r>
    </w:p>
    <w:p w14:paraId="3571CD5B" w14:textId="77777777" w:rsidR="00436A15" w:rsidRPr="00F652DA" w:rsidRDefault="00A83185">
      <w:pPr>
        <w:spacing w:line="360" w:lineRule="auto"/>
        <w:rPr>
          <w:rFonts w:ascii="宋体" w:eastAsia="宋体" w:hAnsi="宋体" w:cs="Times New Roman"/>
          <w:b/>
          <w:spacing w:val="-6"/>
          <w:szCs w:val="21"/>
        </w:rPr>
      </w:pPr>
      <w:r w:rsidRPr="00F652DA">
        <w:rPr>
          <w:rFonts w:ascii="宋体" w:eastAsia="宋体" w:hAnsi="宋体" w:cs="Times New Roman" w:hint="eastAsia"/>
          <w:b/>
          <w:spacing w:val="-6"/>
          <w:szCs w:val="21"/>
        </w:rPr>
        <w:t>3</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此表在不改变格式要求的情况下，可自行制作。</w:t>
      </w:r>
    </w:p>
    <w:p w14:paraId="69DFEB68" w14:textId="77777777" w:rsidR="00436A15" w:rsidRPr="00F652DA" w:rsidRDefault="00436A15">
      <w:pPr>
        <w:spacing w:line="360" w:lineRule="auto"/>
        <w:rPr>
          <w:rFonts w:ascii="宋体" w:eastAsia="宋体" w:hAnsi="宋体" w:cs="Times New Roman"/>
          <w:spacing w:val="-6"/>
          <w:sz w:val="24"/>
          <w:szCs w:val="24"/>
        </w:rPr>
      </w:pPr>
    </w:p>
    <w:p w14:paraId="4E56DC55" w14:textId="77777777" w:rsidR="00436A15" w:rsidRPr="00F652DA" w:rsidRDefault="00436A15">
      <w:pPr>
        <w:spacing w:line="360" w:lineRule="auto"/>
        <w:rPr>
          <w:rFonts w:ascii="宋体" w:eastAsia="宋体" w:hAnsi="宋体" w:cs="Times New Roman"/>
          <w:spacing w:val="-4"/>
          <w:sz w:val="18"/>
          <w:szCs w:val="20"/>
        </w:rPr>
      </w:pPr>
    </w:p>
    <w:p w14:paraId="754F83C4" w14:textId="77777777" w:rsidR="00436A15" w:rsidRPr="00F652DA" w:rsidRDefault="00436A15">
      <w:pPr>
        <w:spacing w:line="360" w:lineRule="auto"/>
        <w:rPr>
          <w:rFonts w:ascii="宋体" w:eastAsia="宋体" w:hAnsi="宋体" w:cs="Times New Roman"/>
          <w:sz w:val="28"/>
          <w:szCs w:val="24"/>
        </w:rPr>
      </w:pPr>
    </w:p>
    <w:p w14:paraId="067EDCB5"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投标人名称（盖章）：</w:t>
      </w:r>
    </w:p>
    <w:p w14:paraId="4BE5D1D0"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投标人代表签字：</w:t>
      </w:r>
    </w:p>
    <w:p w14:paraId="4AAEEC08"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日期：     年   月   日</w:t>
      </w:r>
    </w:p>
    <w:p w14:paraId="33A1D615"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Times New Roman" w:hint="eastAsia"/>
          <w:bCs/>
          <w:spacing w:val="-6"/>
          <w:sz w:val="24"/>
          <w:szCs w:val="24"/>
        </w:rPr>
        <w:br w:type="page"/>
      </w:r>
      <w:r w:rsidRPr="00F652DA">
        <w:rPr>
          <w:rFonts w:ascii="宋体" w:eastAsia="宋体" w:hAnsi="宋体" w:cs="宋体" w:hint="eastAsia"/>
          <w:b/>
          <w:spacing w:val="-6"/>
          <w:sz w:val="24"/>
          <w:szCs w:val="24"/>
        </w:rPr>
        <w:lastRenderedPageBreak/>
        <w:t>（</w:t>
      </w:r>
      <w:r w:rsidRPr="00F652DA">
        <w:rPr>
          <w:rFonts w:ascii="宋体" w:eastAsia="宋体" w:hAnsi="宋体" w:cs="宋体"/>
          <w:b/>
          <w:spacing w:val="-6"/>
          <w:sz w:val="24"/>
          <w:szCs w:val="24"/>
        </w:rPr>
        <w:t>2</w:t>
      </w:r>
      <w:r w:rsidRPr="00F652DA">
        <w:rPr>
          <w:rFonts w:ascii="宋体" w:eastAsia="宋体" w:hAnsi="宋体" w:cs="宋体" w:hint="eastAsia"/>
          <w:b/>
          <w:spacing w:val="-6"/>
          <w:sz w:val="24"/>
          <w:szCs w:val="24"/>
        </w:rPr>
        <w:t>）</w:t>
      </w:r>
      <w:r w:rsidRPr="00F652DA">
        <w:rPr>
          <w:rFonts w:ascii="宋体" w:eastAsia="宋体" w:hAnsi="宋体" w:cs="宋体"/>
          <w:b/>
          <w:spacing w:val="-6"/>
          <w:sz w:val="24"/>
          <w:szCs w:val="24"/>
        </w:rPr>
        <w:t>投标报价明细表</w:t>
      </w:r>
    </w:p>
    <w:p w14:paraId="629EC209" w14:textId="77777777" w:rsidR="00436A15" w:rsidRPr="00F652DA" w:rsidRDefault="00A83185">
      <w:pPr>
        <w:spacing w:line="360" w:lineRule="auto"/>
        <w:ind w:right="342"/>
        <w:jc w:val="right"/>
        <w:rPr>
          <w:rFonts w:ascii="宋体" w:eastAsia="宋体" w:hAnsi="宋体" w:cs="Times New Roman"/>
          <w:b/>
          <w:bCs/>
          <w:spacing w:val="-6"/>
          <w:szCs w:val="21"/>
        </w:rPr>
      </w:pPr>
      <w:r w:rsidRPr="00F652DA">
        <w:rPr>
          <w:rFonts w:ascii="宋体" w:eastAsia="宋体" w:hAnsi="宋体" w:cs="Times New Roman"/>
          <w:b/>
          <w:bCs/>
          <w:spacing w:val="-6"/>
          <w:szCs w:val="21"/>
        </w:rPr>
        <w:t>金额单位：</w:t>
      </w:r>
      <w:r w:rsidRPr="00F652DA">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436A15" w:rsidRPr="00F652DA" w14:paraId="2D48386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86CE60"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1A8236C"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63CB76"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18156FE"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9F3220C"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F6DDCAF"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B7F380"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30054BBE"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5637947C"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金额</w:t>
            </w:r>
          </w:p>
        </w:tc>
      </w:tr>
      <w:tr w:rsidR="00436A15" w:rsidRPr="00F652DA" w14:paraId="41A32DE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A9B691" w14:textId="77777777" w:rsidR="00436A15" w:rsidRPr="00F652DA" w:rsidRDefault="00436A1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7CDB403"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7FC10A"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1D707B" w14:textId="77777777" w:rsidR="00436A15" w:rsidRPr="00F652DA" w:rsidRDefault="00436A1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570DBF9" w14:textId="77777777" w:rsidR="00436A15" w:rsidRPr="00F652DA" w:rsidRDefault="00436A1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5B3CFA1"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E3103D1"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96C48D6" w14:textId="77777777" w:rsidR="00436A15" w:rsidRPr="00F652DA" w:rsidRDefault="00436A1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A330066" w14:textId="77777777" w:rsidR="00436A15" w:rsidRPr="00F652DA" w:rsidRDefault="00436A15">
            <w:pPr>
              <w:jc w:val="center"/>
              <w:rPr>
                <w:rFonts w:ascii="宋体" w:eastAsia="宋体" w:hAnsi="宋体" w:cs="宋体"/>
                <w:b/>
                <w:bCs/>
                <w:szCs w:val="21"/>
              </w:rPr>
            </w:pPr>
          </w:p>
        </w:tc>
      </w:tr>
      <w:tr w:rsidR="00436A15" w:rsidRPr="00F652DA" w14:paraId="041A46A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2509DB" w14:textId="77777777" w:rsidR="00436A15" w:rsidRPr="00F652DA" w:rsidRDefault="00436A1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F7D19B"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30DFE0"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F0999E5" w14:textId="77777777" w:rsidR="00436A15" w:rsidRPr="00F652DA" w:rsidRDefault="00436A1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E61DA67" w14:textId="77777777" w:rsidR="00436A15" w:rsidRPr="00F652DA" w:rsidRDefault="00436A1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B049721"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A26B48A"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9E8ED2C" w14:textId="77777777" w:rsidR="00436A15" w:rsidRPr="00F652DA" w:rsidRDefault="00436A1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7DF7F0F" w14:textId="77777777" w:rsidR="00436A15" w:rsidRPr="00F652DA" w:rsidRDefault="00436A15">
            <w:pPr>
              <w:jc w:val="center"/>
              <w:rPr>
                <w:rFonts w:ascii="宋体" w:eastAsia="宋体" w:hAnsi="宋体" w:cs="宋体"/>
                <w:b/>
                <w:bCs/>
                <w:szCs w:val="21"/>
              </w:rPr>
            </w:pPr>
          </w:p>
        </w:tc>
      </w:tr>
      <w:tr w:rsidR="00436A15" w:rsidRPr="00F652DA" w14:paraId="114DEB0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1462B4" w14:textId="77777777" w:rsidR="00436A15" w:rsidRPr="00F652DA" w:rsidRDefault="00436A1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C1B99E3"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EB751A"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8F845E8" w14:textId="77777777" w:rsidR="00436A15" w:rsidRPr="00F652DA" w:rsidRDefault="00436A1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79E987E" w14:textId="77777777" w:rsidR="00436A15" w:rsidRPr="00F652DA" w:rsidRDefault="00436A1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A4CF0FE"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C6043C"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9D41F8" w14:textId="77777777" w:rsidR="00436A15" w:rsidRPr="00F652DA" w:rsidRDefault="00436A1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AF8AE92" w14:textId="77777777" w:rsidR="00436A15" w:rsidRPr="00F652DA" w:rsidRDefault="00436A15">
            <w:pPr>
              <w:jc w:val="center"/>
              <w:rPr>
                <w:rFonts w:ascii="宋体" w:eastAsia="宋体" w:hAnsi="宋体" w:cs="宋体"/>
                <w:b/>
                <w:bCs/>
                <w:szCs w:val="21"/>
              </w:rPr>
            </w:pPr>
          </w:p>
        </w:tc>
      </w:tr>
      <w:tr w:rsidR="00436A15" w:rsidRPr="00F652DA" w14:paraId="225AD8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3E837F" w14:textId="77777777" w:rsidR="00436A15" w:rsidRPr="00F652DA" w:rsidRDefault="00436A1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47870F"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154841"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C81BE8E" w14:textId="77777777" w:rsidR="00436A15" w:rsidRPr="00F652DA" w:rsidRDefault="00436A1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878185D" w14:textId="77777777" w:rsidR="00436A15" w:rsidRPr="00F652DA" w:rsidRDefault="00436A1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24B8C44"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50D66E"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33F2FF8" w14:textId="77777777" w:rsidR="00436A15" w:rsidRPr="00F652DA" w:rsidRDefault="00436A1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A204097" w14:textId="77777777" w:rsidR="00436A15" w:rsidRPr="00F652DA" w:rsidRDefault="00436A15">
            <w:pPr>
              <w:jc w:val="center"/>
              <w:rPr>
                <w:rFonts w:ascii="宋体" w:eastAsia="宋体" w:hAnsi="宋体" w:cs="宋体"/>
                <w:b/>
                <w:bCs/>
                <w:szCs w:val="21"/>
              </w:rPr>
            </w:pPr>
          </w:p>
        </w:tc>
      </w:tr>
      <w:tr w:rsidR="00436A15" w:rsidRPr="00F652DA" w14:paraId="296CE2B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36DC9C" w14:textId="77777777" w:rsidR="00436A15" w:rsidRPr="00F652DA" w:rsidRDefault="00436A1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DBA00E5"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C1422F"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814DB9D" w14:textId="77777777" w:rsidR="00436A15" w:rsidRPr="00F652DA" w:rsidRDefault="00436A1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33A0E60" w14:textId="77777777" w:rsidR="00436A15" w:rsidRPr="00F652DA" w:rsidRDefault="00436A1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62169"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7C9D40"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DA98482" w14:textId="77777777" w:rsidR="00436A15" w:rsidRPr="00F652DA" w:rsidRDefault="00436A1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B4D240E" w14:textId="77777777" w:rsidR="00436A15" w:rsidRPr="00F652DA" w:rsidRDefault="00436A15">
            <w:pPr>
              <w:jc w:val="center"/>
              <w:rPr>
                <w:rFonts w:ascii="宋体" w:eastAsia="宋体" w:hAnsi="宋体" w:cs="宋体"/>
                <w:b/>
                <w:bCs/>
                <w:szCs w:val="21"/>
              </w:rPr>
            </w:pPr>
          </w:p>
        </w:tc>
      </w:tr>
      <w:tr w:rsidR="00436A15" w:rsidRPr="00F652DA" w14:paraId="69C52B1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43223C" w14:textId="77777777" w:rsidR="00436A15" w:rsidRPr="00F652DA" w:rsidRDefault="00436A1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7852CC5"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B13344A"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AC9F9F6" w14:textId="77777777" w:rsidR="00436A15" w:rsidRPr="00F652DA" w:rsidRDefault="00436A1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872E9B" w14:textId="77777777" w:rsidR="00436A15" w:rsidRPr="00F652DA" w:rsidRDefault="00436A1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A13BACA"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19FFD"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D938720" w14:textId="77777777" w:rsidR="00436A15" w:rsidRPr="00F652DA" w:rsidRDefault="00436A1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FB3A4C7" w14:textId="77777777" w:rsidR="00436A15" w:rsidRPr="00F652DA" w:rsidRDefault="00436A15">
            <w:pPr>
              <w:jc w:val="center"/>
              <w:rPr>
                <w:rFonts w:ascii="宋体" w:eastAsia="宋体" w:hAnsi="宋体" w:cs="宋体"/>
                <w:b/>
                <w:bCs/>
                <w:szCs w:val="21"/>
              </w:rPr>
            </w:pPr>
          </w:p>
        </w:tc>
      </w:tr>
      <w:tr w:rsidR="00436A15" w:rsidRPr="00F652DA" w14:paraId="53C5088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126E5D" w14:textId="77777777" w:rsidR="00436A15" w:rsidRPr="00F652DA" w:rsidRDefault="00436A1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20C64A"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640349"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5DEF1D7" w14:textId="77777777" w:rsidR="00436A15" w:rsidRPr="00F652DA" w:rsidRDefault="00436A1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4F0BBA4" w14:textId="77777777" w:rsidR="00436A15" w:rsidRPr="00F652DA" w:rsidRDefault="00436A1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5B6A0F"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006F02"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3AF63FE" w14:textId="77777777" w:rsidR="00436A15" w:rsidRPr="00F652DA" w:rsidRDefault="00436A1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A9BBD96" w14:textId="77777777" w:rsidR="00436A15" w:rsidRPr="00F652DA" w:rsidRDefault="00436A15">
            <w:pPr>
              <w:jc w:val="center"/>
              <w:rPr>
                <w:rFonts w:ascii="宋体" w:eastAsia="宋体" w:hAnsi="宋体" w:cs="宋体"/>
                <w:b/>
                <w:bCs/>
                <w:szCs w:val="21"/>
              </w:rPr>
            </w:pPr>
          </w:p>
        </w:tc>
      </w:tr>
      <w:tr w:rsidR="00436A15" w:rsidRPr="00F652DA" w14:paraId="18C9425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E53441" w14:textId="77777777" w:rsidR="00436A15" w:rsidRPr="00F652DA" w:rsidRDefault="00436A1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C127C34"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33A186"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3C841DC" w14:textId="77777777" w:rsidR="00436A15" w:rsidRPr="00F652DA" w:rsidRDefault="00436A1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49366E5" w14:textId="77777777" w:rsidR="00436A15" w:rsidRPr="00F652DA" w:rsidRDefault="00436A1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5DF2E17"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F80C76"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002D81E" w14:textId="77777777" w:rsidR="00436A15" w:rsidRPr="00F652DA" w:rsidRDefault="00436A1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29DB28" w14:textId="77777777" w:rsidR="00436A15" w:rsidRPr="00F652DA" w:rsidRDefault="00436A15">
            <w:pPr>
              <w:jc w:val="center"/>
              <w:rPr>
                <w:rFonts w:ascii="宋体" w:eastAsia="宋体" w:hAnsi="宋体" w:cs="宋体"/>
                <w:b/>
                <w:bCs/>
                <w:szCs w:val="21"/>
              </w:rPr>
            </w:pPr>
          </w:p>
        </w:tc>
      </w:tr>
      <w:tr w:rsidR="00436A15" w:rsidRPr="00F652DA" w14:paraId="348C4F8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037911" w14:textId="77777777" w:rsidR="00436A15" w:rsidRPr="00F652DA" w:rsidRDefault="00436A1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C48837A"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E8B45C"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E5C33D8" w14:textId="77777777" w:rsidR="00436A15" w:rsidRPr="00F652DA" w:rsidRDefault="00436A1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23DBA36" w14:textId="77777777" w:rsidR="00436A15" w:rsidRPr="00F652DA" w:rsidRDefault="00436A1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51D942B"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C9F455"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0AF625B" w14:textId="77777777" w:rsidR="00436A15" w:rsidRPr="00F652DA" w:rsidRDefault="00436A1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35D121A" w14:textId="77777777" w:rsidR="00436A15" w:rsidRPr="00F652DA" w:rsidRDefault="00436A15">
            <w:pPr>
              <w:jc w:val="center"/>
              <w:rPr>
                <w:rFonts w:ascii="宋体" w:eastAsia="宋体" w:hAnsi="宋体" w:cs="宋体"/>
                <w:b/>
                <w:bCs/>
                <w:szCs w:val="21"/>
              </w:rPr>
            </w:pPr>
          </w:p>
        </w:tc>
      </w:tr>
      <w:tr w:rsidR="00436A15" w:rsidRPr="00F652DA" w14:paraId="6A01EA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D2DC76" w14:textId="77777777" w:rsidR="00436A15" w:rsidRPr="00F652DA" w:rsidRDefault="00436A1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560511F"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B14B2DB"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41E55EC" w14:textId="77777777" w:rsidR="00436A15" w:rsidRPr="00F652DA" w:rsidRDefault="00436A1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AD31AD2" w14:textId="77777777" w:rsidR="00436A15" w:rsidRPr="00F652DA" w:rsidRDefault="00436A1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B8CD31" w14:textId="77777777" w:rsidR="00436A15" w:rsidRPr="00F652DA" w:rsidRDefault="00436A1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FA4C804" w14:textId="77777777" w:rsidR="00436A15" w:rsidRPr="00F652DA" w:rsidRDefault="00436A1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F99F4A2" w14:textId="77777777" w:rsidR="00436A15" w:rsidRPr="00F652DA" w:rsidRDefault="00436A1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04AA0A7" w14:textId="77777777" w:rsidR="00436A15" w:rsidRPr="00F652DA" w:rsidRDefault="00436A15">
            <w:pPr>
              <w:jc w:val="center"/>
              <w:rPr>
                <w:rFonts w:ascii="宋体" w:eastAsia="宋体" w:hAnsi="宋体" w:cs="宋体"/>
                <w:b/>
                <w:bCs/>
                <w:szCs w:val="21"/>
              </w:rPr>
            </w:pPr>
          </w:p>
        </w:tc>
      </w:tr>
      <w:tr w:rsidR="00436A15" w:rsidRPr="00F652DA" w14:paraId="18CDA987"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6681B36F" w14:textId="77777777" w:rsidR="00436A15" w:rsidRPr="00F652DA" w:rsidRDefault="00A83185">
            <w:pPr>
              <w:rPr>
                <w:rFonts w:ascii="宋体" w:eastAsia="宋体" w:hAnsi="宋体" w:cs="宋体"/>
                <w:b/>
                <w:bCs/>
                <w:szCs w:val="21"/>
              </w:rPr>
            </w:pPr>
            <w:r w:rsidRPr="00F652DA">
              <w:rPr>
                <w:rFonts w:ascii="宋体" w:eastAsia="宋体" w:hAnsi="宋体" w:cs="宋体" w:hint="eastAsia"/>
                <w:b/>
                <w:bCs/>
                <w:szCs w:val="21"/>
              </w:rPr>
              <w:t>投标总价：</w:t>
            </w:r>
          </w:p>
        </w:tc>
      </w:tr>
    </w:tbl>
    <w:p w14:paraId="24ED71B7" w14:textId="77777777" w:rsidR="00436A15" w:rsidRPr="00F652DA" w:rsidRDefault="00436A15">
      <w:pPr>
        <w:spacing w:line="360" w:lineRule="auto"/>
        <w:rPr>
          <w:rFonts w:ascii="宋体" w:eastAsia="宋体" w:hAnsi="宋体" w:cs="Times New Roman"/>
          <w:spacing w:val="-6"/>
          <w:sz w:val="24"/>
          <w:szCs w:val="24"/>
          <w:u w:val="single"/>
        </w:rPr>
      </w:pPr>
    </w:p>
    <w:p w14:paraId="443052DF" w14:textId="77777777" w:rsidR="00436A15" w:rsidRPr="00F652DA" w:rsidRDefault="00436A15">
      <w:pPr>
        <w:spacing w:line="360" w:lineRule="auto"/>
        <w:rPr>
          <w:rFonts w:ascii="宋体" w:eastAsia="宋体" w:hAnsi="宋体" w:cs="Times New Roman"/>
          <w:spacing w:val="-6"/>
          <w:sz w:val="24"/>
          <w:szCs w:val="24"/>
          <w:u w:val="single"/>
        </w:rPr>
      </w:pPr>
    </w:p>
    <w:p w14:paraId="0CE8033E" w14:textId="77777777" w:rsidR="00436A15" w:rsidRPr="00F652DA" w:rsidRDefault="00436A15">
      <w:pPr>
        <w:spacing w:line="360" w:lineRule="auto"/>
        <w:rPr>
          <w:rFonts w:ascii="宋体" w:eastAsia="宋体" w:hAnsi="宋体" w:cs="Times New Roman"/>
          <w:spacing w:val="-6"/>
          <w:sz w:val="24"/>
          <w:szCs w:val="24"/>
          <w:u w:val="single"/>
        </w:rPr>
      </w:pPr>
    </w:p>
    <w:p w14:paraId="3BD106EA"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投标人名称（盖章）：</w:t>
      </w:r>
    </w:p>
    <w:p w14:paraId="5D030AFC"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投标人代表签字：</w:t>
      </w:r>
    </w:p>
    <w:p w14:paraId="58C9466E" w14:textId="77777777" w:rsidR="00436A15" w:rsidRPr="00F652DA" w:rsidRDefault="00A83185">
      <w:pPr>
        <w:spacing w:line="360" w:lineRule="auto"/>
        <w:rPr>
          <w:rFonts w:ascii="宋体" w:eastAsia="宋体" w:hAnsi="宋体" w:cs="Times New Roman"/>
          <w:b/>
          <w:bCs/>
          <w:spacing w:val="-6"/>
          <w:szCs w:val="21"/>
        </w:rPr>
      </w:pPr>
      <w:r w:rsidRPr="00F652DA">
        <w:rPr>
          <w:rFonts w:ascii="宋体" w:eastAsia="宋体" w:hAnsi="宋体" w:cs="Times New Roman" w:hint="eastAsia"/>
          <w:b/>
          <w:bCs/>
          <w:spacing w:val="-6"/>
          <w:sz w:val="24"/>
          <w:szCs w:val="24"/>
        </w:rPr>
        <w:t>日期：     年   月   日</w:t>
      </w:r>
    </w:p>
    <w:p w14:paraId="3C9FBE7B" w14:textId="77777777" w:rsidR="00436A15" w:rsidRPr="00F652DA" w:rsidRDefault="00A83185">
      <w:pPr>
        <w:spacing w:line="360" w:lineRule="auto"/>
        <w:jc w:val="center"/>
        <w:outlineLvl w:val="2"/>
        <w:rPr>
          <w:rFonts w:ascii="宋体" w:eastAsia="宋体" w:hAnsi="宋体" w:cs="Times New Roman"/>
          <w:szCs w:val="21"/>
        </w:rPr>
      </w:pPr>
      <w:r w:rsidRPr="00F652DA">
        <w:rPr>
          <w:rFonts w:ascii="宋体" w:eastAsia="宋体" w:hAnsi="宋体" w:cs="Times New Roman"/>
          <w:b/>
          <w:spacing w:val="-6"/>
          <w:sz w:val="24"/>
          <w:szCs w:val="24"/>
        </w:rPr>
        <w:br w:type="page"/>
      </w:r>
    </w:p>
    <w:p w14:paraId="575B4A53" w14:textId="77777777" w:rsidR="00436A15" w:rsidRPr="00F652DA" w:rsidRDefault="00436A15">
      <w:pPr>
        <w:spacing w:line="480" w:lineRule="auto"/>
        <w:jc w:val="center"/>
        <w:rPr>
          <w:rFonts w:ascii="宋体" w:eastAsia="宋体" w:hAnsi="宋体" w:cs="Times New Roman"/>
          <w:b/>
          <w:spacing w:val="-6"/>
          <w:sz w:val="24"/>
          <w:szCs w:val="20"/>
        </w:rPr>
      </w:pPr>
    </w:p>
    <w:p w14:paraId="643F4398" w14:textId="77777777" w:rsidR="00436A15" w:rsidRPr="00F652DA" w:rsidRDefault="00436A15">
      <w:pPr>
        <w:spacing w:line="480" w:lineRule="auto"/>
        <w:jc w:val="center"/>
        <w:rPr>
          <w:rFonts w:ascii="宋体" w:eastAsia="宋体" w:hAnsi="宋体" w:cs="Times New Roman"/>
          <w:b/>
          <w:spacing w:val="-6"/>
          <w:sz w:val="24"/>
          <w:szCs w:val="20"/>
        </w:rPr>
      </w:pPr>
    </w:p>
    <w:p w14:paraId="6A10F835" w14:textId="77777777" w:rsidR="00436A15" w:rsidRPr="00F652DA" w:rsidRDefault="00436A15">
      <w:pPr>
        <w:spacing w:line="480" w:lineRule="auto"/>
        <w:jc w:val="center"/>
        <w:rPr>
          <w:rFonts w:ascii="宋体" w:eastAsia="宋体" w:hAnsi="宋体" w:cs="Times New Roman"/>
          <w:b/>
          <w:spacing w:val="-6"/>
          <w:sz w:val="24"/>
          <w:szCs w:val="20"/>
        </w:rPr>
      </w:pPr>
    </w:p>
    <w:p w14:paraId="280EE8DD" w14:textId="77777777" w:rsidR="00436A15" w:rsidRPr="00F652DA" w:rsidRDefault="00436A15">
      <w:pPr>
        <w:spacing w:line="480" w:lineRule="auto"/>
        <w:jc w:val="center"/>
        <w:rPr>
          <w:rFonts w:ascii="宋体" w:eastAsia="宋体" w:hAnsi="宋体" w:cs="Times New Roman"/>
          <w:b/>
          <w:spacing w:val="-6"/>
          <w:sz w:val="24"/>
          <w:szCs w:val="20"/>
        </w:rPr>
      </w:pPr>
    </w:p>
    <w:p w14:paraId="5F08376E" w14:textId="77777777" w:rsidR="00436A15" w:rsidRPr="00F652DA" w:rsidRDefault="00436A15">
      <w:pPr>
        <w:spacing w:line="480" w:lineRule="auto"/>
        <w:jc w:val="center"/>
        <w:rPr>
          <w:rFonts w:ascii="宋体" w:eastAsia="宋体" w:hAnsi="宋体" w:cs="Times New Roman"/>
          <w:b/>
          <w:spacing w:val="-6"/>
          <w:sz w:val="24"/>
          <w:szCs w:val="20"/>
        </w:rPr>
      </w:pPr>
    </w:p>
    <w:p w14:paraId="59436C4C" w14:textId="77777777" w:rsidR="00436A15" w:rsidRPr="00F652DA" w:rsidRDefault="00436A15">
      <w:pPr>
        <w:spacing w:line="480" w:lineRule="auto"/>
        <w:jc w:val="center"/>
        <w:rPr>
          <w:rFonts w:ascii="宋体" w:eastAsia="宋体" w:hAnsi="宋体" w:cs="Times New Roman"/>
          <w:b/>
          <w:spacing w:val="-6"/>
          <w:sz w:val="24"/>
          <w:szCs w:val="20"/>
        </w:rPr>
      </w:pPr>
    </w:p>
    <w:p w14:paraId="0A9E8AAF" w14:textId="77777777" w:rsidR="00436A15" w:rsidRPr="00F652DA" w:rsidRDefault="00436A15">
      <w:pPr>
        <w:spacing w:line="480" w:lineRule="auto"/>
        <w:jc w:val="center"/>
        <w:rPr>
          <w:rFonts w:ascii="宋体" w:eastAsia="宋体" w:hAnsi="宋体" w:cs="Times New Roman"/>
          <w:b/>
          <w:spacing w:val="-6"/>
          <w:sz w:val="24"/>
          <w:szCs w:val="20"/>
        </w:rPr>
      </w:pPr>
    </w:p>
    <w:p w14:paraId="7F3B24B3" w14:textId="77777777" w:rsidR="00436A15" w:rsidRPr="00F652DA" w:rsidRDefault="00A83185">
      <w:pPr>
        <w:spacing w:line="360" w:lineRule="auto"/>
        <w:jc w:val="center"/>
        <w:outlineLvl w:val="1"/>
        <w:rPr>
          <w:rFonts w:ascii="宋体" w:eastAsia="宋体" w:hAnsi="宋体" w:cs="Times New Roman"/>
          <w:b/>
          <w:spacing w:val="-6"/>
          <w:sz w:val="84"/>
          <w:szCs w:val="84"/>
        </w:rPr>
      </w:pPr>
      <w:r w:rsidRPr="00F652DA">
        <w:rPr>
          <w:rFonts w:ascii="宋体" w:eastAsia="宋体" w:hAnsi="宋体" w:cs="Times New Roman" w:hint="eastAsia"/>
          <w:b/>
          <w:spacing w:val="-6"/>
          <w:sz w:val="84"/>
          <w:szCs w:val="84"/>
        </w:rPr>
        <w:t>资格文件</w:t>
      </w:r>
    </w:p>
    <w:p w14:paraId="1AFBF206" w14:textId="77777777" w:rsidR="00436A15" w:rsidRPr="00F652DA" w:rsidRDefault="00A83185">
      <w:pPr>
        <w:spacing w:line="360" w:lineRule="auto"/>
        <w:jc w:val="center"/>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资格审查要求的资格证明材料（均需加盖公章）</w:t>
      </w:r>
    </w:p>
    <w:p w14:paraId="4E80818F"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Times New Roman" w:hint="eastAsia"/>
          <w:b/>
          <w:bCs/>
          <w:spacing w:val="-6"/>
          <w:sz w:val="24"/>
          <w:szCs w:val="24"/>
        </w:rPr>
        <w:br w:type="page"/>
      </w:r>
      <w:r w:rsidRPr="00F652DA">
        <w:rPr>
          <w:rFonts w:ascii="宋体" w:eastAsia="宋体" w:hAnsi="宋体" w:cs="宋体" w:hint="eastAsia"/>
          <w:b/>
          <w:spacing w:val="-6"/>
          <w:sz w:val="24"/>
          <w:szCs w:val="24"/>
        </w:rPr>
        <w:lastRenderedPageBreak/>
        <w:t>（</w:t>
      </w:r>
      <w:r w:rsidRPr="00F652DA">
        <w:rPr>
          <w:rFonts w:ascii="宋体" w:eastAsia="宋体" w:hAnsi="宋体" w:cs="宋体"/>
          <w:b/>
          <w:spacing w:val="-6"/>
          <w:sz w:val="24"/>
          <w:szCs w:val="24"/>
        </w:rPr>
        <w:t>1</w:t>
      </w:r>
      <w:r w:rsidRPr="00F652DA">
        <w:rPr>
          <w:rFonts w:ascii="宋体" w:eastAsia="宋体" w:hAnsi="宋体" w:cs="宋体" w:hint="eastAsia"/>
          <w:b/>
          <w:spacing w:val="-6"/>
          <w:sz w:val="24"/>
          <w:szCs w:val="24"/>
        </w:rPr>
        <w:t>）有效的法人或者其他组织的营业执照等证明文件，自然人的身份证明</w:t>
      </w:r>
    </w:p>
    <w:p w14:paraId="32F71953" w14:textId="77777777" w:rsidR="00436A15" w:rsidRPr="00F652DA" w:rsidRDefault="00A83185">
      <w:pPr>
        <w:spacing w:line="360" w:lineRule="auto"/>
        <w:jc w:val="center"/>
        <w:rPr>
          <w:rFonts w:ascii="宋体" w:eastAsia="宋体" w:hAnsi="宋体" w:cs="Times New Roman"/>
          <w:b/>
          <w:spacing w:val="-6"/>
          <w:szCs w:val="21"/>
        </w:rPr>
      </w:pPr>
      <w:r w:rsidRPr="00F652DA">
        <w:rPr>
          <w:rFonts w:ascii="宋体" w:eastAsia="宋体" w:hAnsi="宋体" w:cs="Times New Roman" w:hint="eastAsia"/>
          <w:b/>
          <w:spacing w:val="-6"/>
          <w:szCs w:val="21"/>
        </w:rPr>
        <w:t>（扫描件）</w:t>
      </w:r>
    </w:p>
    <w:p w14:paraId="4C935ED7" w14:textId="77777777" w:rsidR="00436A15" w:rsidRPr="00F652DA" w:rsidRDefault="00436A15">
      <w:pPr>
        <w:spacing w:line="360" w:lineRule="auto"/>
        <w:jc w:val="center"/>
        <w:rPr>
          <w:rFonts w:ascii="宋体" w:eastAsia="宋体" w:hAnsi="宋体" w:cs="Times New Roman"/>
          <w:b/>
          <w:spacing w:val="-6"/>
          <w:szCs w:val="21"/>
        </w:rPr>
      </w:pPr>
    </w:p>
    <w:p w14:paraId="4CAA4834" w14:textId="77777777" w:rsidR="00436A15" w:rsidRPr="00F652DA" w:rsidRDefault="00436A15">
      <w:pPr>
        <w:spacing w:line="360" w:lineRule="auto"/>
        <w:jc w:val="center"/>
        <w:rPr>
          <w:rFonts w:ascii="宋体" w:eastAsia="宋体" w:hAnsi="宋体" w:cs="Times New Roman"/>
          <w:b/>
          <w:spacing w:val="-6"/>
          <w:sz w:val="24"/>
          <w:szCs w:val="24"/>
        </w:rPr>
      </w:pPr>
    </w:p>
    <w:p w14:paraId="3BA0D486" w14:textId="77777777" w:rsidR="00436A15" w:rsidRPr="00F652DA" w:rsidRDefault="00436A15">
      <w:pPr>
        <w:spacing w:line="360" w:lineRule="auto"/>
        <w:jc w:val="center"/>
        <w:rPr>
          <w:rFonts w:ascii="宋体" w:eastAsia="宋体" w:hAnsi="宋体" w:cs="Times New Roman"/>
          <w:b/>
          <w:spacing w:val="-6"/>
          <w:sz w:val="24"/>
          <w:szCs w:val="24"/>
        </w:rPr>
      </w:pPr>
    </w:p>
    <w:p w14:paraId="2405E628" w14:textId="77777777" w:rsidR="00436A15" w:rsidRPr="00F652DA" w:rsidRDefault="00A83185">
      <w:pPr>
        <w:spacing w:line="360" w:lineRule="auto"/>
        <w:rPr>
          <w:rFonts w:ascii="宋体" w:eastAsia="宋体" w:hAnsi="宋体" w:cs="Times New Roman"/>
          <w:b/>
          <w:spacing w:val="-6"/>
          <w:szCs w:val="21"/>
        </w:rPr>
      </w:pPr>
      <w:r w:rsidRPr="00F652DA">
        <w:rPr>
          <w:rFonts w:ascii="宋体" w:eastAsia="宋体" w:hAnsi="宋体" w:cs="Times New Roman" w:hint="eastAsia"/>
          <w:b/>
          <w:spacing w:val="-6"/>
          <w:szCs w:val="21"/>
        </w:rPr>
        <w:t>说明</w:t>
      </w:r>
      <w:r w:rsidRPr="00F652DA">
        <w:rPr>
          <w:rFonts w:ascii="宋体" w:eastAsia="宋体" w:hAnsi="宋体" w:cs="Times New Roman"/>
          <w:b/>
          <w:spacing w:val="-6"/>
          <w:szCs w:val="21"/>
        </w:rPr>
        <w:t>：</w:t>
      </w:r>
    </w:p>
    <w:p w14:paraId="115B5F55" w14:textId="77777777" w:rsidR="00436A15" w:rsidRPr="00F652DA" w:rsidRDefault="00A83185">
      <w:pPr>
        <w:spacing w:line="360" w:lineRule="auto"/>
        <w:ind w:left="398" w:hangingChars="200" w:hanging="398"/>
        <w:rPr>
          <w:rFonts w:ascii="宋体" w:eastAsia="宋体" w:hAnsi="宋体" w:cs="Times New Roman"/>
          <w:b/>
          <w:spacing w:val="-6"/>
          <w:szCs w:val="21"/>
        </w:rPr>
      </w:pPr>
      <w:r w:rsidRPr="00F652DA">
        <w:rPr>
          <w:rFonts w:ascii="宋体" w:eastAsia="宋体" w:hAnsi="宋体" w:cs="Times New Roman" w:hint="eastAsia"/>
          <w:b/>
          <w:spacing w:val="-6"/>
          <w:szCs w:val="21"/>
        </w:rPr>
        <w:t>1</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如投标人是企业（包括合伙企业），提供在工商部门注册的有效“企业法人营业执照”或“营业执照”；</w:t>
      </w:r>
    </w:p>
    <w:p w14:paraId="7964E856" w14:textId="77777777" w:rsidR="00436A15" w:rsidRPr="00F652DA" w:rsidRDefault="00A83185">
      <w:pPr>
        <w:spacing w:line="360" w:lineRule="auto"/>
        <w:ind w:left="398" w:hangingChars="200" w:hanging="398"/>
        <w:rPr>
          <w:rFonts w:ascii="宋体" w:eastAsia="宋体" w:hAnsi="宋体" w:cs="Times New Roman"/>
          <w:b/>
          <w:spacing w:val="-6"/>
          <w:szCs w:val="21"/>
        </w:rPr>
      </w:pPr>
      <w:r w:rsidRPr="00F652DA">
        <w:rPr>
          <w:rFonts w:ascii="宋体" w:eastAsia="宋体" w:hAnsi="宋体" w:cs="Times New Roman" w:hint="eastAsia"/>
          <w:b/>
          <w:spacing w:val="-6"/>
          <w:szCs w:val="21"/>
        </w:rPr>
        <w:t>2</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如投标人是事业单位，提供有效的“事业单位法人证书”；</w:t>
      </w:r>
    </w:p>
    <w:p w14:paraId="2F322EBE" w14:textId="77777777" w:rsidR="00436A15" w:rsidRPr="00F652DA" w:rsidRDefault="00A83185">
      <w:pPr>
        <w:spacing w:line="360" w:lineRule="auto"/>
        <w:ind w:left="398" w:hangingChars="200" w:hanging="398"/>
        <w:rPr>
          <w:rFonts w:ascii="宋体" w:eastAsia="宋体" w:hAnsi="宋体" w:cs="Times New Roman"/>
          <w:b/>
          <w:spacing w:val="-6"/>
          <w:szCs w:val="21"/>
        </w:rPr>
      </w:pPr>
      <w:r w:rsidRPr="00F652DA">
        <w:rPr>
          <w:rFonts w:ascii="宋体" w:eastAsia="宋体" w:hAnsi="宋体" w:cs="Times New Roman" w:hint="eastAsia"/>
          <w:b/>
          <w:spacing w:val="-6"/>
          <w:szCs w:val="21"/>
        </w:rPr>
        <w:t>3</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如投标人是非企业专业服务机构的，提供执业许可证等证明文件；</w:t>
      </w:r>
    </w:p>
    <w:p w14:paraId="33380079" w14:textId="77777777" w:rsidR="00436A15" w:rsidRPr="00F652DA" w:rsidRDefault="00A83185">
      <w:pPr>
        <w:spacing w:line="360" w:lineRule="auto"/>
        <w:ind w:left="398" w:hangingChars="200" w:hanging="398"/>
        <w:rPr>
          <w:rFonts w:ascii="宋体" w:eastAsia="宋体" w:hAnsi="宋体" w:cs="Times New Roman"/>
          <w:b/>
          <w:spacing w:val="-6"/>
          <w:szCs w:val="21"/>
        </w:rPr>
      </w:pPr>
      <w:r w:rsidRPr="00F652DA">
        <w:rPr>
          <w:rFonts w:ascii="宋体" w:eastAsia="宋体" w:hAnsi="宋体" w:cs="Times New Roman" w:hint="eastAsia"/>
          <w:b/>
          <w:spacing w:val="-6"/>
          <w:szCs w:val="21"/>
        </w:rPr>
        <w:t>4</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如投标人是个体工商户，提供有效的“个体工商户营业执照”；</w:t>
      </w:r>
    </w:p>
    <w:p w14:paraId="0676E672" w14:textId="77777777" w:rsidR="00436A15" w:rsidRPr="00F652DA" w:rsidRDefault="00A83185">
      <w:pPr>
        <w:spacing w:line="360" w:lineRule="auto"/>
        <w:ind w:left="398" w:hangingChars="200" w:hanging="398"/>
        <w:rPr>
          <w:rFonts w:ascii="宋体" w:eastAsia="宋体" w:hAnsi="宋体" w:cs="Times New Roman"/>
          <w:b/>
          <w:spacing w:val="-6"/>
          <w:szCs w:val="21"/>
        </w:rPr>
      </w:pPr>
      <w:r w:rsidRPr="00F652DA">
        <w:rPr>
          <w:rFonts w:ascii="宋体" w:eastAsia="宋体" w:hAnsi="宋体" w:cs="Times New Roman" w:hint="eastAsia"/>
          <w:b/>
          <w:spacing w:val="-6"/>
          <w:szCs w:val="21"/>
        </w:rPr>
        <w:t>5</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如投标人是自然人，提供有效的自然人身份证明。</w:t>
      </w:r>
    </w:p>
    <w:p w14:paraId="1A7357A4" w14:textId="77777777" w:rsidR="00436A15" w:rsidRPr="00F652DA" w:rsidRDefault="00A83185">
      <w:pPr>
        <w:spacing w:line="360" w:lineRule="auto"/>
        <w:jc w:val="center"/>
        <w:outlineLvl w:val="2"/>
        <w:rPr>
          <w:rFonts w:ascii="宋体" w:eastAsia="宋体" w:hAnsi="宋体" w:cs="Times New Roman"/>
          <w:bCs/>
          <w:spacing w:val="-6"/>
          <w:sz w:val="24"/>
          <w:szCs w:val="24"/>
        </w:rPr>
      </w:pPr>
      <w:r w:rsidRPr="00F652DA">
        <w:rPr>
          <w:rFonts w:ascii="宋体" w:eastAsia="宋体" w:hAnsi="宋体" w:cs="Times New Roman"/>
          <w:bCs/>
          <w:spacing w:val="-6"/>
          <w:sz w:val="24"/>
          <w:szCs w:val="24"/>
        </w:rPr>
        <w:br w:type="page"/>
      </w:r>
      <w:r w:rsidRPr="00F652DA">
        <w:rPr>
          <w:rFonts w:ascii="宋体" w:eastAsia="宋体" w:hAnsi="宋体" w:cs="宋体" w:hint="eastAsia"/>
          <w:b/>
          <w:spacing w:val="-6"/>
          <w:sz w:val="24"/>
          <w:szCs w:val="24"/>
        </w:rPr>
        <w:lastRenderedPageBreak/>
        <w:t>（</w:t>
      </w:r>
      <w:r w:rsidRPr="00F652DA">
        <w:rPr>
          <w:rFonts w:ascii="宋体" w:eastAsia="宋体" w:hAnsi="宋体" w:cs="宋体"/>
          <w:b/>
          <w:spacing w:val="-6"/>
          <w:sz w:val="24"/>
          <w:szCs w:val="24"/>
        </w:rPr>
        <w:t>2</w:t>
      </w:r>
      <w:r w:rsidRPr="00F652DA">
        <w:rPr>
          <w:rFonts w:ascii="宋体" w:eastAsia="宋体" w:hAnsi="宋体" w:cs="宋体" w:hint="eastAsia"/>
          <w:b/>
          <w:spacing w:val="-6"/>
          <w:sz w:val="24"/>
          <w:szCs w:val="24"/>
        </w:rPr>
        <w:t>）2020年12月（含）以后任意一月的财务状况报告或开标前三个月内出具的银行资信证</w:t>
      </w:r>
      <w:r w:rsidRPr="00F652DA">
        <w:rPr>
          <w:rFonts w:ascii="宋体" w:eastAsia="宋体" w:hAnsi="宋体" w:cs="Times New Roman" w:hint="eastAsia"/>
          <w:b/>
          <w:spacing w:val="-6"/>
          <w:sz w:val="24"/>
          <w:szCs w:val="24"/>
        </w:rPr>
        <w:t>明</w:t>
      </w:r>
    </w:p>
    <w:p w14:paraId="55F5F935" w14:textId="77777777" w:rsidR="00436A15" w:rsidRPr="00F652DA" w:rsidRDefault="00A83185">
      <w:pPr>
        <w:spacing w:line="360" w:lineRule="auto"/>
        <w:jc w:val="center"/>
        <w:rPr>
          <w:rFonts w:ascii="宋体" w:eastAsia="宋体" w:hAnsi="宋体" w:cs="Times New Roman"/>
          <w:b/>
          <w:spacing w:val="-6"/>
          <w:szCs w:val="21"/>
        </w:rPr>
      </w:pPr>
      <w:r w:rsidRPr="00F652DA">
        <w:rPr>
          <w:rFonts w:ascii="宋体" w:eastAsia="宋体" w:hAnsi="宋体" w:cs="Times New Roman" w:hint="eastAsia"/>
          <w:b/>
          <w:spacing w:val="-6"/>
          <w:szCs w:val="21"/>
        </w:rPr>
        <w:t>（扫描件）</w:t>
      </w:r>
    </w:p>
    <w:p w14:paraId="58663CCB" w14:textId="77777777" w:rsidR="00436A15" w:rsidRPr="00F652DA" w:rsidRDefault="00436A15">
      <w:pPr>
        <w:spacing w:line="360" w:lineRule="auto"/>
        <w:jc w:val="center"/>
        <w:rPr>
          <w:rFonts w:ascii="宋体" w:eastAsia="宋体" w:hAnsi="宋体" w:cs="Times New Roman"/>
          <w:bCs/>
          <w:spacing w:val="-6"/>
          <w:sz w:val="24"/>
          <w:szCs w:val="24"/>
        </w:rPr>
      </w:pPr>
    </w:p>
    <w:p w14:paraId="65373014" w14:textId="77777777" w:rsidR="00436A15" w:rsidRPr="00F652DA" w:rsidRDefault="00436A15">
      <w:pPr>
        <w:spacing w:line="360" w:lineRule="auto"/>
        <w:jc w:val="center"/>
        <w:rPr>
          <w:rFonts w:ascii="宋体" w:eastAsia="宋体" w:hAnsi="宋体" w:cs="Times New Roman"/>
          <w:bCs/>
          <w:spacing w:val="-6"/>
          <w:sz w:val="24"/>
          <w:szCs w:val="24"/>
        </w:rPr>
      </w:pPr>
    </w:p>
    <w:p w14:paraId="113C6488" w14:textId="77777777" w:rsidR="00436A15" w:rsidRPr="00F652DA" w:rsidRDefault="00436A15">
      <w:pPr>
        <w:spacing w:line="360" w:lineRule="auto"/>
        <w:jc w:val="center"/>
        <w:rPr>
          <w:rFonts w:ascii="宋体" w:eastAsia="宋体" w:hAnsi="宋体" w:cs="Times New Roman"/>
          <w:bCs/>
          <w:spacing w:val="-6"/>
          <w:sz w:val="24"/>
          <w:szCs w:val="24"/>
        </w:rPr>
      </w:pPr>
    </w:p>
    <w:p w14:paraId="54E97325" w14:textId="77777777" w:rsidR="00436A15" w:rsidRPr="00F652DA" w:rsidRDefault="00A83185">
      <w:pPr>
        <w:spacing w:line="360" w:lineRule="auto"/>
        <w:rPr>
          <w:rFonts w:ascii="宋体" w:eastAsia="宋体" w:hAnsi="宋体" w:cs="Times New Roman"/>
          <w:b/>
          <w:bCs/>
          <w:spacing w:val="-6"/>
          <w:szCs w:val="21"/>
        </w:rPr>
      </w:pPr>
      <w:r w:rsidRPr="00F652DA">
        <w:rPr>
          <w:rFonts w:ascii="宋体" w:eastAsia="宋体" w:hAnsi="宋体" w:cs="Times New Roman" w:hint="eastAsia"/>
          <w:b/>
          <w:bCs/>
          <w:spacing w:val="-6"/>
          <w:szCs w:val="21"/>
        </w:rPr>
        <w:t>说明：</w:t>
      </w:r>
    </w:p>
    <w:p w14:paraId="1AF3460F" w14:textId="77777777" w:rsidR="00436A15" w:rsidRPr="00F652DA" w:rsidRDefault="00A83185">
      <w:pPr>
        <w:spacing w:line="360" w:lineRule="auto"/>
        <w:rPr>
          <w:rFonts w:ascii="宋体" w:eastAsia="宋体" w:hAnsi="宋体" w:cs="Times New Roman"/>
          <w:b/>
          <w:bCs/>
          <w:spacing w:val="-6"/>
          <w:szCs w:val="21"/>
        </w:rPr>
      </w:pPr>
      <w:r w:rsidRPr="00F652DA">
        <w:rPr>
          <w:rFonts w:ascii="宋体" w:eastAsia="宋体" w:hAnsi="宋体" w:cs="Times New Roman" w:hint="eastAsia"/>
          <w:b/>
          <w:bCs/>
          <w:spacing w:val="-6"/>
          <w:szCs w:val="21"/>
        </w:rPr>
        <w:t>1.投标人是法人的，应提供财务状况报告，包括2020年12月（含）以后任意一月的资产负债表及利润表或开标前三个月内其基本开户银行出具的资信证明</w:t>
      </w:r>
      <w:r w:rsidRPr="00F652DA">
        <w:rPr>
          <w:rFonts w:ascii="宋体" w:eastAsia="宋体" w:hAnsi="宋体" w:cs="Times New Roman" w:hint="eastAsia"/>
          <w:b/>
          <w:spacing w:val="-6"/>
          <w:szCs w:val="21"/>
        </w:rPr>
        <w:t>（若资信证明中注明复印无效，需提交正本扫描件）</w:t>
      </w:r>
      <w:r w:rsidRPr="00F652DA">
        <w:rPr>
          <w:rFonts w:ascii="宋体" w:eastAsia="宋体" w:hAnsi="宋体" w:cs="Times New Roman" w:hint="eastAsia"/>
          <w:b/>
          <w:bCs/>
          <w:spacing w:val="-6"/>
          <w:szCs w:val="21"/>
        </w:rPr>
        <w:t>，并加盖公章；</w:t>
      </w:r>
    </w:p>
    <w:p w14:paraId="01D36B58" w14:textId="77777777" w:rsidR="00436A15" w:rsidRPr="00F652DA" w:rsidRDefault="00A83185">
      <w:pPr>
        <w:spacing w:line="360" w:lineRule="auto"/>
        <w:rPr>
          <w:rFonts w:ascii="宋体" w:eastAsia="宋体" w:hAnsi="宋体" w:cs="Times New Roman"/>
          <w:b/>
          <w:bCs/>
          <w:spacing w:val="-6"/>
          <w:szCs w:val="21"/>
        </w:rPr>
      </w:pPr>
      <w:r w:rsidRPr="00F652DA">
        <w:rPr>
          <w:rFonts w:ascii="宋体" w:eastAsia="宋体" w:hAnsi="宋体" w:cs="Times New Roman" w:hint="eastAsia"/>
          <w:b/>
          <w:bCs/>
          <w:spacing w:val="-6"/>
          <w:szCs w:val="21"/>
        </w:rPr>
        <w:t>2.部分其他组织和自然人没有财务状况报告的，可以提供银行出具的资信证明；</w:t>
      </w:r>
    </w:p>
    <w:p w14:paraId="26C9C3CC" w14:textId="77777777" w:rsidR="00436A15" w:rsidRPr="00F652DA" w:rsidRDefault="00A83185">
      <w:pPr>
        <w:spacing w:line="360" w:lineRule="auto"/>
        <w:rPr>
          <w:rFonts w:ascii="宋体" w:eastAsia="宋体" w:hAnsi="宋体" w:cs="Times New Roman"/>
          <w:sz w:val="28"/>
          <w:szCs w:val="24"/>
        </w:rPr>
      </w:pPr>
      <w:r w:rsidRPr="00F652DA">
        <w:rPr>
          <w:rFonts w:ascii="宋体" w:eastAsia="宋体" w:hAnsi="宋体" w:cs="Times New Roman" w:hint="eastAsia"/>
          <w:b/>
          <w:bCs/>
          <w:spacing w:val="-6"/>
          <w:szCs w:val="21"/>
        </w:rPr>
        <w:t>3</w:t>
      </w:r>
      <w:r w:rsidRPr="00F652DA">
        <w:rPr>
          <w:rFonts w:ascii="宋体" w:eastAsia="宋体" w:hAnsi="宋体" w:cs="Times New Roman"/>
          <w:b/>
          <w:bCs/>
          <w:spacing w:val="-6"/>
          <w:szCs w:val="21"/>
        </w:rPr>
        <w:t>.</w:t>
      </w:r>
      <w:r w:rsidRPr="00F652DA">
        <w:rPr>
          <w:rFonts w:ascii="宋体" w:eastAsia="宋体" w:hAnsi="宋体" w:cs="Times New Roman" w:hint="eastAsia"/>
          <w:b/>
          <w:bCs/>
          <w:spacing w:val="-6"/>
          <w:szCs w:val="21"/>
        </w:rPr>
        <w:t>银行资信证明应能说明投标人与银行之间业务往来正常，企业信誉良好等，</w:t>
      </w:r>
      <w:r w:rsidRPr="00F652DA">
        <w:rPr>
          <w:rFonts w:ascii="宋体" w:eastAsia="宋体" w:hAnsi="宋体" w:cs="Times New Roman" w:hint="eastAsia"/>
          <w:b/>
          <w:spacing w:val="-6"/>
          <w:szCs w:val="21"/>
        </w:rPr>
        <w:t>银行出具的存款证明不能替代银行资信证明。</w:t>
      </w:r>
    </w:p>
    <w:p w14:paraId="25691EC3" w14:textId="77777777" w:rsidR="00436A15" w:rsidRPr="00F652DA" w:rsidRDefault="00A83185">
      <w:pPr>
        <w:spacing w:line="360" w:lineRule="auto"/>
        <w:jc w:val="center"/>
        <w:rPr>
          <w:rFonts w:ascii="宋体" w:eastAsia="宋体" w:hAnsi="宋体" w:cs="Times New Roman"/>
          <w:b/>
          <w:sz w:val="24"/>
          <w:szCs w:val="24"/>
        </w:rPr>
      </w:pPr>
      <w:r w:rsidRPr="00F652DA">
        <w:rPr>
          <w:rFonts w:ascii="宋体" w:eastAsia="宋体" w:hAnsi="宋体" w:cs="Times New Roman"/>
          <w:bCs/>
          <w:spacing w:val="-6"/>
          <w:szCs w:val="21"/>
        </w:rPr>
        <w:br w:type="page"/>
      </w:r>
      <w:r w:rsidRPr="00F652DA">
        <w:rPr>
          <w:rFonts w:ascii="宋体" w:eastAsia="宋体" w:hAnsi="宋体" w:cs="Times New Roman" w:hint="eastAsia"/>
          <w:b/>
          <w:sz w:val="24"/>
          <w:szCs w:val="24"/>
        </w:rPr>
        <w:lastRenderedPageBreak/>
        <w:t>资信证明</w:t>
      </w:r>
    </w:p>
    <w:p w14:paraId="4CCDEB6B" w14:textId="77777777" w:rsidR="00436A15" w:rsidRPr="00F652DA" w:rsidRDefault="00A83185">
      <w:pPr>
        <w:wordWrap w:val="0"/>
        <w:spacing w:line="360" w:lineRule="auto"/>
        <w:rPr>
          <w:rFonts w:ascii="宋体" w:eastAsia="宋体" w:hAnsi="宋体" w:cs="Times New Roman"/>
          <w:szCs w:val="21"/>
        </w:rPr>
      </w:pP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w:t>
      </w:r>
    </w:p>
    <w:p w14:paraId="12CD33C7" w14:textId="77777777" w:rsidR="00436A15" w:rsidRPr="00F652DA" w:rsidRDefault="00A83185">
      <w:pPr>
        <w:wordWrap w:val="0"/>
        <w:spacing w:line="360" w:lineRule="auto"/>
        <w:ind w:firstLineChars="200" w:firstLine="420"/>
        <w:rPr>
          <w:rFonts w:ascii="宋体" w:eastAsia="宋体" w:hAnsi="宋体" w:cs="Times New Roman"/>
          <w:szCs w:val="21"/>
        </w:rPr>
      </w:pPr>
      <w:r w:rsidRPr="00F652DA">
        <w:rPr>
          <w:rFonts w:ascii="宋体" w:eastAsia="宋体" w:hAnsi="宋体" w:cs="Times New Roman" w:hint="eastAsia"/>
          <w:szCs w:val="21"/>
        </w:rPr>
        <w:t>兹证明，</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（单位名称）在我行辖属网点</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支行开立基本账户，</w:t>
      </w:r>
      <w:proofErr w:type="gramStart"/>
      <w:r w:rsidRPr="00F652DA">
        <w:rPr>
          <w:rFonts w:ascii="宋体" w:eastAsia="宋体" w:hAnsi="宋体" w:cs="Times New Roman" w:hint="eastAsia"/>
          <w:szCs w:val="21"/>
        </w:rPr>
        <w:t>帐号</w:t>
      </w:r>
      <w:proofErr w:type="gramEnd"/>
      <w:r w:rsidRPr="00F652DA">
        <w:rPr>
          <w:rFonts w:ascii="宋体" w:eastAsia="宋体" w:hAnsi="宋体" w:cs="Times New Roman" w:hint="eastAsia"/>
          <w:szCs w:val="21"/>
        </w:rPr>
        <w:t>：</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。根据</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（单位名称）委托，我行对</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（单位名称）在我行的结算记录开立本证明书，供</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单位名称）参加</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项目招标采购时使用。经确认，具体情况如下：</w:t>
      </w:r>
    </w:p>
    <w:p w14:paraId="65480CD7" w14:textId="77777777" w:rsidR="00436A15" w:rsidRPr="00F652DA" w:rsidRDefault="00A83185">
      <w:pPr>
        <w:wordWrap w:val="0"/>
        <w:spacing w:line="360" w:lineRule="auto"/>
        <w:ind w:firstLineChars="200" w:firstLine="420"/>
        <w:rPr>
          <w:rFonts w:ascii="宋体" w:eastAsia="宋体" w:hAnsi="宋体" w:cs="Times New Roman"/>
          <w:szCs w:val="21"/>
        </w:rPr>
      </w:pPr>
      <w:r w:rsidRPr="00F652DA">
        <w:rPr>
          <w:rFonts w:ascii="宋体" w:eastAsia="宋体" w:hAnsi="宋体" w:cs="Times New Roman" w:hint="eastAsia"/>
          <w:szCs w:val="21"/>
        </w:rPr>
        <w:t>自</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年</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月</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日至</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年</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月</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日（即该日我行营业终了结账时）止，</w:t>
      </w:r>
      <w:r w:rsidRPr="00F652DA">
        <w:rPr>
          <w:rFonts w:ascii="宋体" w:eastAsia="宋体" w:hAnsi="宋体" w:cs="Times New Roman" w:hint="eastAsia"/>
          <w:sz w:val="24"/>
          <w:szCs w:val="24"/>
          <w:u w:val="single"/>
        </w:rPr>
        <w:t xml:space="preserve">          </w:t>
      </w:r>
      <w:r w:rsidRPr="00F652DA">
        <w:rPr>
          <w:rFonts w:ascii="宋体" w:eastAsia="宋体" w:hAnsi="宋体" w:cs="Times New Roman" w:hint="eastAsia"/>
          <w:szCs w:val="21"/>
        </w:rPr>
        <w:t>（单位名称）无违反我行结算制度规定的行为。</w:t>
      </w:r>
    </w:p>
    <w:p w14:paraId="1821931D" w14:textId="77777777" w:rsidR="00436A15" w:rsidRPr="00F652DA" w:rsidRDefault="00A83185">
      <w:pPr>
        <w:wordWrap w:val="0"/>
        <w:spacing w:line="360" w:lineRule="auto"/>
        <w:ind w:firstLineChars="200" w:firstLine="420"/>
        <w:rPr>
          <w:rFonts w:ascii="宋体" w:eastAsia="宋体" w:hAnsi="宋体" w:cs="Times New Roman"/>
          <w:szCs w:val="21"/>
        </w:rPr>
      </w:pPr>
      <w:r w:rsidRPr="00F652DA">
        <w:rPr>
          <w:rFonts w:ascii="宋体" w:eastAsia="宋体" w:hAnsi="宋体" w:cs="Times New Roman" w:hint="eastAsia"/>
          <w:szCs w:val="21"/>
        </w:rPr>
        <w:t>仅此证明，下无正文。</w:t>
      </w:r>
    </w:p>
    <w:p w14:paraId="5B156E70" w14:textId="77777777" w:rsidR="00436A15" w:rsidRPr="00F652DA" w:rsidRDefault="00436A15">
      <w:pPr>
        <w:wordWrap w:val="0"/>
        <w:spacing w:line="360" w:lineRule="auto"/>
        <w:ind w:firstLineChars="200" w:firstLine="420"/>
        <w:rPr>
          <w:rFonts w:ascii="宋体" w:eastAsia="宋体" w:hAnsi="宋体" w:cs="Times New Roman"/>
          <w:szCs w:val="21"/>
        </w:rPr>
      </w:pPr>
    </w:p>
    <w:p w14:paraId="603AB3A6" w14:textId="77777777" w:rsidR="00436A15" w:rsidRPr="00F652DA" w:rsidRDefault="00436A15">
      <w:pPr>
        <w:wordWrap w:val="0"/>
        <w:spacing w:line="360" w:lineRule="auto"/>
        <w:ind w:firstLineChars="200" w:firstLine="420"/>
        <w:rPr>
          <w:rFonts w:ascii="宋体" w:eastAsia="宋体" w:hAnsi="宋体" w:cs="Times New Roman"/>
          <w:szCs w:val="21"/>
        </w:rPr>
      </w:pPr>
    </w:p>
    <w:p w14:paraId="470AD5E6" w14:textId="77777777" w:rsidR="00436A15" w:rsidRPr="00F652DA" w:rsidRDefault="00A83185">
      <w:pPr>
        <w:wordWrap w:val="0"/>
        <w:spacing w:line="360" w:lineRule="auto"/>
        <w:ind w:firstLineChars="200" w:firstLine="420"/>
        <w:jc w:val="right"/>
        <w:rPr>
          <w:rFonts w:ascii="宋体" w:eastAsia="宋体" w:hAnsi="宋体" w:cs="Times New Roman"/>
          <w:szCs w:val="21"/>
        </w:rPr>
      </w:pPr>
      <w:r w:rsidRPr="00F652DA">
        <w:rPr>
          <w:rFonts w:ascii="宋体" w:eastAsia="宋体" w:hAnsi="宋体" w:cs="Times New Roman" w:hint="eastAsia"/>
          <w:szCs w:val="21"/>
          <w:u w:val="single"/>
        </w:rPr>
        <w:t xml:space="preserve"> </w:t>
      </w:r>
      <w:r w:rsidRPr="00F652DA">
        <w:rPr>
          <w:rFonts w:ascii="宋体" w:eastAsia="宋体" w:hAnsi="宋体" w:cs="Times New Roman"/>
          <w:szCs w:val="21"/>
          <w:u w:val="single"/>
        </w:rPr>
        <w:t xml:space="preserve">       </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（银行）</w:t>
      </w:r>
    </w:p>
    <w:p w14:paraId="05BCB64B" w14:textId="77777777" w:rsidR="00436A15" w:rsidRPr="00F652DA" w:rsidRDefault="00A83185">
      <w:pPr>
        <w:wordWrap w:val="0"/>
        <w:spacing w:line="360" w:lineRule="auto"/>
        <w:ind w:firstLineChars="200" w:firstLine="420"/>
        <w:jc w:val="right"/>
        <w:rPr>
          <w:rFonts w:ascii="宋体" w:eastAsia="宋体" w:hAnsi="宋体" w:cs="Times New Roman"/>
          <w:szCs w:val="21"/>
        </w:rPr>
      </w:pPr>
      <w:r w:rsidRPr="00F652DA">
        <w:rPr>
          <w:rFonts w:ascii="宋体" w:eastAsia="宋体" w:hAnsi="宋体" w:cs="Times New Roman" w:hint="eastAsia"/>
          <w:szCs w:val="21"/>
          <w:u w:val="single"/>
        </w:rPr>
        <w:t xml:space="preserve"> </w:t>
      </w:r>
      <w:r w:rsidRPr="00F652DA">
        <w:rPr>
          <w:rFonts w:ascii="宋体" w:eastAsia="宋体" w:hAnsi="宋体" w:cs="Times New Roman"/>
          <w:szCs w:val="21"/>
          <w:u w:val="single"/>
        </w:rPr>
        <w:t xml:space="preserve">  </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年</w:t>
      </w:r>
      <w:r w:rsidRPr="00F652DA">
        <w:rPr>
          <w:rFonts w:ascii="宋体" w:eastAsia="宋体" w:hAnsi="宋体" w:cs="Times New Roman" w:hint="eastAsia"/>
          <w:szCs w:val="21"/>
          <w:u w:val="single"/>
        </w:rPr>
        <w:t xml:space="preserve"> </w:t>
      </w:r>
      <w:r w:rsidRPr="00F652DA">
        <w:rPr>
          <w:rFonts w:ascii="宋体" w:eastAsia="宋体" w:hAnsi="宋体" w:cs="Times New Roman"/>
          <w:szCs w:val="21"/>
          <w:u w:val="single"/>
        </w:rPr>
        <w:t xml:space="preserve"> </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月</w:t>
      </w:r>
      <w:r w:rsidRPr="00F652DA">
        <w:rPr>
          <w:rFonts w:ascii="宋体" w:eastAsia="宋体" w:hAnsi="宋体" w:cs="Times New Roman" w:hint="eastAsia"/>
          <w:szCs w:val="21"/>
          <w:u w:val="single"/>
        </w:rPr>
        <w:t xml:space="preserve"> </w:t>
      </w:r>
      <w:r w:rsidRPr="00F652DA">
        <w:rPr>
          <w:rFonts w:ascii="宋体" w:eastAsia="宋体" w:hAnsi="宋体" w:cs="Times New Roman"/>
          <w:szCs w:val="21"/>
          <w:u w:val="single"/>
        </w:rPr>
        <w:t xml:space="preserve"> </w:t>
      </w:r>
      <w:r w:rsidRPr="00F652DA">
        <w:rPr>
          <w:rFonts w:ascii="宋体" w:eastAsia="宋体" w:hAnsi="宋体" w:cs="Times New Roman" w:hint="eastAsia"/>
          <w:szCs w:val="21"/>
          <w:u w:val="single"/>
        </w:rPr>
        <w:t xml:space="preserve"> </w:t>
      </w:r>
      <w:r w:rsidRPr="00F652DA">
        <w:rPr>
          <w:rFonts w:ascii="宋体" w:eastAsia="宋体" w:hAnsi="宋体" w:cs="Times New Roman" w:hint="eastAsia"/>
          <w:szCs w:val="21"/>
        </w:rPr>
        <w:t>日</w:t>
      </w:r>
    </w:p>
    <w:p w14:paraId="33AA17A4" w14:textId="77777777" w:rsidR="00436A15" w:rsidRPr="00F652DA" w:rsidRDefault="00436A15">
      <w:pPr>
        <w:spacing w:line="360" w:lineRule="auto"/>
        <w:jc w:val="left"/>
        <w:rPr>
          <w:rFonts w:ascii="宋体" w:eastAsia="宋体" w:hAnsi="宋体" w:cs="Times New Roman"/>
          <w:szCs w:val="21"/>
        </w:rPr>
      </w:pPr>
    </w:p>
    <w:p w14:paraId="1F59B17E" w14:textId="77777777" w:rsidR="00436A15" w:rsidRPr="00F652DA" w:rsidRDefault="00436A15">
      <w:pPr>
        <w:spacing w:line="360" w:lineRule="auto"/>
        <w:jc w:val="left"/>
        <w:rPr>
          <w:rFonts w:ascii="宋体" w:eastAsia="宋体" w:hAnsi="宋体" w:cs="Times New Roman"/>
          <w:szCs w:val="21"/>
        </w:rPr>
      </w:pPr>
    </w:p>
    <w:p w14:paraId="4EFAEA1E" w14:textId="77777777" w:rsidR="00436A15" w:rsidRPr="00F652DA" w:rsidRDefault="00436A15">
      <w:pPr>
        <w:spacing w:line="360" w:lineRule="auto"/>
        <w:jc w:val="left"/>
        <w:rPr>
          <w:rFonts w:ascii="宋体" w:eastAsia="宋体" w:hAnsi="宋体" w:cs="Times New Roman"/>
          <w:szCs w:val="21"/>
        </w:rPr>
      </w:pPr>
    </w:p>
    <w:p w14:paraId="0AF45559" w14:textId="77777777" w:rsidR="00436A15" w:rsidRPr="00F652DA" w:rsidRDefault="00A83185">
      <w:pPr>
        <w:spacing w:line="360" w:lineRule="auto"/>
        <w:rPr>
          <w:rFonts w:ascii="宋体" w:eastAsia="宋体" w:hAnsi="宋体" w:cs="Times New Roman"/>
          <w:b/>
          <w:bCs/>
          <w:spacing w:val="-6"/>
          <w:szCs w:val="21"/>
        </w:rPr>
      </w:pPr>
      <w:r w:rsidRPr="00F652DA">
        <w:rPr>
          <w:rFonts w:ascii="宋体" w:eastAsia="宋体" w:hAnsi="宋体" w:cs="Times New Roman" w:hint="eastAsia"/>
          <w:b/>
          <w:bCs/>
          <w:spacing w:val="-6"/>
          <w:szCs w:val="21"/>
        </w:rPr>
        <w:t>说明：本“资信证明”内容与格式仅供参考，各银行可根据自身制度进行修改，但应满足本招标文件中对“资信证明”的要求。</w:t>
      </w:r>
    </w:p>
    <w:p w14:paraId="5A7ADFA4"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Times New Roman"/>
          <w:bCs/>
          <w:spacing w:val="-6"/>
          <w:sz w:val="24"/>
          <w:szCs w:val="24"/>
        </w:rPr>
        <w:br w:type="page"/>
      </w:r>
      <w:r w:rsidRPr="00F652DA">
        <w:rPr>
          <w:rFonts w:ascii="宋体" w:eastAsia="宋体" w:hAnsi="宋体" w:cs="宋体" w:hint="eastAsia"/>
          <w:b/>
          <w:spacing w:val="-6"/>
          <w:sz w:val="24"/>
          <w:szCs w:val="24"/>
        </w:rPr>
        <w:lastRenderedPageBreak/>
        <w:t>（</w:t>
      </w:r>
      <w:r w:rsidRPr="00F652DA">
        <w:rPr>
          <w:rFonts w:ascii="宋体" w:eastAsia="宋体" w:hAnsi="宋体" w:cs="宋体"/>
          <w:b/>
          <w:spacing w:val="-6"/>
          <w:sz w:val="24"/>
          <w:szCs w:val="24"/>
        </w:rPr>
        <w:t>3</w:t>
      </w:r>
      <w:r w:rsidRPr="00F652DA">
        <w:rPr>
          <w:rFonts w:ascii="宋体" w:eastAsia="宋体" w:hAnsi="宋体" w:cs="宋体" w:hint="eastAsia"/>
          <w:b/>
          <w:spacing w:val="-6"/>
          <w:sz w:val="24"/>
          <w:szCs w:val="24"/>
        </w:rPr>
        <w:t>）2020年12月（含）以后任意一月依法缴纳税收的证明材料</w:t>
      </w:r>
    </w:p>
    <w:p w14:paraId="36E28C24" w14:textId="77777777" w:rsidR="00436A15" w:rsidRPr="00F652DA" w:rsidRDefault="00A83185">
      <w:pPr>
        <w:spacing w:line="360" w:lineRule="auto"/>
        <w:jc w:val="center"/>
        <w:rPr>
          <w:rFonts w:ascii="宋体" w:eastAsia="宋体" w:hAnsi="宋体" w:cs="Times New Roman"/>
          <w:spacing w:val="-6"/>
          <w:sz w:val="24"/>
          <w:szCs w:val="24"/>
        </w:rPr>
      </w:pPr>
      <w:r w:rsidRPr="00F652DA">
        <w:rPr>
          <w:rFonts w:ascii="宋体" w:eastAsia="宋体" w:hAnsi="宋体" w:cs="Times New Roman" w:hint="eastAsia"/>
          <w:b/>
          <w:spacing w:val="-6"/>
          <w:szCs w:val="21"/>
        </w:rPr>
        <w:t>（依法免税的投标人应提供相应文件证明其依法免税）</w:t>
      </w:r>
    </w:p>
    <w:p w14:paraId="2C271AB2" w14:textId="77777777" w:rsidR="00436A15" w:rsidRPr="00F652DA" w:rsidRDefault="00A83185">
      <w:pPr>
        <w:spacing w:line="360" w:lineRule="auto"/>
        <w:jc w:val="center"/>
        <w:rPr>
          <w:rFonts w:ascii="宋体" w:eastAsia="宋体" w:hAnsi="宋体" w:cs="Times New Roman"/>
          <w:b/>
          <w:spacing w:val="-6"/>
          <w:szCs w:val="21"/>
        </w:rPr>
      </w:pPr>
      <w:r w:rsidRPr="00F652DA">
        <w:rPr>
          <w:rFonts w:ascii="宋体" w:eastAsia="宋体" w:hAnsi="宋体" w:cs="Times New Roman" w:hint="eastAsia"/>
          <w:b/>
          <w:spacing w:val="-6"/>
          <w:szCs w:val="21"/>
        </w:rPr>
        <w:t>（扫描件）</w:t>
      </w:r>
    </w:p>
    <w:p w14:paraId="7337DB6E" w14:textId="77777777" w:rsidR="00436A15" w:rsidRPr="00F652DA" w:rsidRDefault="00436A15">
      <w:pPr>
        <w:spacing w:line="360" w:lineRule="auto"/>
        <w:jc w:val="center"/>
        <w:rPr>
          <w:rFonts w:ascii="宋体" w:eastAsia="宋体" w:hAnsi="宋体" w:cs="Times New Roman"/>
          <w:spacing w:val="-6"/>
          <w:sz w:val="24"/>
          <w:szCs w:val="24"/>
        </w:rPr>
      </w:pPr>
    </w:p>
    <w:p w14:paraId="40E9F0B7" w14:textId="77777777" w:rsidR="00436A15" w:rsidRPr="00F652DA" w:rsidRDefault="00436A15">
      <w:pPr>
        <w:spacing w:line="360" w:lineRule="auto"/>
        <w:jc w:val="center"/>
        <w:rPr>
          <w:rFonts w:ascii="宋体" w:eastAsia="宋体" w:hAnsi="宋体" w:cs="Times New Roman"/>
          <w:spacing w:val="-6"/>
          <w:sz w:val="24"/>
          <w:szCs w:val="24"/>
        </w:rPr>
      </w:pPr>
    </w:p>
    <w:p w14:paraId="69C469BB" w14:textId="77777777" w:rsidR="00436A15" w:rsidRPr="00F652DA" w:rsidRDefault="00436A15">
      <w:pPr>
        <w:spacing w:line="360" w:lineRule="auto"/>
        <w:jc w:val="center"/>
        <w:rPr>
          <w:rFonts w:ascii="宋体" w:eastAsia="宋体" w:hAnsi="宋体" w:cs="Times New Roman"/>
          <w:spacing w:val="-6"/>
          <w:sz w:val="24"/>
          <w:szCs w:val="24"/>
        </w:rPr>
      </w:pPr>
    </w:p>
    <w:p w14:paraId="2F190F30" w14:textId="77777777" w:rsidR="00436A15" w:rsidRPr="00F652DA" w:rsidRDefault="00A83185">
      <w:pPr>
        <w:spacing w:line="360" w:lineRule="auto"/>
        <w:ind w:left="398" w:hangingChars="200" w:hanging="398"/>
        <w:rPr>
          <w:rFonts w:ascii="宋体" w:eastAsia="宋体" w:hAnsi="宋体" w:cs="Times New Roman"/>
          <w:b/>
          <w:spacing w:val="-6"/>
          <w:szCs w:val="21"/>
        </w:rPr>
      </w:pPr>
      <w:r w:rsidRPr="00F652DA">
        <w:rPr>
          <w:rFonts w:ascii="宋体" w:eastAsia="宋体" w:hAnsi="宋体" w:cs="Times New Roman" w:hint="eastAsia"/>
          <w:b/>
          <w:spacing w:val="-6"/>
          <w:szCs w:val="21"/>
        </w:rPr>
        <w:t>说明：</w:t>
      </w:r>
    </w:p>
    <w:p w14:paraId="6F687F9F" w14:textId="77777777" w:rsidR="00436A15" w:rsidRPr="00F652DA" w:rsidRDefault="00A83185">
      <w:pPr>
        <w:spacing w:line="360" w:lineRule="auto"/>
        <w:rPr>
          <w:rFonts w:ascii="宋体" w:eastAsia="宋体" w:hAnsi="宋体" w:cs="Times New Roman"/>
          <w:b/>
          <w:spacing w:val="-6"/>
          <w:szCs w:val="21"/>
        </w:rPr>
      </w:pPr>
      <w:r w:rsidRPr="00F652DA">
        <w:rPr>
          <w:rFonts w:ascii="宋体" w:eastAsia="宋体" w:hAnsi="宋体" w:cs="Times New Roman" w:hint="eastAsia"/>
          <w:b/>
          <w:spacing w:val="-6"/>
          <w:szCs w:val="21"/>
        </w:rPr>
        <w:t>1</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依法缴纳税收的证明材料指依法缴纳税收的凭据（完税证明或</w:t>
      </w:r>
      <w:r w:rsidRPr="00F652DA">
        <w:rPr>
          <w:rFonts w:ascii="宋体" w:eastAsia="宋体" w:hAnsi="宋体" w:cs="Times New Roman"/>
          <w:b/>
          <w:spacing w:val="-6"/>
          <w:szCs w:val="21"/>
        </w:rPr>
        <w:t>纳税证明</w:t>
      </w:r>
      <w:r w:rsidRPr="00F652DA">
        <w:rPr>
          <w:rFonts w:ascii="宋体" w:eastAsia="宋体" w:hAnsi="宋体" w:cs="Times New Roman" w:hint="eastAsia"/>
          <w:b/>
          <w:spacing w:val="-6"/>
          <w:szCs w:val="21"/>
        </w:rPr>
        <w:t>或银行电子缴税付款凭证等）；</w:t>
      </w:r>
    </w:p>
    <w:p w14:paraId="16F4F924" w14:textId="77777777" w:rsidR="00436A15" w:rsidRPr="00F652DA" w:rsidRDefault="00A83185">
      <w:pPr>
        <w:spacing w:line="360" w:lineRule="auto"/>
        <w:rPr>
          <w:rFonts w:ascii="宋体" w:eastAsia="宋体" w:hAnsi="宋体" w:cs="Times New Roman"/>
          <w:b/>
          <w:spacing w:val="-6"/>
          <w:szCs w:val="21"/>
        </w:rPr>
      </w:pPr>
      <w:r w:rsidRPr="00F652DA">
        <w:rPr>
          <w:rFonts w:ascii="宋体" w:eastAsia="宋体" w:hAnsi="宋体" w:cs="Times New Roman" w:hint="eastAsia"/>
          <w:b/>
          <w:spacing w:val="-6"/>
          <w:szCs w:val="21"/>
        </w:rPr>
        <w:t>2</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依法免税的投标人，应提供相应文件证明其依法免税；</w:t>
      </w:r>
    </w:p>
    <w:p w14:paraId="4F068FA7" w14:textId="77777777" w:rsidR="00436A15" w:rsidRPr="00F652DA" w:rsidRDefault="00A83185">
      <w:pPr>
        <w:spacing w:line="360" w:lineRule="auto"/>
        <w:rPr>
          <w:rFonts w:ascii="宋体" w:eastAsia="宋体" w:hAnsi="宋体" w:cs="Times New Roman"/>
          <w:b/>
          <w:spacing w:val="-6"/>
          <w:szCs w:val="21"/>
        </w:rPr>
      </w:pPr>
      <w:r w:rsidRPr="00F652DA">
        <w:rPr>
          <w:rFonts w:ascii="宋体" w:eastAsia="宋体" w:hAnsi="宋体" w:cs="Times New Roman" w:hint="eastAsia"/>
          <w:b/>
          <w:spacing w:val="-6"/>
          <w:szCs w:val="21"/>
        </w:rPr>
        <w:t>3</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投标人因新注册成立等原因无法提供相关材料的，应在投标文件中提交如实的情况说明。</w:t>
      </w:r>
    </w:p>
    <w:p w14:paraId="49C1CEA3"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Times New Roman"/>
          <w:bCs/>
          <w:spacing w:val="-6"/>
          <w:sz w:val="24"/>
          <w:szCs w:val="20"/>
        </w:rPr>
        <w:br w:type="page"/>
      </w:r>
      <w:r w:rsidRPr="00F652DA">
        <w:rPr>
          <w:rFonts w:ascii="宋体" w:eastAsia="宋体" w:hAnsi="宋体" w:cs="宋体" w:hint="eastAsia"/>
          <w:b/>
          <w:spacing w:val="-6"/>
          <w:sz w:val="24"/>
          <w:szCs w:val="24"/>
        </w:rPr>
        <w:lastRenderedPageBreak/>
        <w:t>（4）2020年12月（含）以后任意一月依法缴纳社会保障资金的证明材料</w:t>
      </w:r>
    </w:p>
    <w:p w14:paraId="2B211C4E" w14:textId="77777777" w:rsidR="00436A15" w:rsidRPr="00F652DA" w:rsidRDefault="00A83185">
      <w:pPr>
        <w:spacing w:line="360" w:lineRule="auto"/>
        <w:jc w:val="center"/>
        <w:rPr>
          <w:rFonts w:ascii="宋体" w:eastAsia="宋体" w:hAnsi="宋体" w:cs="Times New Roman"/>
          <w:spacing w:val="-6"/>
          <w:sz w:val="24"/>
          <w:szCs w:val="24"/>
        </w:rPr>
      </w:pPr>
      <w:r w:rsidRPr="00F652DA">
        <w:rPr>
          <w:rFonts w:ascii="宋体" w:eastAsia="宋体" w:hAnsi="宋体" w:cs="Times New Roman" w:hint="eastAsia"/>
          <w:b/>
          <w:spacing w:val="-6"/>
          <w:szCs w:val="21"/>
        </w:rPr>
        <w:t>（依法不需要缴纳社会保障资金的投标人应提供相应文件证明其依法不需要缴纳社会保障资金）</w:t>
      </w:r>
    </w:p>
    <w:p w14:paraId="3047B50D" w14:textId="77777777" w:rsidR="00436A15" w:rsidRPr="00F652DA" w:rsidRDefault="00A83185">
      <w:pPr>
        <w:spacing w:line="360" w:lineRule="auto"/>
        <w:jc w:val="center"/>
        <w:rPr>
          <w:rFonts w:ascii="宋体" w:eastAsia="宋体" w:hAnsi="宋体" w:cs="Times New Roman"/>
          <w:b/>
          <w:spacing w:val="-6"/>
          <w:szCs w:val="21"/>
        </w:rPr>
      </w:pPr>
      <w:r w:rsidRPr="00F652DA">
        <w:rPr>
          <w:rFonts w:ascii="宋体" w:eastAsia="宋体" w:hAnsi="宋体" w:cs="Times New Roman" w:hint="eastAsia"/>
          <w:b/>
          <w:spacing w:val="-6"/>
          <w:szCs w:val="21"/>
        </w:rPr>
        <w:t>（扫描件）</w:t>
      </w:r>
    </w:p>
    <w:p w14:paraId="49F98FF6" w14:textId="77777777" w:rsidR="00436A15" w:rsidRPr="00F652DA" w:rsidRDefault="00436A15">
      <w:pPr>
        <w:spacing w:line="360" w:lineRule="auto"/>
        <w:jc w:val="center"/>
        <w:rPr>
          <w:rFonts w:ascii="宋体" w:eastAsia="宋体" w:hAnsi="宋体" w:cs="Times New Roman"/>
          <w:spacing w:val="-6"/>
          <w:sz w:val="24"/>
          <w:szCs w:val="24"/>
        </w:rPr>
      </w:pPr>
    </w:p>
    <w:p w14:paraId="06149ADA" w14:textId="77777777" w:rsidR="00436A15" w:rsidRPr="00F652DA" w:rsidRDefault="00436A15">
      <w:pPr>
        <w:spacing w:line="360" w:lineRule="auto"/>
        <w:jc w:val="center"/>
        <w:rPr>
          <w:rFonts w:ascii="宋体" w:eastAsia="宋体" w:hAnsi="宋体" w:cs="Times New Roman"/>
          <w:spacing w:val="-6"/>
          <w:sz w:val="24"/>
          <w:szCs w:val="24"/>
        </w:rPr>
      </w:pPr>
    </w:p>
    <w:p w14:paraId="5F853F70" w14:textId="77777777" w:rsidR="00436A15" w:rsidRPr="00F652DA" w:rsidRDefault="00436A15">
      <w:pPr>
        <w:spacing w:line="360" w:lineRule="auto"/>
        <w:jc w:val="center"/>
        <w:rPr>
          <w:rFonts w:ascii="宋体" w:eastAsia="宋体" w:hAnsi="宋体" w:cs="Times New Roman"/>
          <w:spacing w:val="-6"/>
          <w:sz w:val="24"/>
          <w:szCs w:val="24"/>
        </w:rPr>
      </w:pPr>
    </w:p>
    <w:p w14:paraId="15DF85E7" w14:textId="77777777" w:rsidR="00436A15" w:rsidRPr="00F652DA" w:rsidRDefault="00A83185">
      <w:pPr>
        <w:spacing w:line="360" w:lineRule="auto"/>
        <w:ind w:left="398" w:hangingChars="200" w:hanging="398"/>
        <w:rPr>
          <w:rFonts w:ascii="宋体" w:eastAsia="宋体" w:hAnsi="宋体" w:cs="Times New Roman"/>
          <w:b/>
          <w:spacing w:val="-6"/>
          <w:szCs w:val="21"/>
        </w:rPr>
      </w:pPr>
      <w:r w:rsidRPr="00F652DA">
        <w:rPr>
          <w:rFonts w:ascii="宋体" w:eastAsia="宋体" w:hAnsi="宋体" w:cs="Times New Roman" w:hint="eastAsia"/>
          <w:b/>
          <w:spacing w:val="-6"/>
          <w:szCs w:val="21"/>
        </w:rPr>
        <w:t>说明：</w:t>
      </w:r>
    </w:p>
    <w:p w14:paraId="3B20BD12" w14:textId="77777777" w:rsidR="00436A15" w:rsidRPr="00F652DA" w:rsidRDefault="00A83185">
      <w:pPr>
        <w:spacing w:line="360" w:lineRule="auto"/>
        <w:rPr>
          <w:rFonts w:ascii="宋体" w:eastAsia="宋体" w:hAnsi="宋体" w:cs="Times New Roman"/>
          <w:b/>
          <w:spacing w:val="-6"/>
          <w:szCs w:val="21"/>
        </w:rPr>
      </w:pPr>
      <w:r w:rsidRPr="00F652DA">
        <w:rPr>
          <w:rFonts w:ascii="宋体" w:eastAsia="宋体" w:hAnsi="宋体" w:cs="Times New Roman" w:hint="eastAsia"/>
          <w:b/>
          <w:spacing w:val="-6"/>
          <w:szCs w:val="21"/>
        </w:rPr>
        <w:t>1</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依法缴纳社会保障资金的证明材料指依法缴纳社会保险的凭据（社保缴费专用收据或银行电子缴税付款凭证或社会保险缴纳清单等）；</w:t>
      </w:r>
    </w:p>
    <w:p w14:paraId="72022052" w14:textId="77777777" w:rsidR="00436A15" w:rsidRPr="00F652DA" w:rsidRDefault="00A83185">
      <w:pPr>
        <w:spacing w:line="360" w:lineRule="auto"/>
        <w:rPr>
          <w:rFonts w:ascii="宋体" w:eastAsia="宋体" w:hAnsi="宋体" w:cs="Times New Roman"/>
          <w:b/>
          <w:spacing w:val="-6"/>
          <w:szCs w:val="21"/>
        </w:rPr>
      </w:pPr>
      <w:r w:rsidRPr="00F652DA">
        <w:rPr>
          <w:rFonts w:ascii="宋体" w:eastAsia="宋体" w:hAnsi="宋体" w:cs="Times New Roman" w:hint="eastAsia"/>
          <w:b/>
          <w:spacing w:val="-6"/>
          <w:szCs w:val="21"/>
        </w:rPr>
        <w:t>2</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依法不需要缴纳社会保障资金的投标人，应提供相应文件证明其依法不需要缴纳社会保障资金；</w:t>
      </w:r>
    </w:p>
    <w:p w14:paraId="569EE040" w14:textId="77777777" w:rsidR="00436A15" w:rsidRPr="00F652DA" w:rsidRDefault="00A83185">
      <w:pPr>
        <w:spacing w:line="360" w:lineRule="auto"/>
        <w:rPr>
          <w:rFonts w:ascii="宋体" w:eastAsia="宋体" w:hAnsi="宋体" w:cs="Times New Roman"/>
          <w:b/>
          <w:spacing w:val="-6"/>
          <w:szCs w:val="21"/>
        </w:rPr>
      </w:pPr>
      <w:r w:rsidRPr="00F652DA">
        <w:rPr>
          <w:rFonts w:ascii="宋体" w:eastAsia="宋体" w:hAnsi="宋体" w:cs="Times New Roman" w:hint="eastAsia"/>
          <w:b/>
          <w:spacing w:val="-6"/>
          <w:szCs w:val="21"/>
        </w:rPr>
        <w:t>3</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投标人因新注册成立等原因无法提供相关材料的，应在投标文件中提交如实的情况说明。</w:t>
      </w:r>
    </w:p>
    <w:p w14:paraId="280DD7D6"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Times New Roman"/>
          <w:bCs/>
          <w:spacing w:val="-6"/>
          <w:sz w:val="24"/>
          <w:szCs w:val="24"/>
        </w:rPr>
        <w:br w:type="page"/>
      </w:r>
      <w:r w:rsidRPr="00F652DA">
        <w:rPr>
          <w:rFonts w:ascii="宋体" w:eastAsia="宋体" w:hAnsi="宋体" w:cs="宋体" w:hint="eastAsia"/>
          <w:b/>
          <w:spacing w:val="-6"/>
          <w:sz w:val="24"/>
          <w:szCs w:val="24"/>
        </w:rPr>
        <w:lastRenderedPageBreak/>
        <w:t>（5）具有履行合同所必需的设备和专业技术能力的承诺函</w:t>
      </w:r>
    </w:p>
    <w:p w14:paraId="361DE564" w14:textId="77777777" w:rsidR="00436A15" w:rsidRPr="00F652DA" w:rsidRDefault="00A83185">
      <w:pPr>
        <w:spacing w:line="360" w:lineRule="auto"/>
        <w:jc w:val="center"/>
        <w:rPr>
          <w:rFonts w:ascii="宋体" w:eastAsia="宋体" w:hAnsi="宋体" w:cs="Times New Roman"/>
          <w:b/>
          <w:spacing w:val="-6"/>
          <w:szCs w:val="21"/>
        </w:rPr>
      </w:pPr>
      <w:r w:rsidRPr="00F652DA">
        <w:rPr>
          <w:rFonts w:ascii="宋体" w:eastAsia="宋体" w:hAnsi="宋体" w:cs="Times New Roman" w:hint="eastAsia"/>
          <w:b/>
          <w:spacing w:val="-6"/>
          <w:szCs w:val="21"/>
        </w:rPr>
        <w:t>（</w:t>
      </w:r>
      <w:r w:rsidRPr="00F652DA">
        <w:rPr>
          <w:rFonts w:ascii="宋体" w:eastAsia="宋体" w:hAnsi="宋体" w:cs="Times New Roman" w:hint="eastAsia"/>
          <w:b/>
          <w:bCs/>
          <w:szCs w:val="21"/>
        </w:rPr>
        <w:t>内容</w:t>
      </w:r>
      <w:r w:rsidRPr="00F652DA">
        <w:rPr>
          <w:rFonts w:ascii="宋体" w:eastAsia="宋体" w:hAnsi="宋体" w:cs="Times New Roman"/>
          <w:b/>
          <w:spacing w:val="-6"/>
          <w:szCs w:val="21"/>
        </w:rPr>
        <w:t>自拟）</w:t>
      </w:r>
    </w:p>
    <w:p w14:paraId="33F5ED18" w14:textId="77777777" w:rsidR="00436A15" w:rsidRPr="00F652DA" w:rsidRDefault="00436A15">
      <w:pPr>
        <w:spacing w:line="360" w:lineRule="auto"/>
        <w:jc w:val="center"/>
        <w:rPr>
          <w:rFonts w:ascii="宋体" w:eastAsia="宋体" w:hAnsi="宋体" w:cs="Times New Roman"/>
          <w:b/>
          <w:spacing w:val="-6"/>
          <w:sz w:val="24"/>
          <w:szCs w:val="24"/>
        </w:rPr>
      </w:pPr>
    </w:p>
    <w:p w14:paraId="7C957B4C" w14:textId="77777777" w:rsidR="00436A15" w:rsidRPr="00F652DA" w:rsidRDefault="00436A15">
      <w:pPr>
        <w:spacing w:line="360" w:lineRule="auto"/>
        <w:jc w:val="center"/>
        <w:rPr>
          <w:rFonts w:ascii="宋体" w:eastAsia="宋体" w:hAnsi="宋体" w:cs="Times New Roman"/>
          <w:b/>
          <w:spacing w:val="-6"/>
          <w:sz w:val="24"/>
          <w:szCs w:val="24"/>
        </w:rPr>
      </w:pPr>
    </w:p>
    <w:p w14:paraId="0DA7FAB0" w14:textId="77777777" w:rsidR="00436A15" w:rsidRPr="00F652DA" w:rsidRDefault="00436A15">
      <w:pPr>
        <w:spacing w:line="360" w:lineRule="auto"/>
        <w:jc w:val="center"/>
        <w:rPr>
          <w:rFonts w:ascii="宋体" w:eastAsia="宋体" w:hAnsi="宋体" w:cs="Times New Roman"/>
          <w:b/>
          <w:spacing w:val="-6"/>
          <w:sz w:val="24"/>
          <w:szCs w:val="24"/>
        </w:rPr>
      </w:pPr>
    </w:p>
    <w:p w14:paraId="0048F0F5"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投标人名称（盖章）：</w:t>
      </w:r>
    </w:p>
    <w:p w14:paraId="09509144"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投标人代表签字：</w:t>
      </w:r>
    </w:p>
    <w:p w14:paraId="72E1A243" w14:textId="77777777" w:rsidR="00436A15" w:rsidRPr="00F652DA" w:rsidRDefault="00A83185">
      <w:pPr>
        <w:spacing w:line="360" w:lineRule="auto"/>
        <w:ind w:left="169" w:hangingChars="74" w:hanging="169"/>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日期：     年   月   日</w:t>
      </w:r>
    </w:p>
    <w:p w14:paraId="551AD446"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Times New Roman"/>
          <w:bCs/>
          <w:spacing w:val="-6"/>
          <w:sz w:val="24"/>
          <w:szCs w:val="24"/>
        </w:rPr>
        <w:br w:type="page"/>
      </w:r>
      <w:r w:rsidRPr="00F652DA">
        <w:rPr>
          <w:rFonts w:ascii="宋体" w:eastAsia="宋体" w:hAnsi="宋体" w:cs="宋体" w:hint="eastAsia"/>
          <w:b/>
          <w:spacing w:val="-6"/>
          <w:sz w:val="24"/>
          <w:szCs w:val="24"/>
        </w:rPr>
        <w:lastRenderedPageBreak/>
        <w:t>（6）参加政府采购活动前3年内在经营活动中没有重大违法记录的书面声明</w:t>
      </w:r>
    </w:p>
    <w:p w14:paraId="014E5A60" w14:textId="77777777" w:rsidR="00436A15" w:rsidRPr="00F652DA" w:rsidRDefault="00A83185">
      <w:pPr>
        <w:spacing w:line="360" w:lineRule="auto"/>
        <w:ind w:left="169" w:hangingChars="74" w:hanging="169"/>
        <w:jc w:val="center"/>
        <w:rPr>
          <w:rFonts w:ascii="宋体" w:eastAsia="宋体" w:hAnsi="宋体" w:cs="Times New Roman"/>
          <w:b/>
          <w:spacing w:val="-6"/>
          <w:sz w:val="24"/>
          <w:szCs w:val="24"/>
        </w:rPr>
      </w:pPr>
      <w:r w:rsidRPr="00F652DA">
        <w:rPr>
          <w:rFonts w:ascii="宋体" w:eastAsia="宋体" w:hAnsi="宋体" w:cs="Times New Roman" w:hint="eastAsia"/>
          <w:b/>
          <w:spacing w:val="-6"/>
          <w:sz w:val="24"/>
          <w:szCs w:val="24"/>
        </w:rPr>
        <w:t>声明函</w:t>
      </w:r>
    </w:p>
    <w:p w14:paraId="35EDB94B" w14:textId="77777777" w:rsidR="00436A15" w:rsidRPr="00F652DA" w:rsidRDefault="00A83185">
      <w:pPr>
        <w:spacing w:line="360" w:lineRule="auto"/>
        <w:rPr>
          <w:rFonts w:ascii="宋体" w:eastAsia="宋体" w:hAnsi="宋体" w:cs="Times New Roman"/>
          <w:spacing w:val="-6"/>
          <w:sz w:val="24"/>
          <w:szCs w:val="24"/>
        </w:rPr>
      </w:pPr>
      <w:r w:rsidRPr="00F652DA">
        <w:rPr>
          <w:rFonts w:ascii="宋体" w:eastAsia="宋体" w:hAnsi="宋体" w:cs="Times New Roman" w:hint="eastAsia"/>
          <w:spacing w:val="-6"/>
          <w:sz w:val="24"/>
          <w:szCs w:val="24"/>
        </w:rPr>
        <w:t>致：浙大城市学院、浙江求是招标代理有限公司</w:t>
      </w:r>
    </w:p>
    <w:p w14:paraId="7BEA305C"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我公司郑重承诺在参加本项目政府采购活动前三年内，在经营活动中</w:t>
      </w:r>
      <w:r w:rsidRPr="00F652DA">
        <w:rPr>
          <w:rFonts w:ascii="宋体" w:eastAsia="宋体" w:hAnsi="宋体" w:cs="Times New Roman" w:hint="eastAsia"/>
          <w:b/>
          <w:spacing w:val="-6"/>
          <w:sz w:val="24"/>
          <w:szCs w:val="24"/>
          <w:u w:val="single"/>
        </w:rPr>
        <w:t xml:space="preserve">     </w:t>
      </w:r>
      <w:r w:rsidRPr="00F652DA">
        <w:rPr>
          <w:rFonts w:ascii="宋体" w:eastAsia="宋体" w:hAnsi="宋体" w:cs="Times New Roman" w:hint="eastAsia"/>
          <w:b/>
          <w:spacing w:val="-6"/>
          <w:sz w:val="24"/>
          <w:szCs w:val="24"/>
        </w:rPr>
        <w:t>（填写“有”或“没有”，如实填写，如不填写视同未提供本声明函）</w:t>
      </w:r>
      <w:r w:rsidRPr="00F652DA">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624E34FA"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spacing w:val="-6"/>
          <w:sz w:val="24"/>
          <w:szCs w:val="24"/>
        </w:rPr>
        <w:t>以上事项如有虚假或隐瞒，我方愿意承担一切后果和责任。</w:t>
      </w:r>
    </w:p>
    <w:p w14:paraId="6D5348E3"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特此声明。</w:t>
      </w:r>
    </w:p>
    <w:p w14:paraId="2F202626" w14:textId="77777777" w:rsidR="00436A15" w:rsidRPr="00F652DA" w:rsidRDefault="00436A15">
      <w:pPr>
        <w:spacing w:line="360" w:lineRule="auto"/>
        <w:rPr>
          <w:rFonts w:ascii="宋体" w:eastAsia="宋体" w:hAnsi="宋体" w:cs="Times New Roman"/>
          <w:spacing w:val="-6"/>
          <w:sz w:val="24"/>
          <w:szCs w:val="24"/>
        </w:rPr>
      </w:pPr>
    </w:p>
    <w:p w14:paraId="7F64590A" w14:textId="77777777" w:rsidR="00436A15" w:rsidRPr="00F652DA" w:rsidRDefault="00436A15">
      <w:pPr>
        <w:spacing w:line="360" w:lineRule="auto"/>
        <w:rPr>
          <w:rFonts w:ascii="宋体" w:eastAsia="宋体" w:hAnsi="宋体" w:cs="Times New Roman"/>
          <w:spacing w:val="-6"/>
          <w:sz w:val="24"/>
          <w:szCs w:val="24"/>
        </w:rPr>
      </w:pPr>
    </w:p>
    <w:p w14:paraId="47B8E1A6" w14:textId="77777777" w:rsidR="00436A15" w:rsidRPr="00F652DA" w:rsidRDefault="00436A15">
      <w:pPr>
        <w:spacing w:line="360" w:lineRule="auto"/>
        <w:rPr>
          <w:rFonts w:ascii="宋体" w:eastAsia="宋体" w:hAnsi="宋体" w:cs="Times New Roman"/>
          <w:spacing w:val="-6"/>
          <w:sz w:val="24"/>
          <w:szCs w:val="24"/>
        </w:rPr>
      </w:pPr>
    </w:p>
    <w:p w14:paraId="1AB57174"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投标人名称（盖章）：</w:t>
      </w:r>
    </w:p>
    <w:p w14:paraId="3DCE21F1"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投标人代表签字：</w:t>
      </w:r>
    </w:p>
    <w:p w14:paraId="27F8FA3C"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日期：     年   月   日</w:t>
      </w:r>
    </w:p>
    <w:p w14:paraId="15A4A7EA" w14:textId="77777777" w:rsidR="00436A15" w:rsidRPr="00F652DA" w:rsidRDefault="00436A15">
      <w:pPr>
        <w:spacing w:line="360" w:lineRule="auto"/>
        <w:rPr>
          <w:rFonts w:ascii="宋体" w:eastAsia="宋体" w:hAnsi="宋体" w:cs="Times New Roman"/>
          <w:b/>
          <w:bCs/>
          <w:spacing w:val="-6"/>
          <w:sz w:val="24"/>
          <w:szCs w:val="24"/>
        </w:rPr>
      </w:pPr>
    </w:p>
    <w:p w14:paraId="68CA86DC" w14:textId="77777777" w:rsidR="00436A15" w:rsidRPr="00F652DA" w:rsidRDefault="00A83185">
      <w:pPr>
        <w:widowControl/>
        <w:jc w:val="left"/>
        <w:rPr>
          <w:rFonts w:ascii="宋体" w:eastAsia="宋体" w:hAnsi="宋体" w:cs="Times New Roman"/>
          <w:b/>
          <w:bCs/>
          <w:spacing w:val="-6"/>
          <w:sz w:val="24"/>
          <w:szCs w:val="24"/>
        </w:rPr>
      </w:pPr>
      <w:r w:rsidRPr="00F652DA">
        <w:rPr>
          <w:rFonts w:ascii="宋体" w:eastAsia="宋体" w:hAnsi="宋体" w:cs="Times New Roman"/>
          <w:b/>
          <w:bCs/>
          <w:spacing w:val="-6"/>
          <w:sz w:val="24"/>
          <w:szCs w:val="24"/>
        </w:rPr>
        <w:br w:type="page"/>
      </w:r>
    </w:p>
    <w:p w14:paraId="3CA4915F"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宋体" w:hint="eastAsia"/>
          <w:b/>
          <w:spacing w:val="-6"/>
          <w:sz w:val="24"/>
          <w:szCs w:val="24"/>
        </w:rPr>
        <w:lastRenderedPageBreak/>
        <w:t>（</w:t>
      </w:r>
      <w:r w:rsidRPr="00F652DA">
        <w:rPr>
          <w:rFonts w:ascii="宋体" w:eastAsia="宋体" w:hAnsi="宋体" w:cs="宋体"/>
          <w:b/>
          <w:spacing w:val="-6"/>
          <w:sz w:val="24"/>
          <w:szCs w:val="24"/>
        </w:rPr>
        <w:t xml:space="preserve">7）落实政府采购政策需满足的资格要求： </w:t>
      </w:r>
    </w:p>
    <w:p w14:paraId="1069AF20"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宋体" w:hint="eastAsia"/>
          <w:b/>
          <w:spacing w:val="-6"/>
          <w:sz w:val="24"/>
          <w:szCs w:val="24"/>
        </w:rPr>
        <w:t>中小企业声明函（若属于中小企业）或监狱企业资格证明材料（若属于监狱企业）或残疾人福利性单位声明函（若属于残疾人福利性单位）</w:t>
      </w:r>
    </w:p>
    <w:p w14:paraId="41700849"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宋体"/>
          <w:b/>
          <w:spacing w:val="-6"/>
          <w:sz w:val="24"/>
          <w:szCs w:val="24"/>
        </w:rPr>
        <w:t>中小企业声明函（服务）</w:t>
      </w:r>
    </w:p>
    <w:p w14:paraId="01FAB210" w14:textId="77777777" w:rsidR="00436A15" w:rsidRPr="00F652DA" w:rsidRDefault="00436A15">
      <w:pPr>
        <w:adjustRightInd w:val="0"/>
        <w:snapToGrid w:val="0"/>
        <w:spacing w:line="360" w:lineRule="auto"/>
        <w:ind w:firstLineChars="236" w:firstLine="569"/>
        <w:rPr>
          <w:rFonts w:ascii="宋体" w:eastAsia="宋体" w:hAnsi="宋体" w:cs="Times New Roman"/>
          <w:b/>
          <w:sz w:val="24"/>
          <w:szCs w:val="24"/>
        </w:rPr>
      </w:pPr>
    </w:p>
    <w:p w14:paraId="098DC59D" w14:textId="77777777" w:rsidR="00436A15" w:rsidRPr="00F652DA" w:rsidRDefault="00A83185">
      <w:pPr>
        <w:adjustRightInd w:val="0"/>
        <w:snapToGrid w:val="0"/>
        <w:spacing w:line="360" w:lineRule="auto"/>
        <w:ind w:firstLineChars="236" w:firstLine="566"/>
        <w:rPr>
          <w:rFonts w:ascii="宋体" w:eastAsia="宋体" w:hAnsi="宋体" w:cs="Times New Roman"/>
          <w:sz w:val="24"/>
          <w:szCs w:val="24"/>
        </w:rPr>
      </w:pPr>
      <w:r w:rsidRPr="00F652DA">
        <w:rPr>
          <w:rFonts w:ascii="宋体" w:eastAsia="宋体" w:hAnsi="宋体" w:cs="Times New Roman"/>
          <w:sz w:val="24"/>
          <w:szCs w:val="24"/>
        </w:rPr>
        <w:t>本公司（联合体）郑重声明，根据《政府采购促进中小企业发展管理办法》（财库</w:t>
      </w:r>
      <w:r w:rsidRPr="00F652DA">
        <w:rPr>
          <w:rFonts w:ascii="宋体" w:eastAsia="宋体" w:hAnsi="宋体" w:cs="Times New Roman" w:hint="eastAsia"/>
          <w:sz w:val="24"/>
          <w:szCs w:val="24"/>
        </w:rPr>
        <w:t>﹝</w:t>
      </w:r>
      <w:r w:rsidRPr="00F652DA">
        <w:rPr>
          <w:rFonts w:ascii="宋体" w:eastAsia="宋体" w:hAnsi="宋体" w:cs="Times New Roman"/>
          <w:sz w:val="24"/>
          <w:szCs w:val="24"/>
        </w:rPr>
        <w:t>2020</w:t>
      </w:r>
      <w:r w:rsidRPr="00F652DA">
        <w:rPr>
          <w:rFonts w:ascii="宋体" w:eastAsia="宋体" w:hAnsi="宋体" w:cs="Times New Roman" w:hint="eastAsia"/>
          <w:sz w:val="24"/>
          <w:szCs w:val="24"/>
        </w:rPr>
        <w:t>﹞</w:t>
      </w:r>
      <w:r w:rsidRPr="00F652DA">
        <w:rPr>
          <w:rFonts w:ascii="宋体" w:eastAsia="宋体" w:hAnsi="宋体" w:cs="Times New Roman"/>
          <w:sz w:val="24"/>
          <w:szCs w:val="24"/>
        </w:rPr>
        <w:t>46 号）的规定，本公司（联合体）参加</w:t>
      </w:r>
      <w:r w:rsidRPr="00F652DA">
        <w:rPr>
          <w:rFonts w:ascii="宋体" w:eastAsia="宋体" w:hAnsi="宋体" w:cs="Times New Roman"/>
          <w:i/>
          <w:sz w:val="24"/>
          <w:szCs w:val="24"/>
          <w:u w:val="single"/>
        </w:rPr>
        <w:t>（单位名称）</w:t>
      </w:r>
      <w:r w:rsidRPr="00F652DA">
        <w:rPr>
          <w:rFonts w:ascii="宋体" w:eastAsia="宋体" w:hAnsi="宋体" w:cs="Times New Roman"/>
          <w:sz w:val="24"/>
          <w:szCs w:val="24"/>
        </w:rPr>
        <w:t>的</w:t>
      </w:r>
      <w:r w:rsidRPr="00F652DA">
        <w:rPr>
          <w:rFonts w:ascii="宋体" w:eastAsia="宋体" w:hAnsi="宋体" w:cs="Times New Roman"/>
          <w:i/>
          <w:sz w:val="24"/>
          <w:szCs w:val="24"/>
          <w:u w:val="single"/>
        </w:rPr>
        <w:t>（项目名称）</w:t>
      </w:r>
      <w:r w:rsidRPr="00F652DA">
        <w:rPr>
          <w:rFonts w:ascii="宋体" w:eastAsia="宋体" w:hAnsi="宋体" w:cs="Times New Roman"/>
          <w:sz w:val="24"/>
          <w:szCs w:val="24"/>
        </w:rPr>
        <w:t>采购活动，服务全部由符合政策要求的中小企业承接。相关企业（含联合 体中的中小企业、签订分包意向协议的中小企业）的具体情况如下：</w:t>
      </w:r>
    </w:p>
    <w:p w14:paraId="1EE2DB8D" w14:textId="77777777" w:rsidR="00436A15" w:rsidRPr="00F652DA" w:rsidRDefault="00A83185">
      <w:pPr>
        <w:adjustRightInd w:val="0"/>
        <w:snapToGrid w:val="0"/>
        <w:spacing w:line="360" w:lineRule="auto"/>
        <w:ind w:firstLineChars="236" w:firstLine="566"/>
        <w:rPr>
          <w:rFonts w:ascii="宋体" w:eastAsia="宋体" w:hAnsi="宋体" w:cs="Times New Roman"/>
          <w:i/>
          <w:sz w:val="24"/>
          <w:szCs w:val="24"/>
          <w:u w:val="single"/>
        </w:rPr>
      </w:pPr>
      <w:r w:rsidRPr="00F652DA">
        <w:rPr>
          <w:rFonts w:ascii="宋体" w:eastAsia="宋体" w:hAnsi="宋体" w:cs="Times New Roman" w:hint="eastAsia"/>
          <w:i/>
          <w:sz w:val="24"/>
          <w:szCs w:val="24"/>
          <w:u w:val="single"/>
        </w:rPr>
        <w:t>1</w:t>
      </w:r>
      <w:r w:rsidRPr="00F652DA">
        <w:rPr>
          <w:rFonts w:ascii="宋体" w:eastAsia="宋体" w:hAnsi="宋体" w:cs="Times New Roman"/>
          <w:i/>
          <w:sz w:val="24"/>
          <w:szCs w:val="24"/>
          <w:u w:val="single"/>
        </w:rPr>
        <w:t>.（标的名称），属于（采购文件中明确的所属行业）；</w:t>
      </w:r>
      <w:r w:rsidRPr="00F652DA">
        <w:rPr>
          <w:rFonts w:ascii="宋体" w:eastAsia="宋体" w:hAnsi="宋体" w:cs="Times New Roman"/>
          <w:sz w:val="24"/>
          <w:szCs w:val="24"/>
        </w:rPr>
        <w:t>承建（承接）企业为</w:t>
      </w:r>
      <w:r w:rsidRPr="00F652DA">
        <w:rPr>
          <w:rFonts w:ascii="宋体" w:eastAsia="宋体" w:hAnsi="宋体" w:cs="Times New Roman"/>
          <w:i/>
          <w:sz w:val="24"/>
          <w:szCs w:val="24"/>
          <w:u w:val="single"/>
        </w:rPr>
        <w:t>（企业名称）</w:t>
      </w:r>
      <w:r w:rsidRPr="00F652DA">
        <w:rPr>
          <w:rFonts w:ascii="宋体" w:eastAsia="宋体" w:hAnsi="宋体" w:cs="Times New Roman"/>
          <w:sz w:val="24"/>
          <w:szCs w:val="24"/>
        </w:rPr>
        <w:t>，从业人员</w:t>
      </w:r>
      <w:r w:rsidRPr="00F652DA">
        <w:rPr>
          <w:rFonts w:ascii="宋体" w:eastAsia="宋体" w:hAnsi="宋体" w:cs="Times New Roman"/>
          <w:sz w:val="24"/>
          <w:szCs w:val="24"/>
          <w:u w:val="single"/>
        </w:rPr>
        <w:t xml:space="preserve"> </w:t>
      </w:r>
      <w:r w:rsidRPr="00F652DA">
        <w:rPr>
          <w:rFonts w:ascii="宋体" w:eastAsia="宋体" w:hAnsi="宋体" w:cs="Times New Roman"/>
          <w:sz w:val="24"/>
          <w:szCs w:val="24"/>
          <w:u w:val="single"/>
        </w:rPr>
        <w:tab/>
      </w:r>
      <w:r w:rsidRPr="00F652DA">
        <w:rPr>
          <w:rFonts w:ascii="宋体" w:eastAsia="宋体" w:hAnsi="宋体" w:cs="Times New Roman"/>
          <w:sz w:val="24"/>
          <w:szCs w:val="24"/>
        </w:rPr>
        <w:t>人，营业收入为</w:t>
      </w:r>
      <w:r w:rsidRPr="00F652DA">
        <w:rPr>
          <w:rFonts w:ascii="宋体" w:eastAsia="宋体" w:hAnsi="宋体" w:cs="Times New Roman"/>
          <w:sz w:val="24"/>
          <w:szCs w:val="24"/>
          <w:u w:val="single"/>
        </w:rPr>
        <w:t xml:space="preserve"> </w:t>
      </w:r>
      <w:r w:rsidRPr="00F652DA">
        <w:rPr>
          <w:rFonts w:ascii="宋体" w:eastAsia="宋体" w:hAnsi="宋体" w:cs="Times New Roman"/>
          <w:sz w:val="24"/>
          <w:szCs w:val="24"/>
          <w:u w:val="single"/>
        </w:rPr>
        <w:tab/>
      </w:r>
      <w:r w:rsidRPr="00F652DA">
        <w:rPr>
          <w:rFonts w:ascii="宋体" w:eastAsia="宋体" w:hAnsi="宋体" w:cs="Times New Roman"/>
          <w:sz w:val="24"/>
          <w:szCs w:val="24"/>
        </w:rPr>
        <w:t>万元，资产总额为</w:t>
      </w:r>
      <w:r w:rsidRPr="00F652DA">
        <w:rPr>
          <w:rFonts w:ascii="宋体" w:eastAsia="宋体" w:hAnsi="宋体" w:cs="Times New Roman"/>
          <w:sz w:val="24"/>
          <w:szCs w:val="24"/>
          <w:u w:val="single"/>
        </w:rPr>
        <w:t xml:space="preserve"> </w:t>
      </w:r>
      <w:r w:rsidRPr="00F652DA">
        <w:rPr>
          <w:rFonts w:ascii="宋体" w:eastAsia="宋体" w:hAnsi="宋体" w:cs="Times New Roman"/>
          <w:sz w:val="24"/>
          <w:szCs w:val="24"/>
          <w:u w:val="single"/>
        </w:rPr>
        <w:tab/>
      </w:r>
      <w:r w:rsidRPr="00F652DA">
        <w:rPr>
          <w:rFonts w:ascii="宋体" w:eastAsia="宋体" w:hAnsi="宋体" w:cs="Times New Roman"/>
          <w:sz w:val="24"/>
          <w:szCs w:val="24"/>
        </w:rPr>
        <w:t>万元，属于</w:t>
      </w:r>
      <w:r w:rsidRPr="00F652DA">
        <w:rPr>
          <w:rFonts w:ascii="宋体" w:eastAsia="宋体" w:hAnsi="宋体" w:cs="Times New Roman"/>
          <w:i/>
          <w:sz w:val="24"/>
          <w:szCs w:val="24"/>
          <w:u w:val="single"/>
        </w:rPr>
        <w:t>（中型企业、小型企业、微型企业）</w:t>
      </w:r>
      <w:r w:rsidRPr="00F652DA">
        <w:rPr>
          <w:rFonts w:ascii="宋体" w:eastAsia="宋体" w:hAnsi="宋体" w:cs="Times New Roman"/>
          <w:sz w:val="24"/>
          <w:szCs w:val="24"/>
        </w:rPr>
        <w:t>；</w:t>
      </w:r>
    </w:p>
    <w:p w14:paraId="000D6D95" w14:textId="77777777" w:rsidR="00436A15" w:rsidRPr="00F652DA" w:rsidRDefault="00A83185">
      <w:pPr>
        <w:adjustRightInd w:val="0"/>
        <w:snapToGrid w:val="0"/>
        <w:spacing w:line="360" w:lineRule="auto"/>
        <w:ind w:firstLineChars="236" w:firstLine="566"/>
        <w:rPr>
          <w:rFonts w:ascii="宋体" w:eastAsia="宋体" w:hAnsi="宋体" w:cs="Times New Roman"/>
          <w:sz w:val="24"/>
          <w:szCs w:val="24"/>
        </w:rPr>
      </w:pPr>
      <w:r w:rsidRPr="00F652DA">
        <w:rPr>
          <w:rFonts w:ascii="宋体" w:eastAsia="宋体" w:hAnsi="宋体" w:cs="Times New Roman" w:hint="eastAsia"/>
          <w:i/>
          <w:sz w:val="24"/>
          <w:szCs w:val="24"/>
          <w:u w:val="single"/>
        </w:rPr>
        <w:t>2</w:t>
      </w:r>
      <w:r w:rsidRPr="00F652DA">
        <w:rPr>
          <w:rFonts w:ascii="宋体" w:eastAsia="宋体" w:hAnsi="宋体" w:cs="Times New Roman"/>
          <w:i/>
          <w:sz w:val="24"/>
          <w:szCs w:val="24"/>
          <w:u w:val="single"/>
        </w:rPr>
        <w:t>.（标的名称）</w:t>
      </w:r>
      <w:r w:rsidRPr="00F652DA">
        <w:rPr>
          <w:rFonts w:ascii="宋体" w:eastAsia="宋体" w:hAnsi="宋体" w:cs="Times New Roman"/>
          <w:sz w:val="24"/>
          <w:szCs w:val="24"/>
        </w:rPr>
        <w:t>，属于</w:t>
      </w:r>
      <w:r w:rsidRPr="00F652DA">
        <w:rPr>
          <w:rFonts w:ascii="宋体" w:eastAsia="宋体" w:hAnsi="宋体" w:cs="Times New Roman"/>
          <w:i/>
          <w:sz w:val="24"/>
          <w:szCs w:val="24"/>
        </w:rPr>
        <w:t>（</w:t>
      </w:r>
      <w:r w:rsidRPr="00F652DA">
        <w:rPr>
          <w:rFonts w:ascii="宋体" w:eastAsia="宋体" w:hAnsi="宋体" w:cs="Times New Roman"/>
          <w:i/>
          <w:sz w:val="24"/>
          <w:szCs w:val="24"/>
          <w:u w:val="single"/>
        </w:rPr>
        <w:t>采购文件中明确的所属行业）</w:t>
      </w:r>
      <w:r w:rsidRPr="00F652DA">
        <w:rPr>
          <w:rFonts w:ascii="宋体" w:eastAsia="宋体" w:hAnsi="宋体" w:cs="Times New Roman"/>
          <w:sz w:val="24"/>
          <w:szCs w:val="24"/>
        </w:rPr>
        <w:t>；承建（承接）企业为</w:t>
      </w:r>
      <w:r w:rsidRPr="00F652DA">
        <w:rPr>
          <w:rFonts w:ascii="宋体" w:eastAsia="宋体" w:hAnsi="宋体" w:cs="Times New Roman"/>
          <w:i/>
          <w:sz w:val="24"/>
          <w:szCs w:val="24"/>
          <w:u w:val="single"/>
        </w:rPr>
        <w:t>（企业名称）</w:t>
      </w:r>
      <w:r w:rsidRPr="00F652DA">
        <w:rPr>
          <w:rFonts w:ascii="宋体" w:eastAsia="宋体" w:hAnsi="宋体" w:cs="Times New Roman"/>
          <w:sz w:val="24"/>
          <w:szCs w:val="24"/>
        </w:rPr>
        <w:t>，从业人员</w:t>
      </w:r>
      <w:r w:rsidRPr="00F652DA">
        <w:rPr>
          <w:rFonts w:ascii="宋体" w:eastAsia="宋体" w:hAnsi="宋体" w:cs="Times New Roman"/>
          <w:sz w:val="24"/>
          <w:szCs w:val="24"/>
          <w:u w:val="single"/>
        </w:rPr>
        <w:t xml:space="preserve"> </w:t>
      </w:r>
      <w:r w:rsidRPr="00F652DA">
        <w:rPr>
          <w:rFonts w:ascii="宋体" w:eastAsia="宋体" w:hAnsi="宋体" w:cs="Times New Roman"/>
          <w:sz w:val="24"/>
          <w:szCs w:val="24"/>
          <w:u w:val="single"/>
        </w:rPr>
        <w:tab/>
      </w:r>
      <w:r w:rsidRPr="00F652DA">
        <w:rPr>
          <w:rFonts w:ascii="宋体" w:eastAsia="宋体" w:hAnsi="宋体" w:cs="Times New Roman"/>
          <w:sz w:val="24"/>
          <w:szCs w:val="24"/>
        </w:rPr>
        <w:t>人，营业收入为</w:t>
      </w:r>
      <w:r w:rsidRPr="00F652DA">
        <w:rPr>
          <w:rFonts w:ascii="宋体" w:eastAsia="宋体" w:hAnsi="宋体" w:cs="Times New Roman"/>
          <w:sz w:val="24"/>
          <w:szCs w:val="24"/>
          <w:u w:val="single"/>
        </w:rPr>
        <w:t xml:space="preserve"> </w:t>
      </w:r>
      <w:r w:rsidRPr="00F652DA">
        <w:rPr>
          <w:rFonts w:ascii="宋体" w:eastAsia="宋体" w:hAnsi="宋体" w:cs="Times New Roman"/>
          <w:sz w:val="24"/>
          <w:szCs w:val="24"/>
          <w:u w:val="single"/>
        </w:rPr>
        <w:tab/>
      </w:r>
      <w:r w:rsidRPr="00F652DA">
        <w:rPr>
          <w:rFonts w:ascii="宋体" w:eastAsia="宋体" w:hAnsi="宋体" w:cs="Times New Roman"/>
          <w:sz w:val="24"/>
          <w:szCs w:val="24"/>
        </w:rPr>
        <w:t>万元，资产总额为</w:t>
      </w:r>
      <w:r w:rsidRPr="00F652DA">
        <w:rPr>
          <w:rFonts w:ascii="宋体" w:eastAsia="宋体" w:hAnsi="宋体" w:cs="Times New Roman"/>
          <w:sz w:val="24"/>
          <w:szCs w:val="24"/>
          <w:u w:val="single"/>
        </w:rPr>
        <w:t xml:space="preserve"> </w:t>
      </w:r>
      <w:r w:rsidRPr="00F652DA">
        <w:rPr>
          <w:rFonts w:ascii="宋体" w:eastAsia="宋体" w:hAnsi="宋体" w:cs="Times New Roman"/>
          <w:sz w:val="24"/>
          <w:szCs w:val="24"/>
          <w:u w:val="single"/>
        </w:rPr>
        <w:tab/>
      </w:r>
      <w:r w:rsidRPr="00F652DA">
        <w:rPr>
          <w:rFonts w:ascii="宋体" w:eastAsia="宋体" w:hAnsi="宋体" w:cs="Times New Roman"/>
          <w:sz w:val="24"/>
          <w:szCs w:val="24"/>
        </w:rPr>
        <w:t>万元，属于</w:t>
      </w:r>
      <w:r w:rsidRPr="00F652DA">
        <w:rPr>
          <w:rFonts w:ascii="宋体" w:eastAsia="宋体" w:hAnsi="宋体" w:cs="Times New Roman"/>
          <w:i/>
          <w:sz w:val="24"/>
          <w:szCs w:val="24"/>
          <w:u w:val="single"/>
        </w:rPr>
        <w:t>（中型企业、小型企业、微型企业）</w:t>
      </w:r>
      <w:r w:rsidRPr="00F652DA">
        <w:rPr>
          <w:rFonts w:ascii="宋体" w:eastAsia="宋体" w:hAnsi="宋体" w:cs="Times New Roman"/>
          <w:sz w:val="24"/>
          <w:szCs w:val="24"/>
        </w:rPr>
        <w:t>；</w:t>
      </w:r>
    </w:p>
    <w:p w14:paraId="1E31AEA8" w14:textId="77777777" w:rsidR="00436A15" w:rsidRPr="00F652DA" w:rsidRDefault="00A83185">
      <w:pPr>
        <w:adjustRightInd w:val="0"/>
        <w:snapToGrid w:val="0"/>
        <w:spacing w:line="360" w:lineRule="auto"/>
        <w:ind w:firstLineChars="236" w:firstLine="566"/>
        <w:rPr>
          <w:rFonts w:ascii="宋体" w:eastAsia="宋体" w:hAnsi="宋体" w:cs="Times New Roman"/>
          <w:sz w:val="24"/>
          <w:szCs w:val="24"/>
        </w:rPr>
      </w:pPr>
      <w:r w:rsidRPr="00F652DA">
        <w:rPr>
          <w:rFonts w:ascii="宋体" w:eastAsia="宋体" w:hAnsi="宋体" w:cs="Times New Roman"/>
          <w:sz w:val="24"/>
          <w:szCs w:val="24"/>
        </w:rPr>
        <w:t>……</w:t>
      </w:r>
    </w:p>
    <w:p w14:paraId="730623BB" w14:textId="77777777" w:rsidR="00436A15" w:rsidRPr="00F652DA" w:rsidRDefault="00A83185">
      <w:pPr>
        <w:adjustRightInd w:val="0"/>
        <w:snapToGrid w:val="0"/>
        <w:spacing w:line="360" w:lineRule="auto"/>
        <w:ind w:firstLineChars="236" w:firstLine="566"/>
        <w:rPr>
          <w:rFonts w:ascii="宋体" w:eastAsia="宋体" w:hAnsi="宋体" w:cs="Times New Roman"/>
          <w:sz w:val="24"/>
          <w:szCs w:val="24"/>
        </w:rPr>
      </w:pPr>
      <w:r w:rsidRPr="00F652DA">
        <w:rPr>
          <w:rFonts w:ascii="宋体" w:eastAsia="宋体" w:hAnsi="宋体" w:cs="Times New Roman"/>
          <w:sz w:val="24"/>
          <w:szCs w:val="24"/>
        </w:rPr>
        <w:t>以上企业，不属于大企业的分支机构，不存在控股股东为大企业的情形，也不存在与大企业的负责人为同一人的情形。</w:t>
      </w:r>
    </w:p>
    <w:p w14:paraId="4D95B1B5" w14:textId="77777777" w:rsidR="00436A15" w:rsidRPr="00F652DA" w:rsidRDefault="00A83185">
      <w:pPr>
        <w:adjustRightInd w:val="0"/>
        <w:snapToGrid w:val="0"/>
        <w:spacing w:line="360" w:lineRule="auto"/>
        <w:ind w:firstLineChars="236" w:firstLine="566"/>
        <w:rPr>
          <w:rFonts w:ascii="宋体" w:eastAsia="宋体" w:hAnsi="宋体" w:cs="Times New Roman"/>
          <w:sz w:val="24"/>
          <w:szCs w:val="24"/>
        </w:rPr>
      </w:pPr>
      <w:r w:rsidRPr="00F652DA">
        <w:rPr>
          <w:rFonts w:ascii="宋体" w:eastAsia="宋体" w:hAnsi="宋体" w:cs="Times New Roman"/>
          <w:sz w:val="24"/>
          <w:szCs w:val="24"/>
        </w:rPr>
        <w:t>本企业对上述声明内容的真实性负责。如有虚假，将依法承担相应责任。</w:t>
      </w:r>
    </w:p>
    <w:p w14:paraId="02CF5D3A" w14:textId="77777777" w:rsidR="00436A15" w:rsidRPr="00F652DA" w:rsidRDefault="00A83185">
      <w:pPr>
        <w:adjustRightInd w:val="0"/>
        <w:snapToGrid w:val="0"/>
        <w:spacing w:line="360" w:lineRule="auto"/>
        <w:ind w:firstLineChars="236" w:firstLine="566"/>
        <w:rPr>
          <w:rFonts w:ascii="宋体" w:eastAsia="宋体" w:hAnsi="宋体" w:cs="Times New Roman"/>
          <w:sz w:val="24"/>
          <w:szCs w:val="24"/>
        </w:rPr>
      </w:pPr>
      <w:r w:rsidRPr="00F652DA">
        <w:rPr>
          <w:rFonts w:ascii="宋体" w:eastAsia="宋体" w:hAnsi="宋体" w:cs="Times New Roman"/>
          <w:sz w:val="24"/>
          <w:szCs w:val="24"/>
        </w:rPr>
        <w:t>企业名称（盖章）：</w:t>
      </w:r>
    </w:p>
    <w:p w14:paraId="68381FD5" w14:textId="77777777" w:rsidR="00436A15" w:rsidRPr="00F652DA" w:rsidRDefault="00A83185">
      <w:pPr>
        <w:adjustRightInd w:val="0"/>
        <w:snapToGrid w:val="0"/>
        <w:spacing w:line="360" w:lineRule="auto"/>
        <w:ind w:firstLineChars="236" w:firstLine="566"/>
        <w:rPr>
          <w:rFonts w:ascii="宋体" w:eastAsia="宋体" w:hAnsi="宋体" w:cs="Times New Roman"/>
          <w:sz w:val="24"/>
          <w:szCs w:val="24"/>
        </w:rPr>
      </w:pPr>
      <w:r w:rsidRPr="00F652DA">
        <w:rPr>
          <w:rFonts w:ascii="宋体" w:eastAsia="宋体" w:hAnsi="宋体" w:cs="Times New Roman"/>
          <w:sz w:val="24"/>
          <w:szCs w:val="24"/>
        </w:rPr>
        <w:t>日期：</w:t>
      </w:r>
    </w:p>
    <w:p w14:paraId="4C2A1D33" w14:textId="77777777" w:rsidR="00436A15" w:rsidRPr="00F652DA" w:rsidRDefault="00436A15">
      <w:pPr>
        <w:adjustRightInd w:val="0"/>
        <w:snapToGrid w:val="0"/>
        <w:spacing w:line="360" w:lineRule="auto"/>
        <w:ind w:firstLineChars="236" w:firstLine="566"/>
        <w:rPr>
          <w:rFonts w:ascii="宋体" w:eastAsia="宋体" w:hAnsi="宋体" w:cs="Times New Roman"/>
          <w:sz w:val="24"/>
          <w:szCs w:val="24"/>
        </w:rPr>
      </w:pPr>
    </w:p>
    <w:p w14:paraId="06AF10D0" w14:textId="77777777" w:rsidR="00436A15" w:rsidRPr="00F652DA" w:rsidRDefault="00A83185">
      <w:pPr>
        <w:adjustRightInd w:val="0"/>
        <w:snapToGrid w:val="0"/>
        <w:spacing w:line="360" w:lineRule="auto"/>
        <w:ind w:firstLineChars="236" w:firstLine="496"/>
        <w:rPr>
          <w:rFonts w:ascii="宋体" w:eastAsia="宋体" w:hAnsi="宋体" w:cs="Times New Roman"/>
          <w:szCs w:val="21"/>
        </w:rPr>
      </w:pPr>
      <w:r w:rsidRPr="00F652DA">
        <w:rPr>
          <w:rFonts w:ascii="宋体" w:eastAsia="宋体" w:hAnsi="宋体" w:cs="Times New Roman" w:hint="eastAsia"/>
          <w:szCs w:val="21"/>
        </w:rPr>
        <w:t>注：</w:t>
      </w:r>
    </w:p>
    <w:p w14:paraId="0524A287" w14:textId="77777777" w:rsidR="00436A15" w:rsidRPr="00F652DA" w:rsidRDefault="00A83185">
      <w:pPr>
        <w:adjustRightInd w:val="0"/>
        <w:snapToGrid w:val="0"/>
        <w:spacing w:line="360" w:lineRule="auto"/>
        <w:ind w:firstLineChars="236" w:firstLine="496"/>
        <w:rPr>
          <w:rFonts w:ascii="宋体" w:eastAsia="宋体" w:hAnsi="宋体" w:cs="Times New Roman"/>
          <w:szCs w:val="21"/>
        </w:rPr>
      </w:pPr>
      <w:r w:rsidRPr="00F652DA">
        <w:rPr>
          <w:rFonts w:ascii="宋体" w:eastAsia="宋体" w:hAnsi="宋体" w:cs="Times New Roman" w:hint="eastAsia"/>
          <w:szCs w:val="21"/>
        </w:rPr>
        <w:t>1</w:t>
      </w:r>
      <w:r w:rsidRPr="00F652DA">
        <w:rPr>
          <w:rFonts w:ascii="宋体" w:eastAsia="宋体" w:hAnsi="宋体" w:cs="Times New Roman"/>
          <w:szCs w:val="21"/>
        </w:rPr>
        <w:t>.</w:t>
      </w:r>
      <w:r w:rsidRPr="00F652DA">
        <w:rPr>
          <w:rFonts w:ascii="宋体" w:eastAsia="宋体" w:hAnsi="宋体" w:cs="Times New Roman" w:hint="eastAsia"/>
          <w:szCs w:val="21"/>
        </w:rPr>
        <w:t>中小企业参加政府采购活动，应当出具财库〔2020〕46号文件规定的《中小企业声明函》，否则不得享受相关中小企业扶持政策。</w:t>
      </w:r>
    </w:p>
    <w:p w14:paraId="697BD9E6" w14:textId="77777777" w:rsidR="00436A15" w:rsidRPr="00F652DA" w:rsidRDefault="00A83185">
      <w:pPr>
        <w:adjustRightInd w:val="0"/>
        <w:snapToGrid w:val="0"/>
        <w:spacing w:line="360" w:lineRule="auto"/>
        <w:ind w:firstLineChars="236" w:firstLine="496"/>
        <w:rPr>
          <w:rFonts w:ascii="宋体" w:eastAsia="宋体" w:hAnsi="宋体" w:cs="Times New Roman"/>
          <w:szCs w:val="21"/>
        </w:rPr>
      </w:pPr>
      <w:r w:rsidRPr="00F652DA">
        <w:rPr>
          <w:rFonts w:ascii="宋体" w:eastAsia="宋体" w:hAnsi="宋体" w:cs="Times New Roman" w:hint="eastAsia"/>
          <w:szCs w:val="21"/>
        </w:rPr>
        <w:t>2</w:t>
      </w:r>
      <w:r w:rsidRPr="00F652DA">
        <w:rPr>
          <w:rFonts w:ascii="宋体" w:eastAsia="宋体" w:hAnsi="宋体" w:cs="Times New Roman"/>
          <w:szCs w:val="21"/>
        </w:rPr>
        <w:t>.</w:t>
      </w:r>
      <w:r w:rsidRPr="00F652DA">
        <w:rPr>
          <w:rFonts w:ascii="宋体" w:eastAsia="宋体" w:hAnsi="宋体" w:cs="Times New Roman" w:hint="eastAsia"/>
          <w:szCs w:val="21"/>
        </w:rPr>
        <w:t>从业人员、营业收入、资产总额填报上一年度数据，无上</w:t>
      </w:r>
      <w:proofErr w:type="gramStart"/>
      <w:r w:rsidRPr="00F652DA">
        <w:rPr>
          <w:rFonts w:ascii="宋体" w:eastAsia="宋体" w:hAnsi="宋体" w:cs="Times New Roman" w:hint="eastAsia"/>
          <w:szCs w:val="21"/>
        </w:rPr>
        <w:t>一</w:t>
      </w:r>
      <w:proofErr w:type="gramEnd"/>
      <w:r w:rsidRPr="00F652DA">
        <w:rPr>
          <w:rFonts w:ascii="宋体" w:eastAsia="宋体" w:hAnsi="宋体" w:cs="Times New Roman" w:hint="eastAsia"/>
          <w:szCs w:val="21"/>
        </w:rPr>
        <w:t>年度数据的新成立企业可不填报。</w:t>
      </w:r>
    </w:p>
    <w:p w14:paraId="4F6349FC" w14:textId="77777777" w:rsidR="00436A15" w:rsidRPr="00F652DA" w:rsidRDefault="00A83185">
      <w:pPr>
        <w:adjustRightInd w:val="0"/>
        <w:snapToGrid w:val="0"/>
        <w:spacing w:line="360" w:lineRule="auto"/>
        <w:ind w:firstLineChars="236" w:firstLine="496"/>
        <w:rPr>
          <w:rFonts w:ascii="宋体" w:eastAsia="宋体" w:hAnsi="宋体" w:cs="Times New Roman"/>
          <w:szCs w:val="21"/>
        </w:rPr>
      </w:pPr>
      <w:r w:rsidRPr="00F652DA">
        <w:rPr>
          <w:rFonts w:ascii="宋体" w:eastAsia="宋体" w:hAnsi="宋体" w:cs="Times New Roman"/>
          <w:szCs w:val="21"/>
        </w:rPr>
        <w:t>3.</w:t>
      </w:r>
      <w:r w:rsidRPr="00F652DA">
        <w:rPr>
          <w:rFonts w:ascii="宋体" w:eastAsia="宋体" w:hAnsi="宋体" w:cs="Times New Roman" w:hint="eastAsia"/>
          <w:szCs w:val="21"/>
        </w:rPr>
        <w:t>“中小企业声明函”填写不全的，视为未填报。</w:t>
      </w:r>
    </w:p>
    <w:p w14:paraId="2F1A24EF" w14:textId="77777777" w:rsidR="00436A15" w:rsidRPr="00F652DA" w:rsidRDefault="00A83185">
      <w:pPr>
        <w:adjustRightInd w:val="0"/>
        <w:snapToGrid w:val="0"/>
        <w:spacing w:line="360" w:lineRule="auto"/>
        <w:ind w:firstLineChars="236" w:firstLine="496"/>
        <w:rPr>
          <w:rFonts w:ascii="宋体" w:eastAsia="宋体" w:hAnsi="宋体" w:cs="Times New Roman"/>
          <w:szCs w:val="21"/>
        </w:rPr>
      </w:pPr>
      <w:r w:rsidRPr="00F652DA">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907BD3E" w14:textId="77777777" w:rsidR="00436A15" w:rsidRPr="00F652DA" w:rsidRDefault="00A83185">
      <w:pPr>
        <w:adjustRightInd w:val="0"/>
        <w:snapToGrid w:val="0"/>
        <w:spacing w:line="360" w:lineRule="auto"/>
        <w:ind w:firstLineChars="236" w:firstLine="496"/>
        <w:rPr>
          <w:rFonts w:ascii="宋体" w:eastAsia="宋体" w:hAnsi="宋体" w:cs="Times New Roman"/>
          <w:szCs w:val="21"/>
        </w:rPr>
      </w:pPr>
      <w:r w:rsidRPr="00F652DA">
        <w:rPr>
          <w:rFonts w:ascii="宋体" w:eastAsia="宋体" w:hAnsi="宋体" w:cs="Times New Roman" w:hint="eastAsia"/>
          <w:szCs w:val="21"/>
        </w:rPr>
        <w:t>5.本项目只以《中小企业声明函》作为评判投标人是否属于中小企业的唯一依据。</w:t>
      </w:r>
    </w:p>
    <w:p w14:paraId="58F3B3E3"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Times New Roman"/>
          <w:b/>
          <w:bCs/>
          <w:sz w:val="24"/>
          <w:szCs w:val="24"/>
        </w:rPr>
        <w:br w:type="page"/>
      </w:r>
      <w:r w:rsidRPr="00F652DA">
        <w:rPr>
          <w:rFonts w:ascii="宋体" w:eastAsia="宋体" w:hAnsi="宋体" w:cs="宋体" w:hint="eastAsia"/>
          <w:b/>
          <w:spacing w:val="-6"/>
          <w:sz w:val="24"/>
          <w:szCs w:val="24"/>
        </w:rPr>
        <w:lastRenderedPageBreak/>
        <w:t>监狱企业资格证明材料</w:t>
      </w:r>
    </w:p>
    <w:p w14:paraId="1848E66E" w14:textId="77777777" w:rsidR="00436A15" w:rsidRPr="00F652DA" w:rsidRDefault="00A83185">
      <w:pPr>
        <w:spacing w:line="360" w:lineRule="auto"/>
        <w:jc w:val="center"/>
        <w:rPr>
          <w:rFonts w:ascii="宋体" w:eastAsia="宋体" w:hAnsi="宋体" w:cs="Times New Roman"/>
          <w:b/>
          <w:bCs/>
          <w:szCs w:val="21"/>
        </w:rPr>
      </w:pPr>
      <w:r w:rsidRPr="00F652DA">
        <w:rPr>
          <w:rFonts w:ascii="宋体" w:eastAsia="宋体" w:hAnsi="宋体" w:cs="Times New Roman" w:hint="eastAsia"/>
          <w:b/>
          <w:bCs/>
          <w:szCs w:val="21"/>
        </w:rPr>
        <w:t>【省级以上监狱管理局、戒毒管理局（含新疆生产建设兵团）出具的属于监狱企业的证明文件】</w:t>
      </w:r>
    </w:p>
    <w:p w14:paraId="3FBCD111"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Times New Roman"/>
          <w:spacing w:val="-6"/>
          <w:sz w:val="28"/>
          <w:szCs w:val="24"/>
        </w:rPr>
        <w:br w:type="page"/>
      </w:r>
      <w:r w:rsidRPr="00F652DA">
        <w:rPr>
          <w:rFonts w:ascii="宋体" w:eastAsia="宋体" w:hAnsi="宋体" w:cs="宋体" w:hint="eastAsia"/>
          <w:b/>
          <w:spacing w:val="-6"/>
          <w:sz w:val="24"/>
          <w:szCs w:val="24"/>
        </w:rPr>
        <w:lastRenderedPageBreak/>
        <w:t>残疾人福利性单位声明函</w:t>
      </w:r>
    </w:p>
    <w:p w14:paraId="49AD617A" w14:textId="77777777" w:rsidR="00436A15" w:rsidRPr="00F652DA" w:rsidRDefault="00A83185">
      <w:pPr>
        <w:spacing w:line="360" w:lineRule="auto"/>
        <w:ind w:firstLineChars="200" w:firstLine="504"/>
        <w:rPr>
          <w:rFonts w:ascii="宋体" w:eastAsia="宋体" w:hAnsi="宋体" w:cs="Times New Roman"/>
          <w:spacing w:val="6"/>
          <w:sz w:val="24"/>
          <w:szCs w:val="24"/>
        </w:rPr>
      </w:pPr>
      <w:r w:rsidRPr="00F652DA">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F652DA">
        <w:rPr>
          <w:rFonts w:ascii="宋体" w:eastAsia="宋体" w:hAnsi="宋体" w:cs="Times New Roman" w:hint="eastAsia"/>
          <w:sz w:val="24"/>
          <w:szCs w:val="24"/>
        </w:rPr>
        <w:t>[2017]141</w:t>
      </w:r>
      <w:r w:rsidRPr="00F652DA">
        <w:rPr>
          <w:rFonts w:ascii="宋体" w:eastAsia="宋体" w:hAnsi="宋体" w:cs="Times New Roman" w:hint="eastAsia"/>
          <w:spacing w:val="6"/>
          <w:sz w:val="24"/>
          <w:szCs w:val="24"/>
        </w:rPr>
        <w:t>号）的规定，本单位为：</w:t>
      </w:r>
    </w:p>
    <w:p w14:paraId="1B81592B" w14:textId="77777777" w:rsidR="00436A15" w:rsidRPr="00F652DA" w:rsidRDefault="00A83185">
      <w:pPr>
        <w:spacing w:line="360" w:lineRule="auto"/>
        <w:ind w:firstLineChars="200" w:firstLine="504"/>
        <w:rPr>
          <w:rFonts w:ascii="宋体" w:eastAsia="宋体" w:hAnsi="宋体" w:cs="Times New Roman"/>
          <w:spacing w:val="6"/>
          <w:sz w:val="24"/>
          <w:szCs w:val="24"/>
        </w:rPr>
      </w:pPr>
      <w:r w:rsidRPr="00F652DA">
        <w:rPr>
          <w:rFonts w:ascii="宋体" w:eastAsia="宋体" w:hAnsi="宋体" w:cs="Times New Roman" w:hint="eastAsia"/>
          <w:spacing w:val="6"/>
          <w:sz w:val="24"/>
          <w:szCs w:val="24"/>
          <w:u w:val="single"/>
        </w:rPr>
        <w:t>符合条件的残疾人福利性单位</w:t>
      </w:r>
      <w:r w:rsidRPr="00F652DA">
        <w:rPr>
          <w:rFonts w:ascii="宋体" w:eastAsia="宋体" w:hAnsi="宋体" w:cs="Times New Roman" w:hint="eastAsia"/>
          <w:spacing w:val="6"/>
          <w:sz w:val="24"/>
          <w:szCs w:val="24"/>
        </w:rPr>
        <w:t>，且本单位参加</w:t>
      </w:r>
      <w:r w:rsidRPr="00F652DA">
        <w:rPr>
          <w:rFonts w:ascii="宋体" w:eastAsia="宋体" w:hAnsi="宋体" w:cs="Times New Roman" w:hint="eastAsia"/>
          <w:sz w:val="24"/>
          <w:szCs w:val="24"/>
        </w:rPr>
        <w:t>浙大城市学院</w:t>
      </w:r>
      <w:r w:rsidRPr="00F652DA">
        <w:rPr>
          <w:rFonts w:ascii="宋体" w:eastAsia="宋体" w:hAnsi="宋体" w:cs="Times New Roman" w:hint="eastAsia"/>
          <w:spacing w:val="6"/>
          <w:sz w:val="24"/>
          <w:szCs w:val="24"/>
        </w:rPr>
        <w:t>的服务器存储等设备维保采购活动提供本单位制造的货物，或者提供其他残疾人福利性单位制造的货物（不包括使用非残疾人福利性单位注册商标的货物）。</w:t>
      </w:r>
    </w:p>
    <w:p w14:paraId="4C4683E9" w14:textId="77777777" w:rsidR="00436A15" w:rsidRPr="00F652DA" w:rsidRDefault="00A83185">
      <w:pPr>
        <w:spacing w:line="360" w:lineRule="auto"/>
        <w:ind w:firstLineChars="200" w:firstLine="504"/>
        <w:rPr>
          <w:rFonts w:ascii="宋体" w:eastAsia="宋体" w:hAnsi="宋体" w:cs="Times New Roman"/>
          <w:spacing w:val="6"/>
          <w:sz w:val="24"/>
          <w:szCs w:val="24"/>
        </w:rPr>
      </w:pPr>
      <w:r w:rsidRPr="00F652DA">
        <w:rPr>
          <w:rFonts w:ascii="宋体" w:eastAsia="宋体" w:hAnsi="宋体" w:cs="Times New Roman" w:hint="eastAsia"/>
          <w:spacing w:val="6"/>
          <w:sz w:val="24"/>
          <w:szCs w:val="24"/>
        </w:rPr>
        <w:t>本单位对上述声明的真实性负责。如有虚假，将依法承担相应责任。</w:t>
      </w:r>
    </w:p>
    <w:p w14:paraId="483F71D0" w14:textId="77777777" w:rsidR="00436A15" w:rsidRPr="00F652DA" w:rsidRDefault="00436A15">
      <w:pPr>
        <w:spacing w:line="360" w:lineRule="auto"/>
        <w:rPr>
          <w:rFonts w:ascii="宋体" w:eastAsia="宋体" w:hAnsi="宋体" w:cs="Times New Roman"/>
          <w:spacing w:val="-6"/>
          <w:sz w:val="24"/>
          <w:szCs w:val="24"/>
        </w:rPr>
      </w:pPr>
    </w:p>
    <w:p w14:paraId="44FE0F2E"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投标人名称（盖章）：</w:t>
      </w:r>
    </w:p>
    <w:p w14:paraId="619930A6"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投标人代表签字：</w:t>
      </w:r>
    </w:p>
    <w:p w14:paraId="4CEC4172" w14:textId="77777777" w:rsidR="00436A15" w:rsidRPr="00F652DA" w:rsidRDefault="00A83185">
      <w:pPr>
        <w:spacing w:line="360" w:lineRule="auto"/>
        <w:jc w:val="left"/>
        <w:rPr>
          <w:rFonts w:ascii="宋体" w:eastAsia="宋体" w:hAnsi="宋体" w:cs="Times New Roman"/>
          <w:b/>
          <w:bCs/>
          <w:szCs w:val="21"/>
        </w:rPr>
      </w:pPr>
      <w:r w:rsidRPr="00F652DA">
        <w:rPr>
          <w:rFonts w:ascii="宋体" w:eastAsia="宋体" w:hAnsi="宋体" w:cs="Times New Roman" w:hint="eastAsia"/>
          <w:b/>
          <w:bCs/>
          <w:spacing w:val="-6"/>
          <w:sz w:val="24"/>
          <w:szCs w:val="24"/>
        </w:rPr>
        <w:t>日期：     年   月   日</w:t>
      </w:r>
    </w:p>
    <w:p w14:paraId="1E9796E5" w14:textId="77777777" w:rsidR="00436A15" w:rsidRPr="00F652DA" w:rsidRDefault="00436A15">
      <w:pPr>
        <w:spacing w:line="360" w:lineRule="auto"/>
        <w:rPr>
          <w:rFonts w:ascii="宋体" w:eastAsia="宋体" w:hAnsi="宋体" w:cs="Times New Roman"/>
          <w:b/>
          <w:bCs/>
          <w:szCs w:val="21"/>
        </w:rPr>
      </w:pPr>
    </w:p>
    <w:p w14:paraId="388498EC" w14:textId="77777777" w:rsidR="00436A15" w:rsidRPr="00F652DA" w:rsidRDefault="00A83185">
      <w:pPr>
        <w:spacing w:line="360" w:lineRule="auto"/>
        <w:rPr>
          <w:rFonts w:ascii="宋体" w:eastAsia="宋体" w:hAnsi="宋体" w:cs="Times New Roman"/>
          <w:b/>
          <w:bCs/>
          <w:szCs w:val="21"/>
        </w:rPr>
      </w:pPr>
      <w:r w:rsidRPr="00F652DA">
        <w:rPr>
          <w:rFonts w:ascii="宋体" w:eastAsia="宋体" w:hAnsi="宋体" w:cs="Times New Roman" w:hint="eastAsia"/>
          <w:b/>
          <w:bCs/>
          <w:szCs w:val="21"/>
        </w:rPr>
        <w:t>说明</w:t>
      </w:r>
      <w:r w:rsidRPr="00F652DA">
        <w:rPr>
          <w:rFonts w:ascii="宋体" w:eastAsia="宋体" w:hAnsi="宋体" w:cs="Times New Roman"/>
          <w:b/>
          <w:bCs/>
          <w:szCs w:val="21"/>
        </w:rPr>
        <w:t>：</w:t>
      </w:r>
    </w:p>
    <w:p w14:paraId="51EB6562" w14:textId="77777777" w:rsidR="00436A15" w:rsidRPr="00F652DA" w:rsidRDefault="00A83185">
      <w:pPr>
        <w:spacing w:line="360" w:lineRule="auto"/>
        <w:ind w:firstLineChars="200" w:firstLine="420"/>
        <w:jc w:val="left"/>
        <w:rPr>
          <w:rFonts w:ascii="宋体" w:eastAsia="宋体" w:hAnsi="宋体" w:cs="Times New Roman"/>
          <w:spacing w:val="6"/>
          <w:szCs w:val="21"/>
        </w:rPr>
      </w:pPr>
      <w:r w:rsidRPr="00F652DA">
        <w:rPr>
          <w:rFonts w:ascii="宋体" w:eastAsia="宋体" w:hAnsi="宋体" w:cs="Times New Roman" w:hint="eastAsia"/>
          <w:bCs/>
          <w:szCs w:val="21"/>
        </w:rPr>
        <w:t>1</w:t>
      </w:r>
      <w:r w:rsidRPr="00F652DA">
        <w:rPr>
          <w:rFonts w:ascii="宋体" w:eastAsia="宋体" w:hAnsi="宋体" w:cs="Times New Roman"/>
          <w:bCs/>
          <w:szCs w:val="21"/>
        </w:rPr>
        <w:t>.</w:t>
      </w:r>
      <w:r w:rsidRPr="00F652DA">
        <w:rPr>
          <w:rFonts w:ascii="宋体" w:eastAsia="宋体" w:hAnsi="宋体" w:cs="Times New Roman" w:hint="eastAsia"/>
          <w:spacing w:val="6"/>
          <w:szCs w:val="21"/>
        </w:rPr>
        <w:t>若投标人同时满足以下条件，则属于依法享受政府采购支持政策的残疾人福利性单位，可提供《残疾人福利性单位声明函》，并对声明的真实性负责：</w:t>
      </w:r>
    </w:p>
    <w:p w14:paraId="4E9D3DA9" w14:textId="77777777" w:rsidR="00436A15" w:rsidRPr="00F652DA" w:rsidRDefault="00A83185">
      <w:pPr>
        <w:widowControl/>
        <w:shd w:val="clear" w:color="auto" w:fill="FFFFFF"/>
        <w:spacing w:line="360" w:lineRule="auto"/>
        <w:ind w:firstLineChars="200" w:firstLine="444"/>
        <w:jc w:val="left"/>
        <w:rPr>
          <w:rFonts w:ascii="宋体" w:eastAsia="宋体" w:hAnsi="宋体" w:cs="Times New Roman"/>
          <w:spacing w:val="6"/>
          <w:szCs w:val="21"/>
        </w:rPr>
      </w:pPr>
      <w:r w:rsidRPr="00F652DA">
        <w:rPr>
          <w:rFonts w:ascii="宋体" w:eastAsia="宋体" w:hAnsi="宋体" w:cs="Times New Roman" w:hint="eastAsia"/>
          <w:spacing w:val="6"/>
          <w:szCs w:val="21"/>
        </w:rPr>
        <w:t>（一）安置的残疾人占本单位在职职工人数的比例不低于25%（含25%），并且安置的残疾人人数不少于10人（含10人）；</w:t>
      </w:r>
    </w:p>
    <w:p w14:paraId="01536D2A" w14:textId="77777777" w:rsidR="00436A15" w:rsidRPr="00F652DA" w:rsidRDefault="00A83185">
      <w:pPr>
        <w:widowControl/>
        <w:shd w:val="clear" w:color="auto" w:fill="FFFFFF"/>
        <w:spacing w:line="360" w:lineRule="auto"/>
        <w:ind w:firstLineChars="200" w:firstLine="444"/>
        <w:jc w:val="left"/>
        <w:rPr>
          <w:rFonts w:ascii="宋体" w:eastAsia="宋体" w:hAnsi="宋体" w:cs="Times New Roman"/>
          <w:spacing w:val="6"/>
          <w:szCs w:val="21"/>
        </w:rPr>
      </w:pPr>
      <w:r w:rsidRPr="00F652DA">
        <w:rPr>
          <w:rFonts w:ascii="宋体" w:eastAsia="宋体" w:hAnsi="宋体" w:cs="Times New Roman" w:hint="eastAsia"/>
          <w:spacing w:val="6"/>
          <w:szCs w:val="21"/>
        </w:rPr>
        <w:t>（二）依法与安置的每位残疾人签订了一年以上（含一年）的劳动合同或服务协议；</w:t>
      </w:r>
    </w:p>
    <w:p w14:paraId="788FA5E4" w14:textId="77777777" w:rsidR="00436A15" w:rsidRPr="00F652DA" w:rsidRDefault="00A83185">
      <w:pPr>
        <w:widowControl/>
        <w:shd w:val="clear" w:color="auto" w:fill="FFFFFF"/>
        <w:spacing w:line="360" w:lineRule="auto"/>
        <w:ind w:firstLineChars="200" w:firstLine="444"/>
        <w:jc w:val="left"/>
        <w:rPr>
          <w:rFonts w:ascii="宋体" w:eastAsia="宋体" w:hAnsi="宋体" w:cs="Times New Roman"/>
          <w:spacing w:val="6"/>
          <w:szCs w:val="21"/>
        </w:rPr>
      </w:pPr>
      <w:r w:rsidRPr="00F652DA">
        <w:rPr>
          <w:rFonts w:ascii="宋体" w:eastAsia="宋体" w:hAnsi="宋体" w:cs="Times New Roman" w:hint="eastAsia"/>
          <w:spacing w:val="6"/>
          <w:szCs w:val="21"/>
        </w:rPr>
        <w:t>（三）为安置的每位残疾人按月足额缴纳了基本养老保险、基本医疗保险、失业保险、工伤保险和生育保险等社会保险费；</w:t>
      </w:r>
    </w:p>
    <w:p w14:paraId="39DC2087" w14:textId="77777777" w:rsidR="00436A15" w:rsidRPr="00F652DA" w:rsidRDefault="00A83185">
      <w:pPr>
        <w:widowControl/>
        <w:shd w:val="clear" w:color="auto" w:fill="FFFFFF"/>
        <w:spacing w:line="360" w:lineRule="auto"/>
        <w:ind w:firstLineChars="200" w:firstLine="444"/>
        <w:jc w:val="left"/>
        <w:rPr>
          <w:rFonts w:ascii="宋体" w:eastAsia="宋体" w:hAnsi="宋体" w:cs="Times New Roman"/>
          <w:spacing w:val="6"/>
          <w:szCs w:val="21"/>
        </w:rPr>
      </w:pPr>
      <w:r w:rsidRPr="00F652DA">
        <w:rPr>
          <w:rFonts w:ascii="宋体" w:eastAsia="宋体" w:hAnsi="宋体" w:cs="Times New Roman" w:hint="eastAsia"/>
          <w:spacing w:val="6"/>
          <w:szCs w:val="21"/>
        </w:rPr>
        <w:t>（四）通过银行等金融机构向安置的每位残疾人，按月支付了不低于单位所在区县适用的经省级人民政府批准的月最低工资标准的工资；</w:t>
      </w:r>
    </w:p>
    <w:p w14:paraId="4CD8B46F" w14:textId="77777777" w:rsidR="00436A15" w:rsidRPr="00F652DA" w:rsidRDefault="00A83185">
      <w:pPr>
        <w:widowControl/>
        <w:shd w:val="clear" w:color="auto" w:fill="FFFFFF"/>
        <w:spacing w:line="360" w:lineRule="auto"/>
        <w:ind w:firstLineChars="200" w:firstLine="444"/>
        <w:jc w:val="left"/>
        <w:rPr>
          <w:rFonts w:ascii="宋体" w:eastAsia="宋体" w:hAnsi="宋体" w:cs="Times New Roman"/>
          <w:spacing w:val="6"/>
          <w:szCs w:val="21"/>
        </w:rPr>
      </w:pPr>
      <w:r w:rsidRPr="00F652DA">
        <w:rPr>
          <w:rFonts w:ascii="宋体" w:eastAsia="宋体" w:hAnsi="宋体" w:cs="Times New Roman" w:hint="eastAsia"/>
          <w:spacing w:val="6"/>
          <w:szCs w:val="21"/>
        </w:rPr>
        <w:t>（五）提供本单位制造的货物、承担的工程或者服务（以下简称产品），或者提供其他残疾人福利性单位制造的货物（不包括使用非残疾人福利性单位注册商标的货物）。</w:t>
      </w:r>
    </w:p>
    <w:p w14:paraId="308ED48D" w14:textId="77777777" w:rsidR="00436A15" w:rsidRPr="00F652DA" w:rsidRDefault="00A83185">
      <w:pPr>
        <w:widowControl/>
        <w:shd w:val="clear" w:color="auto" w:fill="FFFFFF"/>
        <w:spacing w:line="360" w:lineRule="auto"/>
        <w:ind w:firstLineChars="200" w:firstLine="444"/>
        <w:jc w:val="left"/>
        <w:rPr>
          <w:rFonts w:ascii="宋体" w:eastAsia="宋体" w:hAnsi="宋体" w:cs="Times New Roman"/>
          <w:spacing w:val="6"/>
          <w:szCs w:val="21"/>
        </w:rPr>
      </w:pPr>
      <w:r w:rsidRPr="00F652DA">
        <w:rPr>
          <w:rFonts w:ascii="宋体" w:eastAsia="宋体" w:hAnsi="宋体" w:cs="Times New Roman" w:hint="eastAsia"/>
          <w:spacing w:val="6"/>
          <w:szCs w:val="21"/>
        </w:rPr>
        <w:t>前款所称残疾人是指法</w:t>
      </w:r>
      <w:proofErr w:type="gramStart"/>
      <w:r w:rsidRPr="00F652DA">
        <w:rPr>
          <w:rFonts w:ascii="宋体" w:eastAsia="宋体" w:hAnsi="宋体" w:cs="Times New Roman" w:hint="eastAsia"/>
          <w:spacing w:val="6"/>
          <w:szCs w:val="21"/>
        </w:rPr>
        <w:t>定劳动</w:t>
      </w:r>
      <w:proofErr w:type="gramEnd"/>
      <w:r w:rsidRPr="00F652DA">
        <w:rPr>
          <w:rFonts w:ascii="宋体" w:eastAsia="宋体" w:hAnsi="宋体" w:cs="Times New Roman" w:hint="eastAsia"/>
          <w:spacing w:val="6"/>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27CF0F9" w14:textId="77777777" w:rsidR="00436A15" w:rsidRPr="00F652DA" w:rsidRDefault="00A83185">
      <w:pPr>
        <w:spacing w:line="360" w:lineRule="auto"/>
        <w:ind w:firstLineChars="200" w:firstLine="420"/>
        <w:jc w:val="left"/>
        <w:rPr>
          <w:rFonts w:ascii="宋体" w:eastAsia="宋体" w:hAnsi="宋体" w:cs="Times New Roman"/>
          <w:bCs/>
          <w:szCs w:val="21"/>
        </w:rPr>
      </w:pPr>
      <w:r w:rsidRPr="00F652DA">
        <w:rPr>
          <w:rFonts w:ascii="宋体" w:eastAsia="宋体" w:hAnsi="宋体" w:cs="Times New Roman" w:hint="eastAsia"/>
          <w:bCs/>
          <w:szCs w:val="21"/>
        </w:rPr>
        <w:t>2.中标人为残疾人福利性单位的，《残疾人福利性单位声明函》随中标结果同时公告，接受社会监督。</w:t>
      </w:r>
    </w:p>
    <w:p w14:paraId="3E3572CC" w14:textId="77777777" w:rsidR="00436A15" w:rsidRPr="00F652DA" w:rsidRDefault="00A83185">
      <w:pPr>
        <w:rPr>
          <w:rFonts w:ascii="宋体" w:eastAsia="宋体" w:hAnsi="宋体" w:cs="宋体"/>
          <w:spacing w:val="-6"/>
          <w:sz w:val="24"/>
          <w:szCs w:val="24"/>
        </w:rPr>
      </w:pPr>
      <w:r w:rsidRPr="00F652DA">
        <w:rPr>
          <w:rFonts w:ascii="宋体" w:eastAsia="宋体" w:hAnsi="宋体" w:hint="eastAsia"/>
        </w:rPr>
        <w:t>投标人不属于残疾人福利性单位的，无需提供此声明函，如提供所引起的后果由投标人承担。</w:t>
      </w:r>
    </w:p>
    <w:p w14:paraId="2381DD25" w14:textId="77777777" w:rsidR="00436A15" w:rsidRPr="00F652DA" w:rsidRDefault="00A83185">
      <w:pPr>
        <w:spacing w:line="360" w:lineRule="auto"/>
        <w:rPr>
          <w:rFonts w:ascii="宋体" w:eastAsia="宋体" w:hAnsi="宋体" w:cs="Times New Roman"/>
          <w:b/>
          <w:spacing w:val="-6"/>
          <w:sz w:val="24"/>
          <w:szCs w:val="24"/>
        </w:rPr>
      </w:pPr>
      <w:r w:rsidRPr="00F652DA">
        <w:rPr>
          <w:rFonts w:ascii="宋体" w:eastAsia="宋体" w:hAnsi="宋体" w:cs="Times New Roman"/>
          <w:b/>
          <w:spacing w:val="-6"/>
          <w:sz w:val="52"/>
          <w:szCs w:val="52"/>
        </w:rPr>
        <w:br w:type="page"/>
      </w:r>
    </w:p>
    <w:p w14:paraId="480D9089" w14:textId="77777777" w:rsidR="00436A15" w:rsidRPr="00F652DA" w:rsidRDefault="00436A15">
      <w:pPr>
        <w:spacing w:line="480" w:lineRule="auto"/>
        <w:jc w:val="center"/>
        <w:rPr>
          <w:rFonts w:ascii="宋体" w:eastAsia="宋体" w:hAnsi="宋体" w:cs="Times New Roman"/>
          <w:b/>
          <w:spacing w:val="-6"/>
          <w:sz w:val="24"/>
          <w:szCs w:val="20"/>
        </w:rPr>
      </w:pPr>
    </w:p>
    <w:p w14:paraId="4B6EA52C" w14:textId="77777777" w:rsidR="00436A15" w:rsidRPr="00F652DA" w:rsidRDefault="00436A15">
      <w:pPr>
        <w:spacing w:line="480" w:lineRule="auto"/>
        <w:jc w:val="center"/>
        <w:rPr>
          <w:rFonts w:ascii="宋体" w:eastAsia="宋体" w:hAnsi="宋体" w:cs="Times New Roman"/>
          <w:b/>
          <w:spacing w:val="-6"/>
          <w:sz w:val="24"/>
          <w:szCs w:val="20"/>
        </w:rPr>
      </w:pPr>
    </w:p>
    <w:p w14:paraId="6EC354CF" w14:textId="77777777" w:rsidR="00436A15" w:rsidRPr="00F652DA" w:rsidRDefault="00436A15">
      <w:pPr>
        <w:spacing w:line="480" w:lineRule="auto"/>
        <w:jc w:val="center"/>
        <w:rPr>
          <w:rFonts w:ascii="宋体" w:eastAsia="宋体" w:hAnsi="宋体" w:cs="Times New Roman"/>
          <w:b/>
          <w:spacing w:val="-6"/>
          <w:sz w:val="24"/>
          <w:szCs w:val="20"/>
        </w:rPr>
      </w:pPr>
    </w:p>
    <w:p w14:paraId="56998282" w14:textId="77777777" w:rsidR="00436A15" w:rsidRPr="00F652DA" w:rsidRDefault="00436A15">
      <w:pPr>
        <w:spacing w:line="480" w:lineRule="auto"/>
        <w:jc w:val="center"/>
        <w:rPr>
          <w:rFonts w:ascii="宋体" w:eastAsia="宋体" w:hAnsi="宋体" w:cs="Times New Roman"/>
          <w:b/>
          <w:spacing w:val="-6"/>
          <w:sz w:val="24"/>
          <w:szCs w:val="20"/>
        </w:rPr>
      </w:pPr>
    </w:p>
    <w:p w14:paraId="5A309210" w14:textId="77777777" w:rsidR="00436A15" w:rsidRPr="00F652DA" w:rsidRDefault="00436A15">
      <w:pPr>
        <w:spacing w:line="480" w:lineRule="auto"/>
        <w:jc w:val="center"/>
        <w:rPr>
          <w:rFonts w:ascii="宋体" w:eastAsia="宋体" w:hAnsi="宋体" w:cs="Times New Roman"/>
          <w:b/>
          <w:spacing w:val="-6"/>
          <w:sz w:val="24"/>
          <w:szCs w:val="20"/>
        </w:rPr>
      </w:pPr>
    </w:p>
    <w:p w14:paraId="14604BAD" w14:textId="77777777" w:rsidR="00436A15" w:rsidRPr="00F652DA" w:rsidRDefault="00436A15">
      <w:pPr>
        <w:spacing w:line="480" w:lineRule="auto"/>
        <w:jc w:val="center"/>
        <w:rPr>
          <w:rFonts w:ascii="宋体" w:eastAsia="宋体" w:hAnsi="宋体" w:cs="Times New Roman"/>
          <w:b/>
          <w:spacing w:val="-6"/>
          <w:sz w:val="24"/>
          <w:szCs w:val="20"/>
        </w:rPr>
      </w:pPr>
    </w:p>
    <w:p w14:paraId="4D43F9D9" w14:textId="77777777" w:rsidR="00436A15" w:rsidRPr="00F652DA" w:rsidRDefault="00436A15">
      <w:pPr>
        <w:spacing w:line="480" w:lineRule="auto"/>
        <w:jc w:val="center"/>
        <w:rPr>
          <w:rFonts w:ascii="宋体" w:eastAsia="宋体" w:hAnsi="宋体" w:cs="Times New Roman"/>
          <w:b/>
          <w:spacing w:val="-6"/>
          <w:sz w:val="24"/>
          <w:szCs w:val="20"/>
        </w:rPr>
      </w:pPr>
    </w:p>
    <w:p w14:paraId="43D4D70B" w14:textId="77777777" w:rsidR="00436A15" w:rsidRPr="00F652DA" w:rsidRDefault="00A83185">
      <w:pPr>
        <w:overflowPunct w:val="0"/>
        <w:spacing w:line="360" w:lineRule="auto"/>
        <w:jc w:val="center"/>
        <w:outlineLvl w:val="1"/>
        <w:rPr>
          <w:rFonts w:ascii="宋体" w:eastAsia="宋体" w:hAnsi="宋体" w:cs="Times New Roman"/>
          <w:bCs/>
          <w:spacing w:val="-6"/>
          <w:sz w:val="24"/>
          <w:szCs w:val="20"/>
        </w:rPr>
      </w:pPr>
      <w:r w:rsidRPr="00F652DA">
        <w:rPr>
          <w:rFonts w:ascii="宋体" w:eastAsia="宋体" w:hAnsi="宋体" w:cs="Times New Roman" w:hint="eastAsia"/>
          <w:b/>
          <w:spacing w:val="-6"/>
          <w:sz w:val="84"/>
          <w:szCs w:val="84"/>
        </w:rPr>
        <w:t>商务和技术文件</w:t>
      </w:r>
    </w:p>
    <w:p w14:paraId="574A9956" w14:textId="77777777" w:rsidR="00436A15" w:rsidRPr="00F652DA" w:rsidRDefault="00A83185">
      <w:pPr>
        <w:spacing w:line="360" w:lineRule="auto"/>
        <w:jc w:val="center"/>
        <w:rPr>
          <w:rFonts w:ascii="宋体" w:eastAsia="宋体" w:hAnsi="宋体" w:cs="Times New Roman"/>
          <w:b/>
          <w:spacing w:val="-6"/>
          <w:sz w:val="24"/>
          <w:szCs w:val="24"/>
        </w:rPr>
      </w:pPr>
      <w:r w:rsidRPr="00F652DA">
        <w:rPr>
          <w:rFonts w:ascii="宋体" w:eastAsia="宋体" w:hAnsi="宋体" w:cs="Times New Roman" w:hint="eastAsia"/>
          <w:b/>
          <w:spacing w:val="-6"/>
          <w:sz w:val="24"/>
          <w:szCs w:val="24"/>
        </w:rPr>
        <w:br w:type="page"/>
      </w:r>
    </w:p>
    <w:p w14:paraId="63E95800"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宋体" w:hint="eastAsia"/>
          <w:b/>
          <w:spacing w:val="-6"/>
          <w:sz w:val="24"/>
          <w:szCs w:val="24"/>
        </w:rPr>
        <w:lastRenderedPageBreak/>
        <w:t>（1）投标函</w:t>
      </w:r>
    </w:p>
    <w:p w14:paraId="09E1D716" w14:textId="77777777" w:rsidR="00436A15" w:rsidRPr="00F652DA" w:rsidRDefault="00A83185">
      <w:pPr>
        <w:spacing w:line="360" w:lineRule="auto"/>
        <w:rPr>
          <w:rFonts w:ascii="宋体" w:eastAsia="宋体" w:hAnsi="宋体" w:cs="Times New Roman"/>
          <w:spacing w:val="-6"/>
          <w:sz w:val="24"/>
          <w:szCs w:val="24"/>
        </w:rPr>
      </w:pPr>
      <w:r w:rsidRPr="00F652DA">
        <w:rPr>
          <w:rFonts w:ascii="宋体" w:eastAsia="宋体" w:hAnsi="宋体" w:cs="Times New Roman" w:hint="eastAsia"/>
          <w:spacing w:val="-6"/>
          <w:sz w:val="24"/>
          <w:szCs w:val="24"/>
        </w:rPr>
        <w:t>致：浙江求是招标代理有限公司</w:t>
      </w:r>
    </w:p>
    <w:p w14:paraId="38052DBA" w14:textId="245176F9"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根据贵方为</w:t>
      </w:r>
      <w:r w:rsidRPr="00F652DA">
        <w:rPr>
          <w:rFonts w:ascii="宋体" w:eastAsia="宋体" w:hAnsi="宋体" w:cs="Times New Roman" w:hint="eastAsia"/>
          <w:bCs/>
          <w:spacing w:val="-6"/>
          <w:sz w:val="24"/>
          <w:szCs w:val="24"/>
        </w:rPr>
        <w:t>浙大城市学院服务器存储等设备维保</w:t>
      </w:r>
      <w:r w:rsidRPr="00F652DA">
        <w:rPr>
          <w:rFonts w:ascii="宋体" w:eastAsia="宋体" w:hAnsi="宋体" w:cs="Times New Roman" w:hint="eastAsia"/>
          <w:spacing w:val="-6"/>
          <w:sz w:val="24"/>
          <w:szCs w:val="24"/>
        </w:rPr>
        <w:t>的投标邀请【项目编号</w:t>
      </w:r>
      <w:r w:rsidRPr="00F652DA">
        <w:rPr>
          <w:rFonts w:ascii="宋体" w:eastAsia="宋体" w:hAnsi="宋体" w:cs="Times New Roman" w:hint="eastAsia"/>
          <w:bCs/>
          <w:spacing w:val="-6"/>
          <w:sz w:val="24"/>
          <w:szCs w:val="24"/>
        </w:rPr>
        <w:t>：</w:t>
      </w:r>
      <w:r w:rsidR="00B442D2" w:rsidRPr="00F652DA">
        <w:rPr>
          <w:rFonts w:ascii="宋体" w:eastAsia="宋体" w:hAnsi="宋体" w:cs="Times New Roman" w:hint="eastAsia"/>
          <w:bCs/>
          <w:spacing w:val="-6"/>
          <w:sz w:val="24"/>
          <w:szCs w:val="24"/>
        </w:rPr>
        <w:t>QSZB-Z(F)-E21145(GK)</w:t>
      </w:r>
      <w:r w:rsidRPr="00F652DA">
        <w:rPr>
          <w:rFonts w:ascii="宋体" w:eastAsia="宋体" w:hAnsi="宋体" w:cs="Times New Roman" w:hint="eastAsia"/>
          <w:bCs/>
          <w:spacing w:val="-6"/>
          <w:sz w:val="24"/>
          <w:szCs w:val="24"/>
        </w:rPr>
        <w:t>】</w:t>
      </w:r>
      <w:r w:rsidRPr="00F652DA">
        <w:rPr>
          <w:rFonts w:ascii="宋体" w:eastAsia="宋体" w:hAnsi="宋体" w:cs="Times New Roman" w:hint="eastAsia"/>
          <w:spacing w:val="-6"/>
          <w:sz w:val="24"/>
          <w:szCs w:val="24"/>
        </w:rPr>
        <w:t>，签字代表</w:t>
      </w:r>
      <w:r w:rsidRPr="00F652DA">
        <w:rPr>
          <w:rFonts w:ascii="宋体" w:eastAsia="宋体" w:hAnsi="宋体" w:cs="Times New Roman" w:hint="eastAsia"/>
          <w:bCs/>
          <w:spacing w:val="-6"/>
          <w:sz w:val="24"/>
          <w:szCs w:val="24"/>
        </w:rPr>
        <w:t>____________（</w:t>
      </w:r>
      <w:r w:rsidRPr="00F652DA">
        <w:rPr>
          <w:rFonts w:ascii="宋体" w:eastAsia="宋体" w:hAnsi="宋体" w:cs="Times New Roman" w:hint="eastAsia"/>
          <w:spacing w:val="-6"/>
          <w:sz w:val="24"/>
          <w:szCs w:val="24"/>
        </w:rPr>
        <w:t>全名）经正式授权并代表投标人</w:t>
      </w:r>
      <w:r w:rsidRPr="00F652DA">
        <w:rPr>
          <w:rFonts w:ascii="宋体" w:eastAsia="宋体" w:hAnsi="宋体" w:cs="Times New Roman" w:hint="eastAsia"/>
          <w:bCs/>
          <w:spacing w:val="-6"/>
          <w:sz w:val="24"/>
          <w:szCs w:val="24"/>
        </w:rPr>
        <w:t>__________________________（</w:t>
      </w:r>
      <w:r w:rsidRPr="00F652DA">
        <w:rPr>
          <w:rFonts w:ascii="宋体" w:eastAsia="宋体" w:hAnsi="宋体" w:cs="Times New Roman" w:hint="eastAsia"/>
          <w:spacing w:val="-6"/>
          <w:sz w:val="24"/>
          <w:szCs w:val="24"/>
        </w:rPr>
        <w:t>投标人名称）提交电子加密投标文件一份、以介质（U盘）存储的数据电文形式的备份投标文件___份。</w:t>
      </w:r>
    </w:p>
    <w:p w14:paraId="39B7FE08"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据此函，签字代表宣布同意如下：</w:t>
      </w:r>
    </w:p>
    <w:p w14:paraId="62993AFE"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1</w:t>
      </w:r>
      <w:r w:rsidRPr="00F652DA">
        <w:rPr>
          <w:rFonts w:ascii="宋体" w:eastAsia="宋体" w:hAnsi="宋体" w:cs="Times New Roman"/>
          <w:spacing w:val="-6"/>
          <w:sz w:val="24"/>
          <w:szCs w:val="24"/>
        </w:rPr>
        <w:t>.</w:t>
      </w:r>
      <w:r w:rsidRPr="00F652DA">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2B79040E"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2</w:t>
      </w:r>
      <w:r w:rsidRPr="00F652DA">
        <w:rPr>
          <w:rFonts w:ascii="宋体" w:eastAsia="宋体" w:hAnsi="宋体" w:cs="Times New Roman"/>
          <w:spacing w:val="-6"/>
          <w:sz w:val="24"/>
          <w:szCs w:val="24"/>
        </w:rPr>
        <w:t>.</w:t>
      </w:r>
      <w:r w:rsidRPr="00F652DA">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5C9D687F"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3</w:t>
      </w:r>
      <w:r w:rsidRPr="00F652DA">
        <w:rPr>
          <w:rFonts w:ascii="宋体" w:eastAsia="宋体" w:hAnsi="宋体" w:cs="Times New Roman"/>
          <w:spacing w:val="-6"/>
          <w:sz w:val="24"/>
          <w:szCs w:val="24"/>
        </w:rPr>
        <w:t>.</w:t>
      </w:r>
      <w:r w:rsidRPr="00F652DA">
        <w:rPr>
          <w:rFonts w:ascii="宋体" w:eastAsia="宋体" w:hAnsi="宋体" w:cs="Times New Roman" w:hint="eastAsia"/>
          <w:spacing w:val="-6"/>
          <w:sz w:val="24"/>
          <w:szCs w:val="24"/>
        </w:rPr>
        <w:t>投标有效期自提交投标文件的截止之日起</w:t>
      </w:r>
      <w:r w:rsidRPr="00F652DA">
        <w:rPr>
          <w:rFonts w:ascii="宋体" w:eastAsia="宋体" w:hAnsi="宋体" w:cs="Times New Roman" w:hint="eastAsia"/>
          <w:bCs/>
          <w:spacing w:val="-6"/>
          <w:sz w:val="24"/>
          <w:szCs w:val="24"/>
          <w:u w:val="single"/>
        </w:rPr>
        <w:t xml:space="preserve"> 90</w:t>
      </w:r>
      <w:r w:rsidRPr="00F652DA">
        <w:rPr>
          <w:rFonts w:ascii="宋体" w:eastAsia="宋体" w:hAnsi="宋体" w:cs="Times New Roman"/>
          <w:bCs/>
          <w:spacing w:val="-6"/>
          <w:sz w:val="24"/>
          <w:szCs w:val="24"/>
          <w:u w:val="single"/>
        </w:rPr>
        <w:t xml:space="preserve"> </w:t>
      </w:r>
      <w:r w:rsidRPr="00F652DA">
        <w:rPr>
          <w:rFonts w:ascii="宋体" w:eastAsia="宋体" w:hAnsi="宋体" w:cs="Times New Roman" w:hint="eastAsia"/>
          <w:spacing w:val="-6"/>
          <w:sz w:val="24"/>
          <w:szCs w:val="24"/>
        </w:rPr>
        <w:t>天。</w:t>
      </w:r>
    </w:p>
    <w:p w14:paraId="1DBEC10E"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4</w:t>
      </w:r>
      <w:r w:rsidRPr="00F652DA">
        <w:rPr>
          <w:rFonts w:ascii="宋体" w:eastAsia="宋体" w:hAnsi="宋体" w:cs="Times New Roman"/>
          <w:spacing w:val="-6"/>
          <w:sz w:val="24"/>
          <w:szCs w:val="24"/>
        </w:rPr>
        <w:t>.</w:t>
      </w:r>
      <w:r w:rsidRPr="00F652DA">
        <w:rPr>
          <w:rFonts w:ascii="宋体" w:eastAsia="宋体" w:hAnsi="宋体" w:cs="Times New Roman" w:hint="eastAsia"/>
          <w:spacing w:val="-6"/>
          <w:sz w:val="24"/>
          <w:szCs w:val="24"/>
        </w:rPr>
        <w:t>如中标，本投标文件至本项目合同履行</w:t>
      </w:r>
      <w:proofErr w:type="gramStart"/>
      <w:r w:rsidRPr="00F652DA">
        <w:rPr>
          <w:rFonts w:ascii="宋体" w:eastAsia="宋体" w:hAnsi="宋体" w:cs="Times New Roman" w:hint="eastAsia"/>
          <w:spacing w:val="-6"/>
          <w:sz w:val="24"/>
          <w:szCs w:val="24"/>
        </w:rPr>
        <w:t>完毕止均保持</w:t>
      </w:r>
      <w:proofErr w:type="gramEnd"/>
      <w:r w:rsidRPr="00F652DA">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3A0105A9"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5</w:t>
      </w:r>
      <w:r w:rsidRPr="00F652DA">
        <w:rPr>
          <w:rFonts w:ascii="宋体" w:eastAsia="宋体" w:hAnsi="宋体" w:cs="Times New Roman"/>
          <w:spacing w:val="-6"/>
          <w:sz w:val="24"/>
          <w:szCs w:val="24"/>
        </w:rPr>
        <w:t>.</w:t>
      </w:r>
      <w:r w:rsidRPr="00F652DA">
        <w:rPr>
          <w:rFonts w:ascii="宋体" w:eastAsia="宋体" w:hAnsi="宋体" w:cs="Times New Roman" w:hint="eastAsia"/>
          <w:spacing w:val="-6"/>
          <w:sz w:val="24"/>
          <w:szCs w:val="24"/>
        </w:rPr>
        <w:t>我方同意按照贵方要求提供与投标有关的一切数据或资料。</w:t>
      </w:r>
    </w:p>
    <w:p w14:paraId="5442FA7C"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6</w:t>
      </w:r>
      <w:r w:rsidRPr="00F652DA">
        <w:rPr>
          <w:rFonts w:ascii="宋体" w:eastAsia="宋体" w:hAnsi="宋体" w:cs="Times New Roman"/>
          <w:spacing w:val="-6"/>
          <w:sz w:val="24"/>
          <w:szCs w:val="24"/>
        </w:rPr>
        <w:t>.</w:t>
      </w:r>
      <w:r w:rsidRPr="00F652DA">
        <w:rPr>
          <w:rFonts w:ascii="宋体" w:eastAsia="宋体" w:hAnsi="宋体" w:cs="Times New Roman" w:hint="eastAsia"/>
          <w:spacing w:val="-6"/>
          <w:sz w:val="24"/>
          <w:szCs w:val="24"/>
        </w:rPr>
        <w:t>与本投标有关的一切正式往来信函请寄：</w:t>
      </w:r>
    </w:p>
    <w:p w14:paraId="28905BF0"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 xml:space="preserve">地址：                         </w:t>
      </w:r>
      <w:r w:rsidRPr="00F652DA">
        <w:rPr>
          <w:rFonts w:ascii="宋体" w:eastAsia="宋体" w:hAnsi="宋体" w:cs="Times New Roman"/>
          <w:spacing w:val="-6"/>
          <w:sz w:val="24"/>
          <w:szCs w:val="24"/>
        </w:rPr>
        <w:t xml:space="preserve">     </w:t>
      </w:r>
      <w:r w:rsidRPr="00F652DA">
        <w:rPr>
          <w:rFonts w:ascii="宋体" w:eastAsia="宋体" w:hAnsi="宋体" w:cs="Times New Roman" w:hint="eastAsia"/>
          <w:spacing w:val="-6"/>
          <w:sz w:val="24"/>
          <w:szCs w:val="24"/>
        </w:rPr>
        <w:t>邮编：</w:t>
      </w:r>
      <w:r w:rsidRPr="00F652DA">
        <w:rPr>
          <w:rFonts w:ascii="宋体" w:eastAsia="宋体" w:hAnsi="宋体" w:cs="Times New Roman" w:hint="eastAsia"/>
          <w:spacing w:val="-6"/>
          <w:sz w:val="24"/>
          <w:szCs w:val="24"/>
          <w:u w:val="single"/>
        </w:rPr>
        <w:t xml:space="preserve">                         </w:t>
      </w:r>
    </w:p>
    <w:p w14:paraId="4523C773" w14:textId="77777777" w:rsidR="00436A15" w:rsidRPr="00F652DA" w:rsidRDefault="00A83185">
      <w:pPr>
        <w:spacing w:line="360" w:lineRule="auto"/>
        <w:ind w:firstLineChars="200" w:firstLine="456"/>
        <w:rPr>
          <w:rFonts w:ascii="宋体" w:eastAsia="宋体" w:hAnsi="宋体" w:cs="Times New Roman"/>
          <w:spacing w:val="-6"/>
          <w:sz w:val="24"/>
          <w:szCs w:val="24"/>
          <w:u w:val="single"/>
        </w:rPr>
      </w:pPr>
      <w:r w:rsidRPr="00F652DA">
        <w:rPr>
          <w:rFonts w:ascii="宋体" w:eastAsia="宋体" w:hAnsi="宋体" w:cs="Times New Roman" w:hint="eastAsia"/>
          <w:spacing w:val="-6"/>
          <w:sz w:val="24"/>
          <w:szCs w:val="24"/>
        </w:rPr>
        <w:t xml:space="preserve">电话：                         </w:t>
      </w:r>
      <w:r w:rsidRPr="00F652DA">
        <w:rPr>
          <w:rFonts w:ascii="宋体" w:eastAsia="宋体" w:hAnsi="宋体" w:cs="Times New Roman"/>
          <w:spacing w:val="-6"/>
          <w:sz w:val="24"/>
          <w:szCs w:val="24"/>
        </w:rPr>
        <w:t xml:space="preserve">     </w:t>
      </w:r>
      <w:r w:rsidRPr="00F652DA">
        <w:rPr>
          <w:rFonts w:ascii="宋体" w:eastAsia="宋体" w:hAnsi="宋体" w:cs="Times New Roman" w:hint="eastAsia"/>
          <w:spacing w:val="-6"/>
          <w:sz w:val="24"/>
          <w:szCs w:val="24"/>
        </w:rPr>
        <w:t xml:space="preserve">传真：                         </w:t>
      </w:r>
    </w:p>
    <w:p w14:paraId="08A768A3"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 xml:space="preserve">投标人代表姓名：               </w:t>
      </w:r>
      <w:r w:rsidRPr="00F652DA">
        <w:rPr>
          <w:rFonts w:ascii="宋体" w:eastAsia="宋体" w:hAnsi="宋体" w:cs="Times New Roman"/>
          <w:spacing w:val="-6"/>
          <w:sz w:val="24"/>
          <w:szCs w:val="24"/>
        </w:rPr>
        <w:t xml:space="preserve">     </w:t>
      </w:r>
      <w:r w:rsidRPr="00F652DA">
        <w:rPr>
          <w:rFonts w:ascii="宋体" w:eastAsia="宋体" w:hAnsi="宋体" w:cs="Times New Roman" w:hint="eastAsia"/>
          <w:spacing w:val="-6"/>
          <w:sz w:val="24"/>
          <w:szCs w:val="24"/>
        </w:rPr>
        <w:t xml:space="preserve">职务：                        </w:t>
      </w:r>
    </w:p>
    <w:p w14:paraId="1965F13C"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开户银行：</w:t>
      </w:r>
    </w:p>
    <w:p w14:paraId="76E4513A"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银行账号：</w:t>
      </w:r>
    </w:p>
    <w:p w14:paraId="300D1462" w14:textId="77777777" w:rsidR="00436A15" w:rsidRPr="00F652DA" w:rsidRDefault="00436A15">
      <w:pPr>
        <w:spacing w:line="360" w:lineRule="auto"/>
        <w:rPr>
          <w:rFonts w:ascii="宋体" w:eastAsia="宋体" w:hAnsi="宋体" w:cs="Times New Roman"/>
          <w:spacing w:val="-6"/>
          <w:sz w:val="24"/>
          <w:szCs w:val="24"/>
        </w:rPr>
      </w:pPr>
    </w:p>
    <w:p w14:paraId="00D3C640"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投标人名称（盖章）：</w:t>
      </w:r>
    </w:p>
    <w:p w14:paraId="57694623"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投标人代表签字：</w:t>
      </w:r>
    </w:p>
    <w:p w14:paraId="7CB49217"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日期：     年   月   日</w:t>
      </w:r>
    </w:p>
    <w:p w14:paraId="36557ECE" w14:textId="77777777" w:rsidR="00436A15" w:rsidRPr="00F652DA" w:rsidRDefault="00A83185">
      <w:pPr>
        <w:widowControl/>
        <w:jc w:val="left"/>
        <w:rPr>
          <w:rFonts w:ascii="宋体" w:eastAsia="宋体" w:hAnsi="宋体" w:cs="Times New Roman"/>
          <w:b/>
          <w:spacing w:val="-6"/>
          <w:sz w:val="24"/>
          <w:szCs w:val="24"/>
        </w:rPr>
      </w:pPr>
      <w:r w:rsidRPr="00F652DA">
        <w:rPr>
          <w:rFonts w:ascii="宋体" w:eastAsia="宋体" w:hAnsi="宋体" w:cs="Times New Roman"/>
          <w:b/>
          <w:spacing w:val="-6"/>
          <w:sz w:val="24"/>
          <w:szCs w:val="24"/>
        </w:rPr>
        <w:br w:type="page"/>
      </w:r>
    </w:p>
    <w:p w14:paraId="08EE87D2"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宋体" w:hint="eastAsia"/>
          <w:b/>
          <w:spacing w:val="-6"/>
          <w:sz w:val="24"/>
          <w:szCs w:val="24"/>
        </w:rPr>
        <w:lastRenderedPageBreak/>
        <w:t>（2）投标声明书</w:t>
      </w:r>
    </w:p>
    <w:p w14:paraId="41DD34BE" w14:textId="77777777" w:rsidR="00436A15" w:rsidRPr="00F652DA" w:rsidRDefault="00A83185">
      <w:pPr>
        <w:spacing w:line="360" w:lineRule="auto"/>
        <w:rPr>
          <w:rFonts w:ascii="宋体" w:eastAsia="宋体" w:hAnsi="宋体" w:cs="Times New Roman"/>
          <w:spacing w:val="-6"/>
          <w:sz w:val="24"/>
          <w:szCs w:val="24"/>
        </w:rPr>
      </w:pPr>
      <w:r w:rsidRPr="00F652DA">
        <w:rPr>
          <w:rFonts w:ascii="宋体" w:eastAsia="宋体" w:hAnsi="宋体" w:cs="Times New Roman" w:hint="eastAsia"/>
          <w:spacing w:val="-6"/>
          <w:sz w:val="24"/>
          <w:szCs w:val="24"/>
        </w:rPr>
        <w:t>致：浙江求是招标代理有限公司</w:t>
      </w:r>
    </w:p>
    <w:p w14:paraId="5E3D325E"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spacing w:val="-6"/>
          <w:sz w:val="24"/>
          <w:szCs w:val="24"/>
        </w:rPr>
        <w:t>___________________________________</w:t>
      </w:r>
      <w:r w:rsidRPr="00F652DA">
        <w:rPr>
          <w:rFonts w:ascii="宋体" w:eastAsia="宋体" w:hAnsi="宋体" w:cs="Times New Roman" w:hint="eastAsia"/>
          <w:spacing w:val="-6"/>
          <w:sz w:val="24"/>
          <w:szCs w:val="24"/>
        </w:rPr>
        <w:t>（投标人名称）系中华人民共和国合法企业，经营地址</w:t>
      </w:r>
      <w:r w:rsidRPr="00F652DA">
        <w:rPr>
          <w:rFonts w:ascii="宋体" w:eastAsia="宋体" w:hAnsi="宋体" w:cs="Times New Roman"/>
          <w:spacing w:val="-6"/>
          <w:sz w:val="24"/>
          <w:szCs w:val="24"/>
        </w:rPr>
        <w:t>___________________________________</w:t>
      </w:r>
      <w:r w:rsidRPr="00F652DA">
        <w:rPr>
          <w:rFonts w:ascii="宋体" w:eastAsia="宋体" w:hAnsi="宋体" w:cs="Times New Roman" w:hint="eastAsia"/>
          <w:spacing w:val="-6"/>
          <w:sz w:val="24"/>
          <w:szCs w:val="24"/>
        </w:rPr>
        <w:t>。</w:t>
      </w:r>
    </w:p>
    <w:p w14:paraId="6CC215B7"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我方愿意参加贵方组织的浙大城市学院服务器存储等设备</w:t>
      </w:r>
      <w:proofErr w:type="gramStart"/>
      <w:r w:rsidRPr="00F652DA">
        <w:rPr>
          <w:rFonts w:ascii="宋体" w:eastAsia="宋体" w:hAnsi="宋体" w:cs="Times New Roman" w:hint="eastAsia"/>
          <w:spacing w:val="-6"/>
          <w:sz w:val="24"/>
          <w:szCs w:val="24"/>
        </w:rPr>
        <w:t>维保标项</w:t>
      </w:r>
      <w:proofErr w:type="gramEnd"/>
      <w:r w:rsidRPr="00F652DA">
        <w:rPr>
          <w:rFonts w:ascii="宋体" w:eastAsia="宋体" w:hAnsi="宋体" w:cs="Times New Roman" w:hint="eastAsia"/>
          <w:spacing w:val="-6"/>
          <w:sz w:val="24"/>
          <w:szCs w:val="24"/>
          <w:u w:val="single"/>
        </w:rPr>
        <w:t xml:space="preserve">   </w:t>
      </w:r>
      <w:r w:rsidRPr="00F652DA">
        <w:rPr>
          <w:rFonts w:ascii="宋体" w:eastAsia="宋体" w:hAnsi="宋体" w:cs="Times New Roman" w:hint="eastAsia"/>
          <w:spacing w:val="-6"/>
          <w:sz w:val="24"/>
          <w:szCs w:val="24"/>
        </w:rPr>
        <w:t>的投标，为便于贵方公正、</w:t>
      </w:r>
      <w:proofErr w:type="gramStart"/>
      <w:r w:rsidRPr="00F652DA">
        <w:rPr>
          <w:rFonts w:ascii="宋体" w:eastAsia="宋体" w:hAnsi="宋体" w:cs="Times New Roman" w:hint="eastAsia"/>
          <w:spacing w:val="-6"/>
          <w:sz w:val="24"/>
          <w:szCs w:val="24"/>
        </w:rPr>
        <w:t>择优地</w:t>
      </w:r>
      <w:proofErr w:type="gramEnd"/>
      <w:r w:rsidRPr="00F652DA">
        <w:rPr>
          <w:rFonts w:ascii="宋体" w:eastAsia="宋体" w:hAnsi="宋体" w:cs="Times New Roman" w:hint="eastAsia"/>
          <w:spacing w:val="-6"/>
          <w:sz w:val="24"/>
          <w:szCs w:val="24"/>
        </w:rPr>
        <w:t>确定中标人及其产品和服务，我方就本次投标有关事项郑重声明如下：</w:t>
      </w:r>
    </w:p>
    <w:p w14:paraId="6CC7F7F3"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1</w:t>
      </w:r>
      <w:r w:rsidRPr="00F652DA">
        <w:rPr>
          <w:rFonts w:ascii="宋体" w:eastAsia="宋体" w:hAnsi="宋体" w:cs="Times New Roman"/>
          <w:spacing w:val="-6"/>
          <w:sz w:val="24"/>
          <w:szCs w:val="24"/>
        </w:rPr>
        <w:t>.</w:t>
      </w:r>
      <w:r w:rsidRPr="00F652DA">
        <w:rPr>
          <w:rFonts w:ascii="宋体" w:eastAsia="宋体" w:hAnsi="宋体" w:cs="Times New Roman" w:hint="eastAsia"/>
          <w:spacing w:val="-6"/>
          <w:sz w:val="24"/>
          <w:szCs w:val="24"/>
        </w:rPr>
        <w:t>我方向贵方提交的所有投标文件、资料都是准确的和真实的；</w:t>
      </w:r>
    </w:p>
    <w:p w14:paraId="4E8029D3"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2</w:t>
      </w:r>
      <w:r w:rsidRPr="00F652DA">
        <w:rPr>
          <w:rFonts w:ascii="宋体" w:eastAsia="宋体" w:hAnsi="宋体" w:cs="Times New Roman"/>
          <w:spacing w:val="-6"/>
          <w:sz w:val="24"/>
          <w:szCs w:val="24"/>
        </w:rPr>
        <w:t>.</w:t>
      </w:r>
      <w:r w:rsidRPr="00F652DA">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25D169EE"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spacing w:val="-6"/>
          <w:sz w:val="24"/>
          <w:szCs w:val="24"/>
        </w:rPr>
        <w:t>3.我方</w:t>
      </w:r>
      <w:r w:rsidRPr="00F652DA">
        <w:rPr>
          <w:rFonts w:ascii="宋体" w:eastAsia="宋体" w:hAnsi="宋体" w:cs="Times New Roman" w:hint="eastAsia"/>
          <w:spacing w:val="-6"/>
          <w:sz w:val="24"/>
          <w:szCs w:val="24"/>
        </w:rPr>
        <w:t>在参加政府采购活动前3年内：</w:t>
      </w:r>
      <w:r w:rsidRPr="00F652DA">
        <w:rPr>
          <w:rFonts w:ascii="宋体" w:eastAsia="宋体" w:hAnsi="宋体" w:cs="Times New Roman" w:hint="eastAsia"/>
          <w:b/>
          <w:spacing w:val="-6"/>
          <w:sz w:val="24"/>
          <w:szCs w:val="24"/>
          <w:u w:val="single"/>
        </w:rPr>
        <w:t xml:space="preserve">     </w:t>
      </w:r>
      <w:r w:rsidRPr="00F652DA">
        <w:rPr>
          <w:rFonts w:ascii="宋体" w:eastAsia="宋体" w:hAnsi="宋体" w:cs="Times New Roman" w:hint="eastAsia"/>
          <w:b/>
          <w:spacing w:val="-6"/>
          <w:sz w:val="24"/>
          <w:szCs w:val="24"/>
        </w:rPr>
        <w:t>（填写“有”或“没有”，如实填写，如不填写视同未按要求填写）</w:t>
      </w:r>
      <w:r w:rsidRPr="00F652DA">
        <w:rPr>
          <w:rFonts w:ascii="宋体" w:eastAsia="宋体" w:hAnsi="宋体" w:cs="Times New Roman" w:hint="eastAsia"/>
          <w:spacing w:val="-6"/>
          <w:sz w:val="24"/>
          <w:szCs w:val="24"/>
        </w:rPr>
        <w:t>因违法经营被禁止在一定期限内参加政府采购活动,且期限未满的情形。</w:t>
      </w:r>
    </w:p>
    <w:p w14:paraId="6DD9A6FA"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spacing w:val="-6"/>
          <w:sz w:val="24"/>
          <w:szCs w:val="24"/>
        </w:rPr>
        <w:t>4.以上事项如有虚假或隐瞒，我方愿意承担一切后果和责任。</w:t>
      </w:r>
    </w:p>
    <w:p w14:paraId="51E7A4A7" w14:textId="77777777" w:rsidR="00436A15" w:rsidRPr="00F652DA" w:rsidRDefault="00436A15">
      <w:pPr>
        <w:spacing w:line="360" w:lineRule="auto"/>
        <w:rPr>
          <w:rFonts w:ascii="宋体" w:eastAsia="宋体" w:hAnsi="宋体" w:cs="Times New Roman"/>
          <w:spacing w:val="-6"/>
          <w:sz w:val="24"/>
          <w:szCs w:val="24"/>
        </w:rPr>
      </w:pPr>
    </w:p>
    <w:p w14:paraId="3EA480CC" w14:textId="77777777" w:rsidR="00436A15" w:rsidRPr="00F652DA" w:rsidRDefault="00436A15">
      <w:pPr>
        <w:spacing w:line="360" w:lineRule="auto"/>
        <w:rPr>
          <w:rFonts w:ascii="宋体" w:eastAsia="宋体" w:hAnsi="宋体" w:cs="Times New Roman"/>
          <w:spacing w:val="-6"/>
          <w:sz w:val="24"/>
          <w:szCs w:val="24"/>
        </w:rPr>
      </w:pPr>
    </w:p>
    <w:p w14:paraId="47EDDBB0" w14:textId="77777777" w:rsidR="00436A15" w:rsidRPr="00F652DA" w:rsidRDefault="00436A15">
      <w:pPr>
        <w:spacing w:line="360" w:lineRule="auto"/>
        <w:rPr>
          <w:rFonts w:ascii="宋体" w:eastAsia="宋体" w:hAnsi="宋体" w:cs="Times New Roman"/>
          <w:spacing w:val="-6"/>
          <w:sz w:val="24"/>
          <w:szCs w:val="24"/>
        </w:rPr>
      </w:pPr>
    </w:p>
    <w:p w14:paraId="0B11D704"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投标人名称（盖章）：</w:t>
      </w:r>
    </w:p>
    <w:p w14:paraId="46727365"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投标人代表签字：</w:t>
      </w:r>
    </w:p>
    <w:p w14:paraId="2FC1B359"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日期：     年   月   日</w:t>
      </w:r>
    </w:p>
    <w:p w14:paraId="350A2603"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Times New Roman"/>
          <w:b/>
          <w:spacing w:val="-6"/>
          <w:sz w:val="24"/>
          <w:szCs w:val="24"/>
        </w:rPr>
        <w:br w:type="page"/>
      </w:r>
      <w:r w:rsidRPr="00F652DA">
        <w:rPr>
          <w:rFonts w:ascii="宋体" w:eastAsia="宋体" w:hAnsi="宋体" w:cs="宋体" w:hint="eastAsia"/>
          <w:b/>
          <w:spacing w:val="-6"/>
          <w:sz w:val="24"/>
          <w:szCs w:val="24"/>
        </w:rPr>
        <w:lastRenderedPageBreak/>
        <w:t>（</w:t>
      </w:r>
      <w:r w:rsidRPr="00F652DA">
        <w:rPr>
          <w:rFonts w:ascii="宋体" w:eastAsia="宋体" w:hAnsi="宋体" w:cs="宋体"/>
          <w:b/>
          <w:spacing w:val="-6"/>
          <w:sz w:val="24"/>
          <w:szCs w:val="24"/>
        </w:rPr>
        <w:t>3</w:t>
      </w:r>
      <w:r w:rsidRPr="00F652DA">
        <w:rPr>
          <w:rFonts w:ascii="宋体" w:eastAsia="宋体" w:hAnsi="宋体" w:cs="宋体" w:hint="eastAsia"/>
          <w:b/>
          <w:spacing w:val="-6"/>
          <w:sz w:val="24"/>
          <w:szCs w:val="24"/>
        </w:rPr>
        <w:t>）法定代表人资格证明书</w:t>
      </w:r>
    </w:p>
    <w:p w14:paraId="61612245" w14:textId="77777777" w:rsidR="00436A15" w:rsidRPr="00F652DA" w:rsidRDefault="00A83185">
      <w:pPr>
        <w:spacing w:line="360" w:lineRule="auto"/>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致：浙大城市学院、浙江求是招标代理有限公司</w:t>
      </w:r>
    </w:p>
    <w:p w14:paraId="666CA175" w14:textId="77777777" w:rsidR="00436A15" w:rsidRPr="00F652DA" w:rsidRDefault="00A83185">
      <w:pPr>
        <w:spacing w:line="360" w:lineRule="auto"/>
        <w:ind w:firstLineChars="200" w:firstLine="456"/>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我</w:t>
      </w:r>
      <w:r w:rsidRPr="00F652DA">
        <w:rPr>
          <w:rFonts w:ascii="宋体" w:eastAsia="宋体" w:hAnsi="宋体" w:cs="Times New Roman"/>
          <w:spacing w:val="-6"/>
          <w:sz w:val="24"/>
          <w:szCs w:val="24"/>
        </w:rPr>
        <w:t>________________</w:t>
      </w:r>
      <w:r w:rsidRPr="00F652DA">
        <w:rPr>
          <w:rFonts w:ascii="宋体" w:eastAsia="宋体" w:hAnsi="宋体" w:cs="Times New Roman" w:hint="eastAsia"/>
          <w:spacing w:val="-6"/>
          <w:sz w:val="24"/>
          <w:szCs w:val="24"/>
        </w:rPr>
        <w:t>（</w:t>
      </w:r>
      <w:r w:rsidRPr="00F652DA">
        <w:rPr>
          <w:rFonts w:ascii="宋体" w:eastAsia="宋体" w:hAnsi="宋体" w:cs="Times New Roman"/>
          <w:bCs/>
          <w:spacing w:val="-6"/>
          <w:sz w:val="24"/>
          <w:szCs w:val="24"/>
        </w:rPr>
        <w:t>姓名</w:t>
      </w:r>
      <w:r w:rsidRPr="00F652DA">
        <w:rPr>
          <w:rFonts w:ascii="宋体" w:eastAsia="宋体" w:hAnsi="宋体" w:cs="Times New Roman" w:hint="eastAsia"/>
          <w:bCs/>
          <w:spacing w:val="-6"/>
          <w:sz w:val="24"/>
          <w:szCs w:val="24"/>
        </w:rPr>
        <w:t>）</w:t>
      </w:r>
      <w:r w:rsidRPr="00F652DA">
        <w:rPr>
          <w:rFonts w:ascii="宋体" w:eastAsia="宋体" w:hAnsi="宋体" w:cs="Times New Roman"/>
          <w:bCs/>
          <w:spacing w:val="-6"/>
          <w:sz w:val="24"/>
          <w:szCs w:val="24"/>
        </w:rPr>
        <w:t>系</w:t>
      </w:r>
      <w:r w:rsidRPr="00F652DA">
        <w:rPr>
          <w:rFonts w:ascii="宋体" w:eastAsia="宋体" w:hAnsi="宋体" w:cs="Times New Roman" w:hint="eastAsia"/>
          <w:bCs/>
          <w:spacing w:val="-6"/>
          <w:sz w:val="24"/>
          <w:szCs w:val="24"/>
        </w:rPr>
        <w:t>_________________________（投标人名称）</w:t>
      </w:r>
      <w:r w:rsidRPr="00F652DA">
        <w:rPr>
          <w:rFonts w:ascii="宋体" w:eastAsia="宋体" w:hAnsi="宋体" w:cs="Times New Roman"/>
          <w:bCs/>
          <w:spacing w:val="-6"/>
          <w:sz w:val="24"/>
          <w:szCs w:val="24"/>
        </w:rPr>
        <w:t>的法定代表人，身份证</w:t>
      </w:r>
      <w:r w:rsidRPr="00F652DA">
        <w:rPr>
          <w:rFonts w:ascii="宋体" w:eastAsia="宋体" w:hAnsi="宋体" w:cs="Times New Roman" w:hint="eastAsia"/>
          <w:bCs/>
          <w:spacing w:val="-6"/>
          <w:sz w:val="24"/>
          <w:szCs w:val="24"/>
        </w:rPr>
        <w:t>号码：_________________________________。</w:t>
      </w:r>
    </w:p>
    <w:p w14:paraId="707AF106" w14:textId="77777777" w:rsidR="00436A15" w:rsidRPr="00F652DA" w:rsidRDefault="00A83185">
      <w:pPr>
        <w:spacing w:line="360" w:lineRule="auto"/>
        <w:ind w:firstLineChars="200" w:firstLine="456"/>
        <w:rPr>
          <w:rFonts w:ascii="宋体" w:eastAsia="宋体" w:hAnsi="宋体" w:cs="Times New Roman"/>
          <w:bCs/>
          <w:spacing w:val="-6"/>
          <w:sz w:val="24"/>
          <w:szCs w:val="24"/>
        </w:rPr>
      </w:pPr>
      <w:r w:rsidRPr="00F652DA">
        <w:rPr>
          <w:rFonts w:ascii="宋体" w:eastAsia="宋体" w:hAnsi="宋体" w:cs="Times New Roman"/>
          <w:bCs/>
          <w:spacing w:val="-6"/>
          <w:sz w:val="24"/>
          <w:szCs w:val="24"/>
        </w:rPr>
        <w:t>特此证明。</w:t>
      </w:r>
    </w:p>
    <w:p w14:paraId="377D661F" w14:textId="77777777" w:rsidR="00436A15" w:rsidRPr="00F652DA" w:rsidRDefault="00436A15">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36A15" w:rsidRPr="00F652DA" w14:paraId="46F807EA" w14:textId="77777777">
        <w:trPr>
          <w:trHeight w:val="3402"/>
          <w:jc w:val="center"/>
        </w:trPr>
        <w:tc>
          <w:tcPr>
            <w:tcW w:w="9628" w:type="dxa"/>
            <w:vAlign w:val="center"/>
          </w:tcPr>
          <w:p w14:paraId="60C37F50" w14:textId="77777777" w:rsidR="00436A15" w:rsidRPr="00F652DA" w:rsidRDefault="00A83185">
            <w:pPr>
              <w:spacing w:line="360" w:lineRule="auto"/>
              <w:jc w:val="center"/>
              <w:rPr>
                <w:rFonts w:ascii="宋体" w:eastAsia="宋体" w:hAnsi="宋体" w:cs="Times New Roman"/>
                <w:bCs/>
                <w:spacing w:val="-6"/>
                <w:sz w:val="24"/>
                <w:szCs w:val="24"/>
              </w:rPr>
            </w:pPr>
            <w:r w:rsidRPr="00F652DA">
              <w:rPr>
                <w:rFonts w:ascii="宋体" w:eastAsia="宋体" w:hAnsi="宋体" w:cs="Times New Roman" w:hint="eastAsia"/>
                <w:sz w:val="24"/>
                <w:szCs w:val="24"/>
              </w:rPr>
              <w:t>法定代表人身份证扫描件粘贴处</w:t>
            </w:r>
          </w:p>
        </w:tc>
      </w:tr>
    </w:tbl>
    <w:p w14:paraId="34546C68" w14:textId="77777777" w:rsidR="00436A15" w:rsidRPr="00F652DA" w:rsidRDefault="00436A15">
      <w:pPr>
        <w:spacing w:line="360" w:lineRule="auto"/>
        <w:rPr>
          <w:rFonts w:ascii="宋体" w:eastAsia="宋体" w:hAnsi="宋体" w:cs="Times New Roman"/>
          <w:bCs/>
          <w:spacing w:val="-6"/>
          <w:sz w:val="24"/>
          <w:szCs w:val="24"/>
        </w:rPr>
      </w:pPr>
    </w:p>
    <w:p w14:paraId="25CFA7CD" w14:textId="77777777" w:rsidR="00436A15" w:rsidRPr="00F652DA" w:rsidRDefault="00436A15">
      <w:pPr>
        <w:spacing w:line="360" w:lineRule="auto"/>
        <w:rPr>
          <w:rFonts w:ascii="宋体" w:eastAsia="宋体" w:hAnsi="宋体" w:cs="Times New Roman"/>
          <w:b/>
          <w:bCs/>
          <w:spacing w:val="-6"/>
          <w:sz w:val="24"/>
          <w:szCs w:val="24"/>
        </w:rPr>
      </w:pPr>
    </w:p>
    <w:p w14:paraId="2A652B08" w14:textId="77777777" w:rsidR="00436A15" w:rsidRPr="00F652DA" w:rsidRDefault="00436A15">
      <w:pPr>
        <w:spacing w:line="360" w:lineRule="auto"/>
        <w:rPr>
          <w:rFonts w:ascii="宋体" w:eastAsia="宋体" w:hAnsi="宋体" w:cs="Times New Roman"/>
          <w:b/>
          <w:bCs/>
          <w:spacing w:val="-6"/>
          <w:sz w:val="24"/>
          <w:szCs w:val="24"/>
        </w:rPr>
      </w:pPr>
    </w:p>
    <w:p w14:paraId="0630974B"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投标人名称（盖章）：</w:t>
      </w:r>
    </w:p>
    <w:p w14:paraId="1128D35E"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日期：     年   月   日</w:t>
      </w:r>
    </w:p>
    <w:p w14:paraId="66417CB0"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Times New Roman"/>
          <w:b/>
          <w:spacing w:val="-6"/>
          <w:sz w:val="24"/>
          <w:szCs w:val="24"/>
        </w:rPr>
        <w:br w:type="page"/>
      </w:r>
      <w:r w:rsidRPr="00F652DA">
        <w:rPr>
          <w:rFonts w:ascii="宋体" w:eastAsia="宋体" w:hAnsi="宋体" w:cs="宋体" w:hint="eastAsia"/>
          <w:b/>
          <w:spacing w:val="-6"/>
          <w:sz w:val="24"/>
          <w:szCs w:val="24"/>
        </w:rPr>
        <w:lastRenderedPageBreak/>
        <w:t>（</w:t>
      </w:r>
      <w:r w:rsidRPr="00F652DA">
        <w:rPr>
          <w:rFonts w:ascii="宋体" w:eastAsia="宋体" w:hAnsi="宋体" w:cs="宋体"/>
          <w:b/>
          <w:spacing w:val="-6"/>
          <w:sz w:val="24"/>
          <w:szCs w:val="24"/>
        </w:rPr>
        <w:t>3</w:t>
      </w:r>
      <w:r w:rsidRPr="00F652DA">
        <w:rPr>
          <w:rFonts w:ascii="宋体" w:eastAsia="宋体" w:hAnsi="宋体" w:cs="宋体" w:hint="eastAsia"/>
          <w:b/>
          <w:spacing w:val="-6"/>
          <w:sz w:val="24"/>
          <w:szCs w:val="24"/>
        </w:rPr>
        <w:t>）法定代表人授权委托书</w:t>
      </w:r>
    </w:p>
    <w:p w14:paraId="795946F9"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Cs/>
          <w:spacing w:val="-6"/>
          <w:sz w:val="24"/>
          <w:szCs w:val="24"/>
        </w:rPr>
        <w:t>致：浙大城市学院、浙江求是招标代理有限公司</w:t>
      </w:r>
    </w:p>
    <w:p w14:paraId="7104B2E5"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我____________（姓名）系</w:t>
      </w:r>
      <w:r w:rsidRPr="00F652DA">
        <w:rPr>
          <w:rFonts w:ascii="宋体" w:eastAsia="宋体" w:hAnsi="宋体" w:cs="Times New Roman"/>
          <w:spacing w:val="-6"/>
          <w:sz w:val="24"/>
          <w:szCs w:val="24"/>
        </w:rPr>
        <w:t>__________________________</w:t>
      </w:r>
      <w:r w:rsidRPr="00F652DA">
        <w:rPr>
          <w:rFonts w:ascii="宋体" w:eastAsia="宋体" w:hAnsi="宋体" w:cs="Times New Roman" w:hint="eastAsia"/>
          <w:spacing w:val="-6"/>
          <w:sz w:val="24"/>
          <w:szCs w:val="24"/>
        </w:rPr>
        <w:t>（投标人名称）的法定代表人，现授权委托本单位在职职工：</w:t>
      </w:r>
      <w:r w:rsidRPr="00F652DA">
        <w:rPr>
          <w:rFonts w:ascii="宋体" w:eastAsia="宋体" w:hAnsi="宋体" w:cs="Times New Roman"/>
          <w:spacing w:val="-6"/>
          <w:sz w:val="24"/>
          <w:szCs w:val="24"/>
        </w:rPr>
        <w:t>_________</w:t>
      </w:r>
      <w:r w:rsidRPr="00F652DA">
        <w:rPr>
          <w:rFonts w:ascii="宋体" w:eastAsia="宋体" w:hAnsi="宋体" w:cs="Times New Roman" w:hint="eastAsia"/>
          <w:spacing w:val="-6"/>
          <w:sz w:val="24"/>
          <w:szCs w:val="24"/>
        </w:rPr>
        <w:t>（姓名），身份证号码：</w:t>
      </w:r>
      <w:r w:rsidRPr="00F652DA">
        <w:rPr>
          <w:rFonts w:ascii="宋体" w:eastAsia="宋体" w:hAnsi="宋体" w:cs="Times New Roman"/>
          <w:spacing w:val="-6"/>
          <w:sz w:val="24"/>
          <w:szCs w:val="24"/>
        </w:rPr>
        <w:t>_________________________</w:t>
      </w:r>
      <w:r w:rsidRPr="00F652DA">
        <w:rPr>
          <w:rFonts w:ascii="宋体" w:eastAsia="宋体" w:hAnsi="宋体" w:cs="Times New Roman" w:hint="eastAsia"/>
          <w:spacing w:val="-6"/>
          <w:sz w:val="24"/>
          <w:szCs w:val="24"/>
        </w:rPr>
        <w:t>以我方的名义参加</w:t>
      </w:r>
      <w:r w:rsidRPr="00F652DA">
        <w:rPr>
          <w:rFonts w:ascii="宋体" w:eastAsia="宋体" w:hAnsi="宋体" w:cs="Times New Roman" w:hint="eastAsia"/>
          <w:bCs/>
          <w:spacing w:val="-6"/>
          <w:sz w:val="24"/>
          <w:szCs w:val="24"/>
        </w:rPr>
        <w:t>浙大城市学院服务器存储等设备</w:t>
      </w:r>
      <w:proofErr w:type="gramStart"/>
      <w:r w:rsidRPr="00F652DA">
        <w:rPr>
          <w:rFonts w:ascii="宋体" w:eastAsia="宋体" w:hAnsi="宋体" w:cs="Times New Roman" w:hint="eastAsia"/>
          <w:bCs/>
          <w:spacing w:val="-6"/>
          <w:sz w:val="24"/>
          <w:szCs w:val="24"/>
        </w:rPr>
        <w:t>维保标项</w:t>
      </w:r>
      <w:proofErr w:type="gramEnd"/>
      <w:r w:rsidRPr="00F652DA">
        <w:rPr>
          <w:rFonts w:ascii="宋体" w:eastAsia="宋体" w:hAnsi="宋体" w:cs="Times New Roman" w:hint="eastAsia"/>
          <w:bCs/>
          <w:spacing w:val="-6"/>
          <w:sz w:val="24"/>
          <w:szCs w:val="24"/>
          <w:u w:val="single"/>
        </w:rPr>
        <w:t xml:space="preserve">   </w:t>
      </w:r>
      <w:r w:rsidRPr="00F652DA">
        <w:rPr>
          <w:rFonts w:ascii="宋体" w:eastAsia="宋体" w:hAnsi="宋体" w:cs="Times New Roman" w:hint="eastAsia"/>
          <w:spacing w:val="-6"/>
          <w:sz w:val="24"/>
          <w:szCs w:val="24"/>
        </w:rPr>
        <w:t>的投标活动，并代表我方全权办理针对上述项目的投标、开标、评标、签约等具体事务和签署相关文件。</w:t>
      </w:r>
    </w:p>
    <w:p w14:paraId="5C4FDF85"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我方对被授权人的签名负全部责任。</w:t>
      </w:r>
    </w:p>
    <w:p w14:paraId="7F3ED38B"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284680B8" w14:textId="77777777" w:rsidR="00436A15" w:rsidRPr="00F652DA" w:rsidRDefault="00A83185">
      <w:pPr>
        <w:spacing w:line="360" w:lineRule="auto"/>
        <w:ind w:firstLineChars="200" w:firstLine="456"/>
        <w:rPr>
          <w:rFonts w:ascii="宋体" w:eastAsia="宋体" w:hAnsi="宋体" w:cs="Times New Roman"/>
          <w:spacing w:val="-6"/>
          <w:sz w:val="24"/>
          <w:szCs w:val="24"/>
        </w:rPr>
      </w:pPr>
      <w:r w:rsidRPr="00F652DA">
        <w:rPr>
          <w:rFonts w:ascii="宋体" w:eastAsia="宋体" w:hAnsi="宋体" w:cs="Times New Roman" w:hint="eastAsia"/>
          <w:spacing w:val="-6"/>
          <w:sz w:val="24"/>
          <w:szCs w:val="24"/>
        </w:rPr>
        <w:t>被授权人无转委托权，特此委托。</w:t>
      </w:r>
    </w:p>
    <w:p w14:paraId="33C4EB2F" w14:textId="77777777" w:rsidR="00436A15" w:rsidRPr="00F652DA" w:rsidRDefault="00A83185">
      <w:pPr>
        <w:spacing w:line="360" w:lineRule="auto"/>
        <w:ind w:firstLineChars="186" w:firstLine="424"/>
        <w:rPr>
          <w:rFonts w:ascii="宋体" w:eastAsia="宋体" w:hAnsi="宋体" w:cs="Times New Roman"/>
          <w:spacing w:val="-6"/>
          <w:sz w:val="24"/>
          <w:szCs w:val="24"/>
          <w:u w:val="single"/>
        </w:rPr>
      </w:pPr>
      <w:r w:rsidRPr="00F652DA">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247F49D6" w14:textId="77777777" w:rsidR="00436A15" w:rsidRPr="00F652DA" w:rsidRDefault="00A83185">
      <w:pPr>
        <w:spacing w:line="360" w:lineRule="auto"/>
        <w:ind w:firstLineChars="186" w:firstLine="426"/>
        <w:rPr>
          <w:rFonts w:ascii="宋体" w:eastAsia="宋体" w:hAnsi="宋体" w:cs="Times New Roman"/>
          <w:b/>
          <w:bCs/>
          <w:spacing w:val="-6"/>
          <w:sz w:val="24"/>
          <w:szCs w:val="24"/>
          <w:u w:val="single"/>
        </w:rPr>
      </w:pPr>
      <w:r w:rsidRPr="00F652DA">
        <w:rPr>
          <w:rFonts w:ascii="宋体" w:eastAsia="宋体" w:hAnsi="宋体" w:cs="Times New Roman" w:hint="eastAsia"/>
          <w:b/>
          <w:bCs/>
          <w:spacing w:val="-6"/>
          <w:sz w:val="24"/>
          <w:szCs w:val="24"/>
        </w:rPr>
        <w:t>法定代表人（签字或盖章）：</w:t>
      </w:r>
    </w:p>
    <w:p w14:paraId="42404F77" w14:textId="77777777" w:rsidR="00436A15" w:rsidRPr="00F652DA" w:rsidRDefault="00436A15">
      <w:pPr>
        <w:spacing w:line="360" w:lineRule="auto"/>
        <w:ind w:firstLineChars="186" w:firstLine="424"/>
        <w:rPr>
          <w:rFonts w:ascii="宋体" w:eastAsia="宋体" w:hAnsi="宋体" w:cs="Times New Roman"/>
          <w:spacing w:val="-6"/>
          <w:sz w:val="24"/>
          <w:szCs w:val="24"/>
        </w:rPr>
      </w:pPr>
    </w:p>
    <w:p w14:paraId="38354EF7"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投标人名称（盖章）：</w:t>
      </w:r>
    </w:p>
    <w:p w14:paraId="70231F30"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日期：     年   月   日</w:t>
      </w:r>
    </w:p>
    <w:p w14:paraId="0E705CE4" w14:textId="77777777" w:rsidR="00436A15" w:rsidRPr="00F652DA" w:rsidRDefault="00436A15">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36A15" w:rsidRPr="00F652DA" w14:paraId="5F6DD60A" w14:textId="77777777">
        <w:trPr>
          <w:trHeight w:val="3402"/>
          <w:jc w:val="center"/>
        </w:trPr>
        <w:tc>
          <w:tcPr>
            <w:tcW w:w="9628" w:type="dxa"/>
            <w:vAlign w:val="center"/>
          </w:tcPr>
          <w:p w14:paraId="07A85266" w14:textId="77777777" w:rsidR="00436A15" w:rsidRPr="00F652DA" w:rsidRDefault="00A83185">
            <w:pPr>
              <w:spacing w:line="360" w:lineRule="auto"/>
              <w:jc w:val="center"/>
              <w:rPr>
                <w:rFonts w:ascii="宋体" w:eastAsia="宋体" w:hAnsi="宋体" w:cs="Times New Roman"/>
                <w:bCs/>
                <w:spacing w:val="-6"/>
                <w:sz w:val="24"/>
                <w:szCs w:val="24"/>
              </w:rPr>
            </w:pPr>
            <w:r w:rsidRPr="00F652DA">
              <w:rPr>
                <w:rFonts w:ascii="宋体" w:eastAsia="宋体" w:hAnsi="宋体" w:cs="Times New Roman" w:hint="eastAsia"/>
                <w:sz w:val="24"/>
                <w:szCs w:val="24"/>
              </w:rPr>
              <w:t>授权代表身份证扫描件粘贴处</w:t>
            </w:r>
          </w:p>
        </w:tc>
      </w:tr>
    </w:tbl>
    <w:p w14:paraId="13B92650" w14:textId="77777777" w:rsidR="00436A15" w:rsidRPr="00F652DA" w:rsidRDefault="00436A15">
      <w:pPr>
        <w:spacing w:line="360" w:lineRule="auto"/>
        <w:rPr>
          <w:rFonts w:ascii="宋体" w:eastAsia="宋体" w:hAnsi="宋体" w:cs="Times New Roman"/>
          <w:b/>
          <w:spacing w:val="-6"/>
          <w:sz w:val="24"/>
          <w:szCs w:val="24"/>
        </w:rPr>
      </w:pPr>
    </w:p>
    <w:p w14:paraId="40FF7506" w14:textId="77777777" w:rsidR="00436A15" w:rsidRPr="00F652DA" w:rsidRDefault="00A83185">
      <w:pPr>
        <w:spacing w:line="360" w:lineRule="auto"/>
        <w:rPr>
          <w:rFonts w:ascii="宋体" w:eastAsia="宋体" w:hAnsi="宋体" w:cs="Times New Roman"/>
          <w:b/>
          <w:bCs/>
          <w:spacing w:val="-6"/>
          <w:szCs w:val="21"/>
        </w:rPr>
      </w:pPr>
      <w:r w:rsidRPr="00F652DA">
        <w:rPr>
          <w:rFonts w:ascii="宋体" w:eastAsia="宋体" w:hAnsi="宋体" w:cs="Times New Roman" w:hint="eastAsia"/>
          <w:b/>
          <w:bCs/>
          <w:spacing w:val="-6"/>
          <w:szCs w:val="21"/>
        </w:rPr>
        <w:t>说明：</w:t>
      </w:r>
    </w:p>
    <w:p w14:paraId="2339363B" w14:textId="77777777" w:rsidR="00436A15" w:rsidRPr="00F652DA" w:rsidRDefault="00A83185">
      <w:pPr>
        <w:spacing w:line="360" w:lineRule="auto"/>
        <w:rPr>
          <w:rFonts w:ascii="宋体" w:eastAsia="宋体" w:hAnsi="宋体" w:cs="Times New Roman"/>
          <w:b/>
          <w:bCs/>
          <w:spacing w:val="-6"/>
          <w:szCs w:val="21"/>
        </w:rPr>
      </w:pPr>
      <w:r w:rsidRPr="00F652DA">
        <w:rPr>
          <w:rFonts w:ascii="宋体" w:eastAsia="宋体" w:hAnsi="宋体" w:cs="Times New Roman" w:hint="eastAsia"/>
          <w:b/>
          <w:bCs/>
          <w:spacing w:val="-6"/>
          <w:szCs w:val="21"/>
        </w:rPr>
        <w:t>1</w:t>
      </w:r>
      <w:r w:rsidRPr="00F652DA">
        <w:rPr>
          <w:rFonts w:ascii="宋体" w:eastAsia="宋体" w:hAnsi="宋体" w:cs="Times New Roman"/>
          <w:b/>
          <w:bCs/>
          <w:spacing w:val="-6"/>
          <w:szCs w:val="21"/>
        </w:rPr>
        <w:t>.</w:t>
      </w:r>
      <w:r w:rsidRPr="00F652DA">
        <w:rPr>
          <w:rFonts w:ascii="宋体" w:eastAsia="宋体" w:hAnsi="宋体" w:cs="Times New Roman" w:hint="eastAsia"/>
          <w:b/>
          <w:bCs/>
          <w:spacing w:val="-6"/>
          <w:szCs w:val="21"/>
        </w:rPr>
        <w:t>投标人的</w:t>
      </w:r>
      <w:r w:rsidRPr="00F652DA">
        <w:rPr>
          <w:rFonts w:ascii="宋体" w:eastAsia="宋体" w:hAnsi="宋体" w:cs="Times New Roman"/>
          <w:b/>
          <w:bCs/>
          <w:spacing w:val="-6"/>
          <w:szCs w:val="21"/>
        </w:rPr>
        <w:t>法定代表人参加投标，须在投标文件中提供</w:t>
      </w:r>
      <w:r w:rsidRPr="00F652DA">
        <w:rPr>
          <w:rFonts w:ascii="宋体" w:eastAsia="宋体" w:hAnsi="宋体" w:cs="Times New Roman" w:hint="eastAsia"/>
          <w:b/>
          <w:bCs/>
          <w:spacing w:val="-6"/>
          <w:szCs w:val="21"/>
        </w:rPr>
        <w:t>：</w:t>
      </w:r>
      <w:r w:rsidRPr="00F652DA">
        <w:rPr>
          <w:rFonts w:ascii="宋体" w:eastAsia="宋体" w:hAnsi="宋体" w:cs="Times New Roman"/>
          <w:b/>
          <w:bCs/>
          <w:spacing w:val="-6"/>
          <w:szCs w:val="21"/>
        </w:rPr>
        <w:t>法定代表人资格证明</w:t>
      </w:r>
      <w:r w:rsidRPr="00F652DA">
        <w:rPr>
          <w:rFonts w:ascii="宋体" w:eastAsia="宋体" w:hAnsi="宋体" w:cs="Times New Roman" w:hint="eastAsia"/>
          <w:b/>
          <w:bCs/>
          <w:spacing w:val="-6"/>
          <w:szCs w:val="21"/>
        </w:rPr>
        <w:t>书；</w:t>
      </w:r>
    </w:p>
    <w:p w14:paraId="64E2411C" w14:textId="77777777" w:rsidR="00436A15" w:rsidRPr="00F652DA" w:rsidRDefault="00A83185">
      <w:pPr>
        <w:spacing w:line="360" w:lineRule="auto"/>
        <w:rPr>
          <w:rFonts w:ascii="宋体" w:eastAsia="宋体" w:hAnsi="宋体" w:cs="Times New Roman"/>
          <w:b/>
          <w:bCs/>
          <w:spacing w:val="-6"/>
          <w:szCs w:val="21"/>
        </w:rPr>
      </w:pPr>
      <w:r w:rsidRPr="00F652DA">
        <w:rPr>
          <w:rFonts w:ascii="宋体" w:eastAsia="宋体" w:hAnsi="宋体" w:cs="Times New Roman" w:hint="eastAsia"/>
          <w:b/>
          <w:bCs/>
          <w:spacing w:val="-6"/>
          <w:szCs w:val="21"/>
        </w:rPr>
        <w:t>2</w:t>
      </w:r>
      <w:r w:rsidRPr="00F652DA">
        <w:rPr>
          <w:rFonts w:ascii="宋体" w:eastAsia="宋体" w:hAnsi="宋体" w:cs="Times New Roman"/>
          <w:b/>
          <w:bCs/>
          <w:spacing w:val="-6"/>
          <w:szCs w:val="21"/>
        </w:rPr>
        <w:t>.</w:t>
      </w:r>
      <w:r w:rsidRPr="00F652DA">
        <w:rPr>
          <w:rFonts w:ascii="宋体" w:eastAsia="宋体" w:hAnsi="宋体" w:cs="Times New Roman" w:hint="eastAsia"/>
          <w:b/>
          <w:bCs/>
          <w:spacing w:val="-6"/>
          <w:szCs w:val="21"/>
        </w:rPr>
        <w:t>投标人的法定代表人委托授权代表</w:t>
      </w:r>
      <w:r w:rsidRPr="00F652DA">
        <w:rPr>
          <w:rFonts w:ascii="宋体" w:eastAsia="宋体" w:hAnsi="宋体" w:cs="Times New Roman"/>
          <w:b/>
          <w:bCs/>
          <w:spacing w:val="-6"/>
          <w:szCs w:val="21"/>
        </w:rPr>
        <w:t>参加投标，须在投标文件中提供</w:t>
      </w:r>
      <w:r w:rsidRPr="00F652DA">
        <w:rPr>
          <w:rFonts w:ascii="宋体" w:eastAsia="宋体" w:hAnsi="宋体" w:cs="Times New Roman" w:hint="eastAsia"/>
          <w:b/>
          <w:bCs/>
          <w:spacing w:val="-6"/>
          <w:szCs w:val="21"/>
        </w:rPr>
        <w:t>：</w:t>
      </w:r>
      <w:r w:rsidRPr="00F652DA">
        <w:rPr>
          <w:rFonts w:ascii="宋体" w:eastAsia="宋体" w:hAnsi="宋体" w:cs="Times New Roman"/>
          <w:b/>
          <w:bCs/>
          <w:spacing w:val="-6"/>
          <w:szCs w:val="21"/>
        </w:rPr>
        <w:t>法定代表人资格证明</w:t>
      </w:r>
      <w:r w:rsidRPr="00F652DA">
        <w:rPr>
          <w:rFonts w:ascii="宋体" w:eastAsia="宋体" w:hAnsi="宋体" w:cs="Times New Roman" w:hint="eastAsia"/>
          <w:b/>
          <w:bCs/>
          <w:spacing w:val="-6"/>
          <w:szCs w:val="21"/>
        </w:rPr>
        <w:t>书和</w:t>
      </w:r>
      <w:r w:rsidRPr="00F652DA">
        <w:rPr>
          <w:rFonts w:ascii="宋体" w:eastAsia="宋体" w:hAnsi="宋体" w:cs="Times New Roman"/>
          <w:b/>
          <w:bCs/>
          <w:spacing w:val="-6"/>
          <w:szCs w:val="21"/>
        </w:rPr>
        <w:t>法定代表人授权</w:t>
      </w:r>
      <w:r w:rsidRPr="00F652DA">
        <w:rPr>
          <w:rFonts w:ascii="宋体" w:eastAsia="宋体" w:hAnsi="宋体" w:cs="Times New Roman" w:hint="eastAsia"/>
          <w:b/>
          <w:bCs/>
          <w:spacing w:val="-6"/>
          <w:szCs w:val="21"/>
        </w:rPr>
        <w:t>委托</w:t>
      </w:r>
      <w:r w:rsidRPr="00F652DA">
        <w:rPr>
          <w:rFonts w:ascii="宋体" w:eastAsia="宋体" w:hAnsi="宋体" w:cs="Times New Roman"/>
          <w:b/>
          <w:bCs/>
          <w:spacing w:val="-6"/>
          <w:szCs w:val="21"/>
        </w:rPr>
        <w:t>书</w:t>
      </w:r>
      <w:r w:rsidRPr="00F652DA">
        <w:rPr>
          <w:rFonts w:ascii="宋体" w:eastAsia="宋体" w:hAnsi="宋体" w:cs="Times New Roman" w:hint="eastAsia"/>
          <w:b/>
          <w:bCs/>
          <w:spacing w:val="-6"/>
          <w:szCs w:val="21"/>
        </w:rPr>
        <w:t>。</w:t>
      </w:r>
    </w:p>
    <w:p w14:paraId="56E8BA8B"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Times New Roman"/>
          <w:b/>
          <w:spacing w:val="-6"/>
          <w:sz w:val="24"/>
          <w:szCs w:val="24"/>
        </w:rPr>
        <w:br w:type="page"/>
      </w:r>
      <w:r w:rsidRPr="00F652DA">
        <w:rPr>
          <w:rFonts w:ascii="宋体" w:eastAsia="宋体" w:hAnsi="宋体" w:cs="宋体" w:hint="eastAsia"/>
          <w:b/>
          <w:spacing w:val="-6"/>
          <w:sz w:val="24"/>
          <w:szCs w:val="24"/>
        </w:rPr>
        <w:lastRenderedPageBreak/>
        <w:t>（</w:t>
      </w:r>
      <w:r w:rsidRPr="00F652DA">
        <w:rPr>
          <w:rFonts w:ascii="宋体" w:eastAsia="宋体" w:hAnsi="宋体" w:cs="宋体"/>
          <w:b/>
          <w:spacing w:val="-6"/>
          <w:sz w:val="24"/>
          <w:szCs w:val="24"/>
        </w:rPr>
        <w:t>4</w:t>
      </w:r>
      <w:r w:rsidRPr="00F652DA">
        <w:rPr>
          <w:rFonts w:ascii="宋体" w:eastAsia="宋体" w:hAnsi="宋体" w:cs="宋体" w:hint="eastAsia"/>
          <w:b/>
          <w:spacing w:val="-6"/>
          <w:sz w:val="24"/>
          <w:szCs w:val="24"/>
        </w:rPr>
        <w:t>）2020年12月（含）以后任意一月投标授权代表社保缴纳证明</w:t>
      </w:r>
    </w:p>
    <w:p w14:paraId="39494B80" w14:textId="77777777" w:rsidR="00436A15" w:rsidRPr="00F652DA" w:rsidRDefault="00A83185">
      <w:pPr>
        <w:spacing w:line="200" w:lineRule="atLeast"/>
        <w:ind w:firstLine="420"/>
        <w:jc w:val="center"/>
        <w:rPr>
          <w:rFonts w:ascii="宋体" w:eastAsia="宋体" w:hAnsi="宋体" w:cs="Times New Roman"/>
          <w:b/>
          <w:spacing w:val="-4"/>
          <w:sz w:val="18"/>
          <w:szCs w:val="20"/>
        </w:rPr>
      </w:pPr>
      <w:r w:rsidRPr="00F652DA">
        <w:rPr>
          <w:rFonts w:ascii="宋体" w:eastAsia="宋体" w:hAnsi="宋体" w:cs="Times New Roman" w:hint="eastAsia"/>
          <w:b/>
          <w:spacing w:val="-6"/>
          <w:szCs w:val="21"/>
        </w:rPr>
        <w:t>（授权代表为法定代表人可不提供）</w:t>
      </w:r>
    </w:p>
    <w:p w14:paraId="4BE241A5" w14:textId="77777777" w:rsidR="00436A15" w:rsidRPr="00F652DA" w:rsidRDefault="00A83185">
      <w:pPr>
        <w:spacing w:line="360" w:lineRule="auto"/>
        <w:jc w:val="center"/>
        <w:rPr>
          <w:rFonts w:ascii="宋体" w:eastAsia="宋体" w:hAnsi="宋体" w:cs="Times New Roman"/>
          <w:b/>
          <w:spacing w:val="-6"/>
          <w:sz w:val="24"/>
          <w:szCs w:val="24"/>
        </w:rPr>
      </w:pPr>
      <w:r w:rsidRPr="00F652DA">
        <w:rPr>
          <w:rFonts w:ascii="宋体" w:eastAsia="宋体" w:hAnsi="宋体" w:cs="Times New Roman"/>
          <w:b/>
          <w:spacing w:val="-6"/>
          <w:sz w:val="24"/>
          <w:szCs w:val="24"/>
        </w:rPr>
        <w:br w:type="page"/>
      </w:r>
    </w:p>
    <w:p w14:paraId="41FD301B"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436A15" w:rsidRPr="00F652DA" w14:paraId="65649DAE" w14:textId="77777777">
        <w:trPr>
          <w:trHeight w:val="340"/>
        </w:trPr>
        <w:tc>
          <w:tcPr>
            <w:tcW w:w="735" w:type="dxa"/>
            <w:vAlign w:val="center"/>
          </w:tcPr>
          <w:p w14:paraId="292B5B7E"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1</w:t>
            </w:r>
          </w:p>
        </w:tc>
        <w:tc>
          <w:tcPr>
            <w:tcW w:w="8868" w:type="dxa"/>
            <w:gridSpan w:val="3"/>
            <w:vAlign w:val="center"/>
          </w:tcPr>
          <w:p w14:paraId="7F61C8E3" w14:textId="77777777" w:rsidR="00436A15" w:rsidRPr="00F652DA" w:rsidRDefault="00A83185">
            <w:pPr>
              <w:rPr>
                <w:rFonts w:ascii="宋体" w:eastAsia="宋体" w:hAnsi="宋体" w:cs="宋体"/>
                <w:szCs w:val="21"/>
              </w:rPr>
            </w:pPr>
            <w:r w:rsidRPr="00F652DA">
              <w:rPr>
                <w:rFonts w:ascii="宋体" w:eastAsia="宋体" w:hAnsi="宋体" w:cs="宋体" w:hint="eastAsia"/>
                <w:szCs w:val="21"/>
              </w:rPr>
              <w:t>企业名称：</w:t>
            </w:r>
          </w:p>
        </w:tc>
      </w:tr>
      <w:tr w:rsidR="00436A15" w:rsidRPr="00F652DA" w14:paraId="27A2F447" w14:textId="77777777">
        <w:trPr>
          <w:trHeight w:val="340"/>
        </w:trPr>
        <w:tc>
          <w:tcPr>
            <w:tcW w:w="735" w:type="dxa"/>
            <w:vAlign w:val="center"/>
          </w:tcPr>
          <w:p w14:paraId="600207BB"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2</w:t>
            </w:r>
          </w:p>
        </w:tc>
        <w:tc>
          <w:tcPr>
            <w:tcW w:w="8868" w:type="dxa"/>
            <w:gridSpan w:val="3"/>
            <w:vAlign w:val="center"/>
          </w:tcPr>
          <w:p w14:paraId="48EF83E0" w14:textId="77777777" w:rsidR="00436A15" w:rsidRPr="00F652DA" w:rsidRDefault="00A83185">
            <w:pPr>
              <w:rPr>
                <w:rFonts w:ascii="宋体" w:eastAsia="宋体" w:hAnsi="宋体" w:cs="宋体"/>
                <w:szCs w:val="21"/>
              </w:rPr>
            </w:pPr>
            <w:r w:rsidRPr="00F652DA">
              <w:rPr>
                <w:rFonts w:ascii="宋体" w:eastAsia="宋体" w:hAnsi="宋体" w:cs="宋体" w:hint="eastAsia"/>
                <w:szCs w:val="21"/>
              </w:rPr>
              <w:t>总部地址：</w:t>
            </w:r>
          </w:p>
        </w:tc>
      </w:tr>
      <w:tr w:rsidR="00436A15" w:rsidRPr="00F652DA" w14:paraId="77F9F8F5" w14:textId="77777777">
        <w:trPr>
          <w:trHeight w:val="340"/>
        </w:trPr>
        <w:tc>
          <w:tcPr>
            <w:tcW w:w="735" w:type="dxa"/>
            <w:vAlign w:val="center"/>
          </w:tcPr>
          <w:p w14:paraId="318221B5"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3</w:t>
            </w:r>
          </w:p>
        </w:tc>
        <w:tc>
          <w:tcPr>
            <w:tcW w:w="8868" w:type="dxa"/>
            <w:gridSpan w:val="3"/>
            <w:vAlign w:val="center"/>
          </w:tcPr>
          <w:p w14:paraId="6853F564" w14:textId="77777777" w:rsidR="00436A15" w:rsidRPr="00F652DA" w:rsidRDefault="00A83185">
            <w:pPr>
              <w:rPr>
                <w:rFonts w:ascii="宋体" w:eastAsia="宋体" w:hAnsi="宋体" w:cs="宋体"/>
                <w:szCs w:val="21"/>
              </w:rPr>
            </w:pPr>
            <w:r w:rsidRPr="00F652DA">
              <w:rPr>
                <w:rFonts w:ascii="宋体" w:eastAsia="宋体" w:hAnsi="宋体" w:cs="宋体" w:hint="eastAsia"/>
                <w:szCs w:val="21"/>
              </w:rPr>
              <w:t>当地代表处地址：</w:t>
            </w:r>
          </w:p>
        </w:tc>
      </w:tr>
      <w:tr w:rsidR="00436A15" w:rsidRPr="00F652DA" w14:paraId="37611B1D" w14:textId="77777777">
        <w:trPr>
          <w:trHeight w:val="340"/>
        </w:trPr>
        <w:tc>
          <w:tcPr>
            <w:tcW w:w="735" w:type="dxa"/>
            <w:vAlign w:val="center"/>
          </w:tcPr>
          <w:p w14:paraId="4BD0C3F7"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4</w:t>
            </w:r>
          </w:p>
        </w:tc>
        <w:tc>
          <w:tcPr>
            <w:tcW w:w="4305" w:type="dxa"/>
            <w:gridSpan w:val="2"/>
            <w:vAlign w:val="center"/>
          </w:tcPr>
          <w:p w14:paraId="22FAC967" w14:textId="77777777" w:rsidR="00436A15" w:rsidRPr="00F652DA" w:rsidRDefault="00A83185">
            <w:pPr>
              <w:rPr>
                <w:rFonts w:ascii="宋体" w:eastAsia="宋体" w:hAnsi="宋体" w:cs="宋体"/>
                <w:szCs w:val="21"/>
              </w:rPr>
            </w:pPr>
            <w:r w:rsidRPr="00F652DA">
              <w:rPr>
                <w:rFonts w:ascii="宋体" w:eastAsia="宋体" w:hAnsi="宋体" w:cs="宋体" w:hint="eastAsia"/>
                <w:szCs w:val="21"/>
              </w:rPr>
              <w:t>电话：</w:t>
            </w:r>
          </w:p>
        </w:tc>
        <w:tc>
          <w:tcPr>
            <w:tcW w:w="4563" w:type="dxa"/>
            <w:vAlign w:val="center"/>
          </w:tcPr>
          <w:p w14:paraId="0A0D32C3" w14:textId="77777777" w:rsidR="00436A15" w:rsidRPr="00F652DA" w:rsidRDefault="00A83185">
            <w:pPr>
              <w:rPr>
                <w:rFonts w:ascii="宋体" w:eastAsia="宋体" w:hAnsi="宋体" w:cs="宋体"/>
                <w:szCs w:val="21"/>
              </w:rPr>
            </w:pPr>
            <w:r w:rsidRPr="00F652DA">
              <w:rPr>
                <w:rFonts w:ascii="宋体" w:eastAsia="宋体" w:hAnsi="宋体" w:cs="宋体" w:hint="eastAsia"/>
                <w:szCs w:val="21"/>
              </w:rPr>
              <w:t>联系人：</w:t>
            </w:r>
          </w:p>
        </w:tc>
      </w:tr>
      <w:tr w:rsidR="00436A15" w:rsidRPr="00F652DA" w14:paraId="1967F572" w14:textId="77777777">
        <w:trPr>
          <w:trHeight w:val="340"/>
        </w:trPr>
        <w:tc>
          <w:tcPr>
            <w:tcW w:w="735" w:type="dxa"/>
            <w:vAlign w:val="center"/>
          </w:tcPr>
          <w:p w14:paraId="2359EAD3"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5</w:t>
            </w:r>
          </w:p>
        </w:tc>
        <w:tc>
          <w:tcPr>
            <w:tcW w:w="4305" w:type="dxa"/>
            <w:gridSpan w:val="2"/>
            <w:vAlign w:val="center"/>
          </w:tcPr>
          <w:p w14:paraId="4B925879" w14:textId="77777777" w:rsidR="00436A15" w:rsidRPr="00F652DA" w:rsidRDefault="00A83185">
            <w:pPr>
              <w:rPr>
                <w:rFonts w:ascii="宋体" w:eastAsia="宋体" w:hAnsi="宋体" w:cs="宋体"/>
                <w:szCs w:val="21"/>
              </w:rPr>
            </w:pPr>
            <w:r w:rsidRPr="00F652DA">
              <w:rPr>
                <w:rFonts w:ascii="宋体" w:eastAsia="宋体" w:hAnsi="宋体" w:cs="宋体" w:hint="eastAsia"/>
                <w:szCs w:val="21"/>
              </w:rPr>
              <w:t>传真：</w:t>
            </w:r>
          </w:p>
        </w:tc>
        <w:tc>
          <w:tcPr>
            <w:tcW w:w="4563" w:type="dxa"/>
            <w:vAlign w:val="center"/>
          </w:tcPr>
          <w:p w14:paraId="48590029" w14:textId="77777777" w:rsidR="00436A15" w:rsidRPr="00F652DA" w:rsidRDefault="00A83185">
            <w:pPr>
              <w:rPr>
                <w:rFonts w:ascii="宋体" w:eastAsia="宋体" w:hAnsi="宋体" w:cs="宋体"/>
                <w:szCs w:val="21"/>
              </w:rPr>
            </w:pPr>
            <w:r w:rsidRPr="00F652DA">
              <w:rPr>
                <w:rFonts w:ascii="宋体" w:eastAsia="宋体" w:hAnsi="宋体" w:cs="宋体" w:hint="eastAsia"/>
                <w:szCs w:val="21"/>
              </w:rPr>
              <w:t>电子信箱：</w:t>
            </w:r>
          </w:p>
        </w:tc>
      </w:tr>
      <w:tr w:rsidR="00436A15" w:rsidRPr="00F652DA" w14:paraId="5550986D" w14:textId="77777777">
        <w:trPr>
          <w:trHeight w:val="340"/>
        </w:trPr>
        <w:tc>
          <w:tcPr>
            <w:tcW w:w="735" w:type="dxa"/>
            <w:vAlign w:val="center"/>
          </w:tcPr>
          <w:p w14:paraId="443FD401"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6</w:t>
            </w:r>
          </w:p>
        </w:tc>
        <w:tc>
          <w:tcPr>
            <w:tcW w:w="4305" w:type="dxa"/>
            <w:gridSpan w:val="2"/>
            <w:vAlign w:val="center"/>
          </w:tcPr>
          <w:p w14:paraId="5FB5100A" w14:textId="77777777" w:rsidR="00436A15" w:rsidRPr="00F652DA" w:rsidRDefault="00A83185">
            <w:pPr>
              <w:rPr>
                <w:rFonts w:ascii="宋体" w:eastAsia="宋体" w:hAnsi="宋体" w:cs="宋体"/>
                <w:szCs w:val="21"/>
              </w:rPr>
            </w:pPr>
            <w:r w:rsidRPr="00F652DA">
              <w:rPr>
                <w:rFonts w:ascii="宋体" w:eastAsia="宋体" w:hAnsi="宋体" w:cs="宋体" w:hint="eastAsia"/>
                <w:szCs w:val="21"/>
              </w:rPr>
              <w:t>注册地：</w:t>
            </w:r>
          </w:p>
        </w:tc>
        <w:tc>
          <w:tcPr>
            <w:tcW w:w="4563" w:type="dxa"/>
            <w:vAlign w:val="center"/>
          </w:tcPr>
          <w:p w14:paraId="40353C21" w14:textId="77777777" w:rsidR="00436A15" w:rsidRPr="00F652DA" w:rsidRDefault="00A83185">
            <w:pPr>
              <w:rPr>
                <w:rFonts w:ascii="宋体" w:eastAsia="宋体" w:hAnsi="宋体" w:cs="宋体"/>
                <w:szCs w:val="21"/>
              </w:rPr>
            </w:pPr>
            <w:r w:rsidRPr="00F652DA">
              <w:rPr>
                <w:rFonts w:ascii="宋体" w:eastAsia="宋体" w:hAnsi="宋体" w:cs="宋体" w:hint="eastAsia"/>
                <w:szCs w:val="21"/>
              </w:rPr>
              <w:t>注册年份：</w:t>
            </w:r>
          </w:p>
        </w:tc>
      </w:tr>
      <w:tr w:rsidR="00436A15" w:rsidRPr="00F652DA" w14:paraId="257C545D" w14:textId="77777777">
        <w:trPr>
          <w:trHeight w:val="340"/>
        </w:trPr>
        <w:tc>
          <w:tcPr>
            <w:tcW w:w="735" w:type="dxa"/>
            <w:vAlign w:val="center"/>
          </w:tcPr>
          <w:p w14:paraId="0FF470A8"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7</w:t>
            </w:r>
          </w:p>
        </w:tc>
        <w:tc>
          <w:tcPr>
            <w:tcW w:w="8868" w:type="dxa"/>
            <w:gridSpan w:val="3"/>
            <w:vAlign w:val="center"/>
          </w:tcPr>
          <w:p w14:paraId="2F929574" w14:textId="77777777" w:rsidR="00436A15" w:rsidRPr="00F652DA" w:rsidRDefault="00A83185">
            <w:pPr>
              <w:rPr>
                <w:rFonts w:ascii="宋体" w:eastAsia="宋体" w:hAnsi="宋体" w:cs="宋体"/>
                <w:szCs w:val="21"/>
              </w:rPr>
            </w:pPr>
            <w:r w:rsidRPr="00F652DA">
              <w:rPr>
                <w:rFonts w:ascii="宋体" w:eastAsia="宋体" w:hAnsi="宋体" w:cs="宋体" w:hint="eastAsia"/>
                <w:szCs w:val="21"/>
              </w:rPr>
              <w:t>公司的资质等级（请附上有关证书的扫描件）</w:t>
            </w:r>
          </w:p>
        </w:tc>
      </w:tr>
      <w:tr w:rsidR="00436A15" w:rsidRPr="00F652DA" w14:paraId="25D81D30" w14:textId="77777777">
        <w:trPr>
          <w:trHeight w:val="340"/>
        </w:trPr>
        <w:tc>
          <w:tcPr>
            <w:tcW w:w="735" w:type="dxa"/>
            <w:vAlign w:val="center"/>
          </w:tcPr>
          <w:p w14:paraId="2DBD49BB"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8</w:t>
            </w:r>
          </w:p>
        </w:tc>
        <w:tc>
          <w:tcPr>
            <w:tcW w:w="8868" w:type="dxa"/>
            <w:gridSpan w:val="3"/>
            <w:vAlign w:val="center"/>
          </w:tcPr>
          <w:p w14:paraId="51C24B85" w14:textId="77777777" w:rsidR="00436A15" w:rsidRPr="00F652DA" w:rsidRDefault="00A83185">
            <w:pPr>
              <w:rPr>
                <w:rFonts w:ascii="宋体" w:eastAsia="宋体" w:hAnsi="宋体" w:cs="宋体"/>
                <w:szCs w:val="21"/>
              </w:rPr>
            </w:pPr>
            <w:r w:rsidRPr="00F652DA">
              <w:rPr>
                <w:rFonts w:ascii="宋体" w:eastAsia="宋体" w:hAnsi="宋体" w:cs="宋体" w:hint="eastAsia"/>
                <w:szCs w:val="21"/>
              </w:rPr>
              <w:t>公司（是否通过，何种）质量保证体系认证（如通过请附相关证书扫描件，提供认证机构年审监督报告）</w:t>
            </w:r>
          </w:p>
        </w:tc>
      </w:tr>
      <w:tr w:rsidR="00436A15" w:rsidRPr="00F652DA" w14:paraId="464D74B6" w14:textId="77777777">
        <w:trPr>
          <w:trHeight w:val="340"/>
        </w:trPr>
        <w:tc>
          <w:tcPr>
            <w:tcW w:w="735" w:type="dxa"/>
            <w:vAlign w:val="center"/>
          </w:tcPr>
          <w:p w14:paraId="6EE4752E"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9</w:t>
            </w:r>
          </w:p>
        </w:tc>
        <w:tc>
          <w:tcPr>
            <w:tcW w:w="2520" w:type="dxa"/>
            <w:vAlign w:val="center"/>
          </w:tcPr>
          <w:p w14:paraId="4D704F22" w14:textId="77777777" w:rsidR="00436A15" w:rsidRPr="00F652DA" w:rsidRDefault="00A83185">
            <w:pPr>
              <w:rPr>
                <w:rFonts w:ascii="宋体" w:eastAsia="宋体" w:hAnsi="宋体" w:cs="宋体"/>
                <w:szCs w:val="21"/>
              </w:rPr>
            </w:pPr>
            <w:r w:rsidRPr="00F652DA">
              <w:rPr>
                <w:rFonts w:ascii="宋体" w:eastAsia="宋体" w:hAnsi="宋体" w:cs="宋体" w:hint="eastAsia"/>
                <w:szCs w:val="21"/>
              </w:rPr>
              <w:t>从业经历年数</w:t>
            </w:r>
          </w:p>
        </w:tc>
        <w:tc>
          <w:tcPr>
            <w:tcW w:w="6348" w:type="dxa"/>
            <w:gridSpan w:val="2"/>
            <w:vAlign w:val="center"/>
          </w:tcPr>
          <w:p w14:paraId="6898BB11" w14:textId="77777777" w:rsidR="00436A15" w:rsidRPr="00F652DA" w:rsidRDefault="00436A15">
            <w:pPr>
              <w:rPr>
                <w:rFonts w:ascii="宋体" w:eastAsia="宋体" w:hAnsi="宋体" w:cs="宋体"/>
                <w:szCs w:val="21"/>
              </w:rPr>
            </w:pPr>
          </w:p>
        </w:tc>
      </w:tr>
      <w:tr w:rsidR="00436A15" w:rsidRPr="00F652DA" w14:paraId="18EF300D" w14:textId="77777777">
        <w:trPr>
          <w:trHeight w:val="340"/>
        </w:trPr>
        <w:tc>
          <w:tcPr>
            <w:tcW w:w="735" w:type="dxa"/>
            <w:vAlign w:val="center"/>
          </w:tcPr>
          <w:p w14:paraId="2483356C"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10</w:t>
            </w:r>
          </w:p>
        </w:tc>
        <w:tc>
          <w:tcPr>
            <w:tcW w:w="2520" w:type="dxa"/>
            <w:vAlign w:val="center"/>
          </w:tcPr>
          <w:p w14:paraId="58A538C4" w14:textId="77777777" w:rsidR="00436A15" w:rsidRPr="00F652DA" w:rsidRDefault="00A83185">
            <w:pPr>
              <w:rPr>
                <w:rFonts w:ascii="宋体" w:eastAsia="宋体" w:hAnsi="宋体" w:cs="宋体"/>
                <w:szCs w:val="21"/>
              </w:rPr>
            </w:pPr>
            <w:r w:rsidRPr="00F652DA">
              <w:rPr>
                <w:rFonts w:ascii="宋体" w:eastAsia="宋体" w:hAnsi="宋体" w:cs="宋体" w:hint="eastAsia"/>
                <w:szCs w:val="21"/>
              </w:rPr>
              <w:t>其他需要说明的情况</w:t>
            </w:r>
          </w:p>
        </w:tc>
        <w:tc>
          <w:tcPr>
            <w:tcW w:w="6348" w:type="dxa"/>
            <w:gridSpan w:val="2"/>
            <w:vAlign w:val="center"/>
          </w:tcPr>
          <w:p w14:paraId="557F8A73" w14:textId="77777777" w:rsidR="00436A15" w:rsidRPr="00F652DA" w:rsidRDefault="00436A15">
            <w:pPr>
              <w:rPr>
                <w:rFonts w:ascii="宋体" w:eastAsia="宋体" w:hAnsi="宋体" w:cs="宋体"/>
                <w:szCs w:val="21"/>
              </w:rPr>
            </w:pPr>
          </w:p>
        </w:tc>
      </w:tr>
    </w:tbl>
    <w:p w14:paraId="2B132722" w14:textId="77777777" w:rsidR="00436A15" w:rsidRPr="00F652DA" w:rsidRDefault="00436A15">
      <w:pPr>
        <w:spacing w:line="360" w:lineRule="auto"/>
        <w:rPr>
          <w:rFonts w:ascii="宋体" w:eastAsia="宋体" w:hAnsi="宋体" w:cs="Times New Roman"/>
          <w:spacing w:val="-6"/>
          <w:szCs w:val="21"/>
        </w:rPr>
      </w:pPr>
    </w:p>
    <w:p w14:paraId="18D116F9" w14:textId="77777777" w:rsidR="00436A15" w:rsidRPr="00F652DA" w:rsidRDefault="00A83185">
      <w:pPr>
        <w:spacing w:line="360" w:lineRule="auto"/>
        <w:rPr>
          <w:rFonts w:ascii="宋体" w:eastAsia="宋体" w:hAnsi="宋体" w:cs="Times New Roman"/>
          <w:b/>
          <w:spacing w:val="-6"/>
          <w:szCs w:val="21"/>
        </w:rPr>
      </w:pPr>
      <w:r w:rsidRPr="00F652DA">
        <w:rPr>
          <w:rFonts w:ascii="宋体" w:eastAsia="宋体" w:hAnsi="宋体" w:cs="Times New Roman" w:hint="eastAsia"/>
          <w:b/>
          <w:spacing w:val="-6"/>
          <w:szCs w:val="21"/>
        </w:rPr>
        <w:t>说明：所有投标人都须填写此表。</w:t>
      </w:r>
    </w:p>
    <w:p w14:paraId="286B1D35" w14:textId="77777777" w:rsidR="00436A15" w:rsidRPr="00F652DA" w:rsidRDefault="00436A15">
      <w:pPr>
        <w:spacing w:line="360" w:lineRule="auto"/>
        <w:rPr>
          <w:rFonts w:ascii="宋体" w:eastAsia="宋体" w:hAnsi="宋体" w:cs="Times New Roman"/>
          <w:spacing w:val="-6"/>
          <w:sz w:val="24"/>
          <w:szCs w:val="24"/>
        </w:rPr>
      </w:pPr>
    </w:p>
    <w:p w14:paraId="304C506C" w14:textId="77777777" w:rsidR="00436A15" w:rsidRPr="00F652DA" w:rsidRDefault="00436A15">
      <w:pPr>
        <w:spacing w:line="360" w:lineRule="auto"/>
        <w:rPr>
          <w:rFonts w:ascii="宋体" w:eastAsia="宋体" w:hAnsi="宋体" w:cs="Times New Roman"/>
          <w:spacing w:val="-6"/>
          <w:sz w:val="24"/>
          <w:szCs w:val="24"/>
        </w:rPr>
      </w:pPr>
    </w:p>
    <w:p w14:paraId="7AB614B9" w14:textId="77777777" w:rsidR="00436A15" w:rsidRPr="00F652DA" w:rsidRDefault="00436A15">
      <w:pPr>
        <w:spacing w:line="360" w:lineRule="auto"/>
        <w:rPr>
          <w:rFonts w:ascii="宋体" w:eastAsia="宋体" w:hAnsi="宋体" w:cs="Times New Roman"/>
          <w:spacing w:val="-6"/>
          <w:sz w:val="24"/>
          <w:szCs w:val="24"/>
        </w:rPr>
      </w:pPr>
    </w:p>
    <w:p w14:paraId="36460713"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投标人名称（盖章）：</w:t>
      </w:r>
    </w:p>
    <w:p w14:paraId="378A4622"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投标人代表签字：</w:t>
      </w:r>
    </w:p>
    <w:p w14:paraId="4EB16536"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日期：     年   月   日</w:t>
      </w:r>
    </w:p>
    <w:p w14:paraId="0684A0D0" w14:textId="77777777" w:rsidR="00436A15" w:rsidRPr="00F652DA" w:rsidRDefault="00A83185">
      <w:pPr>
        <w:spacing w:line="360" w:lineRule="auto"/>
        <w:jc w:val="center"/>
        <w:rPr>
          <w:rFonts w:ascii="宋体" w:eastAsia="宋体" w:hAnsi="宋体" w:cs="Times New Roman"/>
          <w:b/>
          <w:spacing w:val="-6"/>
          <w:sz w:val="24"/>
          <w:szCs w:val="24"/>
        </w:rPr>
      </w:pPr>
      <w:r w:rsidRPr="00F652DA">
        <w:rPr>
          <w:rFonts w:ascii="宋体" w:eastAsia="宋体" w:hAnsi="宋体" w:cs="Times New Roman" w:hint="eastAsia"/>
          <w:spacing w:val="-6"/>
          <w:sz w:val="24"/>
          <w:szCs w:val="24"/>
        </w:rPr>
        <w:br w:type="page"/>
      </w:r>
    </w:p>
    <w:p w14:paraId="2919F706"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宋体" w:hint="eastAsia"/>
          <w:b/>
          <w:spacing w:val="-6"/>
          <w:sz w:val="24"/>
          <w:szCs w:val="24"/>
        </w:rPr>
        <w:lastRenderedPageBreak/>
        <w:t>（6）投标人同类项目实施情况一览表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436A15" w:rsidRPr="00F652DA" w14:paraId="3E9210D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4266224"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2F8FEB6D"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3F47811A"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35308761"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21C67247"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合同金额</w:t>
            </w:r>
          </w:p>
          <w:p w14:paraId="551ABFB2"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7E38E873"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683A8D58"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294D55B1"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采购人联系人</w:t>
            </w:r>
          </w:p>
          <w:p w14:paraId="16DD3049"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联系方式</w:t>
            </w:r>
          </w:p>
        </w:tc>
      </w:tr>
      <w:tr w:rsidR="00436A15" w:rsidRPr="00F652DA" w14:paraId="3776F43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9D34BF" w14:textId="77777777" w:rsidR="00436A15" w:rsidRPr="00F652DA" w:rsidRDefault="00436A15">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DFD23AF" w14:textId="77777777" w:rsidR="00436A15" w:rsidRPr="00F652DA" w:rsidRDefault="00436A15">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34EAF11" w14:textId="77777777" w:rsidR="00436A15" w:rsidRPr="00F652DA" w:rsidRDefault="00436A15">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C9EE562" w14:textId="77777777" w:rsidR="00436A15" w:rsidRPr="00F652DA" w:rsidRDefault="00436A15">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6D2C203" w14:textId="77777777" w:rsidR="00436A15" w:rsidRPr="00F652DA" w:rsidRDefault="00436A15">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E69A5A9" w14:textId="77777777" w:rsidR="00436A15" w:rsidRPr="00F652DA" w:rsidRDefault="00436A15">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605238E" w14:textId="77777777" w:rsidR="00436A15" w:rsidRPr="00F652DA" w:rsidRDefault="00436A15">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E31CC49" w14:textId="77777777" w:rsidR="00436A15" w:rsidRPr="00F652DA" w:rsidRDefault="00436A15">
            <w:pPr>
              <w:rPr>
                <w:rFonts w:ascii="宋体" w:eastAsia="宋体" w:hAnsi="宋体" w:cs="宋体"/>
                <w:b/>
                <w:bCs/>
                <w:szCs w:val="21"/>
              </w:rPr>
            </w:pPr>
          </w:p>
        </w:tc>
      </w:tr>
      <w:tr w:rsidR="00436A15" w:rsidRPr="00F652DA" w14:paraId="6CBE338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983F12B" w14:textId="77777777" w:rsidR="00436A15" w:rsidRPr="00F652DA" w:rsidRDefault="00436A15">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5C7DCE2" w14:textId="77777777" w:rsidR="00436A15" w:rsidRPr="00F652DA" w:rsidRDefault="00436A15">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F7190E8" w14:textId="77777777" w:rsidR="00436A15" w:rsidRPr="00F652DA" w:rsidRDefault="00436A15">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2D10713" w14:textId="77777777" w:rsidR="00436A15" w:rsidRPr="00F652DA" w:rsidRDefault="00436A15">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80921DE" w14:textId="77777777" w:rsidR="00436A15" w:rsidRPr="00F652DA" w:rsidRDefault="00436A15">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16523CF" w14:textId="77777777" w:rsidR="00436A15" w:rsidRPr="00F652DA" w:rsidRDefault="00436A15">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01B6DBA" w14:textId="77777777" w:rsidR="00436A15" w:rsidRPr="00F652DA" w:rsidRDefault="00436A15">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74D54E1" w14:textId="77777777" w:rsidR="00436A15" w:rsidRPr="00F652DA" w:rsidRDefault="00436A15">
            <w:pPr>
              <w:rPr>
                <w:rFonts w:ascii="宋体" w:eastAsia="宋体" w:hAnsi="宋体" w:cs="宋体"/>
                <w:b/>
                <w:bCs/>
                <w:szCs w:val="21"/>
              </w:rPr>
            </w:pPr>
          </w:p>
        </w:tc>
      </w:tr>
      <w:tr w:rsidR="00436A15" w:rsidRPr="00F652DA" w14:paraId="1EF6DA71"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7CC6CC8" w14:textId="77777777" w:rsidR="00436A15" w:rsidRPr="00F652DA" w:rsidRDefault="00436A15">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8761649" w14:textId="77777777" w:rsidR="00436A15" w:rsidRPr="00F652DA" w:rsidRDefault="00436A15">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41E25C" w14:textId="77777777" w:rsidR="00436A15" w:rsidRPr="00F652DA" w:rsidRDefault="00436A15">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B95B639" w14:textId="77777777" w:rsidR="00436A15" w:rsidRPr="00F652DA" w:rsidRDefault="00436A15">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97C512C" w14:textId="77777777" w:rsidR="00436A15" w:rsidRPr="00F652DA" w:rsidRDefault="00436A15">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142BBC3" w14:textId="77777777" w:rsidR="00436A15" w:rsidRPr="00F652DA" w:rsidRDefault="00436A15">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829D2D8" w14:textId="77777777" w:rsidR="00436A15" w:rsidRPr="00F652DA" w:rsidRDefault="00436A15">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78AB2B6" w14:textId="77777777" w:rsidR="00436A15" w:rsidRPr="00F652DA" w:rsidRDefault="00436A15">
            <w:pPr>
              <w:rPr>
                <w:rFonts w:ascii="宋体" w:eastAsia="宋体" w:hAnsi="宋体" w:cs="宋体"/>
                <w:b/>
                <w:bCs/>
                <w:szCs w:val="21"/>
              </w:rPr>
            </w:pPr>
          </w:p>
        </w:tc>
      </w:tr>
      <w:tr w:rsidR="00436A15" w:rsidRPr="00F652DA" w14:paraId="737E169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F26F14C" w14:textId="77777777" w:rsidR="00436A15" w:rsidRPr="00F652DA" w:rsidRDefault="00436A15">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403DF0F" w14:textId="77777777" w:rsidR="00436A15" w:rsidRPr="00F652DA" w:rsidRDefault="00436A15">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390EC08" w14:textId="77777777" w:rsidR="00436A15" w:rsidRPr="00F652DA" w:rsidRDefault="00436A15">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9BBE7D8" w14:textId="77777777" w:rsidR="00436A15" w:rsidRPr="00F652DA" w:rsidRDefault="00436A15">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8BA0389" w14:textId="77777777" w:rsidR="00436A15" w:rsidRPr="00F652DA" w:rsidRDefault="00436A15">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3269634" w14:textId="77777777" w:rsidR="00436A15" w:rsidRPr="00F652DA" w:rsidRDefault="00436A15">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A5D3743" w14:textId="77777777" w:rsidR="00436A15" w:rsidRPr="00F652DA" w:rsidRDefault="00436A15">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51DCE3E" w14:textId="77777777" w:rsidR="00436A15" w:rsidRPr="00F652DA" w:rsidRDefault="00436A15">
            <w:pPr>
              <w:rPr>
                <w:rFonts w:ascii="宋体" w:eastAsia="宋体" w:hAnsi="宋体" w:cs="宋体"/>
                <w:b/>
                <w:bCs/>
                <w:szCs w:val="21"/>
              </w:rPr>
            </w:pPr>
          </w:p>
        </w:tc>
      </w:tr>
      <w:tr w:rsidR="00436A15" w:rsidRPr="00F652DA" w14:paraId="35C7983D"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3642B3" w14:textId="77777777" w:rsidR="00436A15" w:rsidRPr="00F652DA" w:rsidRDefault="00436A15">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7A9B9C1" w14:textId="77777777" w:rsidR="00436A15" w:rsidRPr="00F652DA" w:rsidRDefault="00436A15">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547C3BC" w14:textId="77777777" w:rsidR="00436A15" w:rsidRPr="00F652DA" w:rsidRDefault="00436A15">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D2CB39F" w14:textId="77777777" w:rsidR="00436A15" w:rsidRPr="00F652DA" w:rsidRDefault="00436A15">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6F3E109" w14:textId="77777777" w:rsidR="00436A15" w:rsidRPr="00F652DA" w:rsidRDefault="00436A15">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50CDCED" w14:textId="77777777" w:rsidR="00436A15" w:rsidRPr="00F652DA" w:rsidRDefault="00436A15">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98454F4" w14:textId="77777777" w:rsidR="00436A15" w:rsidRPr="00F652DA" w:rsidRDefault="00436A15">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04BBDADA" w14:textId="77777777" w:rsidR="00436A15" w:rsidRPr="00F652DA" w:rsidRDefault="00436A15">
            <w:pPr>
              <w:rPr>
                <w:rFonts w:ascii="宋体" w:eastAsia="宋体" w:hAnsi="宋体" w:cs="宋体"/>
                <w:b/>
                <w:bCs/>
                <w:szCs w:val="21"/>
              </w:rPr>
            </w:pPr>
          </w:p>
        </w:tc>
      </w:tr>
    </w:tbl>
    <w:p w14:paraId="45283B18" w14:textId="77777777" w:rsidR="00436A15" w:rsidRPr="00F652DA" w:rsidRDefault="00436A15">
      <w:pPr>
        <w:spacing w:line="360" w:lineRule="auto"/>
        <w:rPr>
          <w:rFonts w:ascii="宋体" w:eastAsia="宋体" w:hAnsi="宋体" w:cs="Times New Roman"/>
          <w:sz w:val="24"/>
          <w:szCs w:val="24"/>
        </w:rPr>
      </w:pPr>
    </w:p>
    <w:p w14:paraId="336FE6E1" w14:textId="77777777" w:rsidR="00436A15" w:rsidRPr="00F652DA" w:rsidRDefault="00A83185">
      <w:pPr>
        <w:spacing w:line="360" w:lineRule="auto"/>
        <w:rPr>
          <w:rFonts w:ascii="宋体" w:eastAsia="宋体" w:hAnsi="宋体" w:cs="Times New Roman"/>
          <w:b/>
          <w:spacing w:val="-6"/>
          <w:szCs w:val="21"/>
        </w:rPr>
      </w:pPr>
      <w:r w:rsidRPr="00F652DA">
        <w:rPr>
          <w:rFonts w:ascii="宋体" w:eastAsia="宋体" w:hAnsi="宋体" w:cs="Times New Roman" w:hint="eastAsia"/>
          <w:b/>
          <w:spacing w:val="-6"/>
          <w:szCs w:val="21"/>
        </w:rPr>
        <w:t>说明：</w:t>
      </w:r>
    </w:p>
    <w:p w14:paraId="66F91370" w14:textId="77777777" w:rsidR="00436A15" w:rsidRPr="00F652DA" w:rsidRDefault="00A83185">
      <w:pPr>
        <w:spacing w:line="360" w:lineRule="auto"/>
        <w:rPr>
          <w:rFonts w:ascii="宋体" w:eastAsia="宋体" w:hAnsi="宋体" w:cs="Times New Roman"/>
          <w:b/>
          <w:spacing w:val="-6"/>
          <w:szCs w:val="21"/>
        </w:rPr>
      </w:pPr>
      <w:r w:rsidRPr="00F652DA">
        <w:rPr>
          <w:rFonts w:ascii="宋体" w:eastAsia="宋体" w:hAnsi="宋体" w:cs="Times New Roman" w:hint="eastAsia"/>
          <w:b/>
          <w:spacing w:val="-6"/>
          <w:szCs w:val="21"/>
        </w:rPr>
        <w:t>1</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投标人须提供上述业绩合同扫描件；</w:t>
      </w:r>
    </w:p>
    <w:p w14:paraId="7C6B9763" w14:textId="77777777" w:rsidR="00436A15" w:rsidRPr="00F652DA" w:rsidRDefault="00A83185">
      <w:pPr>
        <w:spacing w:line="360" w:lineRule="auto"/>
        <w:rPr>
          <w:rFonts w:ascii="宋体" w:eastAsia="宋体" w:hAnsi="宋体" w:cs="Times New Roman"/>
          <w:b/>
          <w:spacing w:val="-6"/>
          <w:szCs w:val="21"/>
        </w:rPr>
      </w:pPr>
      <w:r w:rsidRPr="00F652DA">
        <w:rPr>
          <w:rFonts w:ascii="宋体" w:eastAsia="宋体" w:hAnsi="宋体" w:cs="Times New Roman" w:hint="eastAsia"/>
          <w:b/>
          <w:spacing w:val="-6"/>
          <w:szCs w:val="21"/>
        </w:rPr>
        <w:t>2</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所有合同扫描件应清晰，应能体现合同签订时间、双方签字盖章等内容；</w:t>
      </w:r>
    </w:p>
    <w:p w14:paraId="469B99CA" w14:textId="77777777" w:rsidR="00436A15" w:rsidRPr="00F652DA" w:rsidRDefault="00A83185">
      <w:pPr>
        <w:spacing w:line="360" w:lineRule="auto"/>
        <w:rPr>
          <w:rFonts w:ascii="宋体" w:eastAsia="宋体" w:hAnsi="宋体" w:cs="Times New Roman"/>
          <w:b/>
          <w:spacing w:val="-6"/>
          <w:szCs w:val="21"/>
        </w:rPr>
      </w:pPr>
      <w:r w:rsidRPr="00F652DA">
        <w:rPr>
          <w:rFonts w:ascii="宋体" w:eastAsia="宋体" w:hAnsi="宋体" w:cs="Times New Roman" w:hint="eastAsia"/>
          <w:b/>
          <w:spacing w:val="-6"/>
          <w:szCs w:val="21"/>
        </w:rPr>
        <w:t>3</w:t>
      </w:r>
      <w:r w:rsidRPr="00F652DA">
        <w:rPr>
          <w:rFonts w:ascii="宋体" w:eastAsia="宋体" w:hAnsi="宋体" w:cs="Times New Roman"/>
          <w:b/>
          <w:spacing w:val="-6"/>
          <w:szCs w:val="21"/>
        </w:rPr>
        <w:t>.</w:t>
      </w:r>
      <w:r w:rsidRPr="00F652DA">
        <w:rPr>
          <w:rFonts w:ascii="宋体" w:eastAsia="宋体" w:hAnsi="宋体" w:cs="Times New Roman" w:hint="eastAsia"/>
          <w:b/>
          <w:spacing w:val="-6"/>
          <w:szCs w:val="21"/>
        </w:rPr>
        <w:t>投标人应在不涉及商业秘密的前提下尽可能提供详细的合同扫描件内容。</w:t>
      </w:r>
    </w:p>
    <w:p w14:paraId="5A67B8B7" w14:textId="77777777" w:rsidR="00436A15" w:rsidRPr="00F652DA" w:rsidRDefault="00436A15">
      <w:pPr>
        <w:spacing w:line="360" w:lineRule="auto"/>
        <w:rPr>
          <w:rFonts w:ascii="宋体" w:eastAsia="宋体" w:hAnsi="宋体" w:cs="Times New Roman"/>
          <w:spacing w:val="-6"/>
          <w:sz w:val="24"/>
          <w:szCs w:val="24"/>
        </w:rPr>
      </w:pPr>
    </w:p>
    <w:p w14:paraId="5826389E" w14:textId="77777777" w:rsidR="00436A15" w:rsidRPr="00F652DA" w:rsidRDefault="00436A15">
      <w:pPr>
        <w:spacing w:line="360" w:lineRule="auto"/>
        <w:rPr>
          <w:rFonts w:ascii="宋体" w:eastAsia="宋体" w:hAnsi="宋体" w:cs="Times New Roman"/>
          <w:spacing w:val="-6"/>
          <w:sz w:val="24"/>
          <w:szCs w:val="20"/>
        </w:rPr>
      </w:pPr>
    </w:p>
    <w:p w14:paraId="4D56F411" w14:textId="77777777" w:rsidR="00436A15" w:rsidRPr="00F652DA" w:rsidRDefault="00436A15">
      <w:pPr>
        <w:spacing w:line="360" w:lineRule="auto"/>
        <w:rPr>
          <w:rFonts w:ascii="宋体" w:eastAsia="宋体" w:hAnsi="宋体" w:cs="Times New Roman"/>
          <w:spacing w:val="-6"/>
          <w:sz w:val="24"/>
          <w:szCs w:val="20"/>
        </w:rPr>
      </w:pPr>
    </w:p>
    <w:p w14:paraId="1BDE14E2"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投标人名称（盖章）：</w:t>
      </w:r>
    </w:p>
    <w:p w14:paraId="31D3DA60"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投标人代表签字：</w:t>
      </w:r>
    </w:p>
    <w:p w14:paraId="276D582A"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日期：     年   月   日</w:t>
      </w:r>
    </w:p>
    <w:p w14:paraId="28DBFB15"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Times New Roman" w:hint="eastAsia"/>
          <w:spacing w:val="-6"/>
          <w:sz w:val="24"/>
          <w:szCs w:val="24"/>
        </w:rPr>
        <w:br w:type="page"/>
      </w:r>
      <w:r w:rsidRPr="00F652DA">
        <w:rPr>
          <w:rFonts w:ascii="宋体" w:eastAsia="宋体" w:hAnsi="宋体" w:cs="宋体" w:hint="eastAsia"/>
          <w:b/>
          <w:spacing w:val="-6"/>
          <w:sz w:val="24"/>
          <w:szCs w:val="24"/>
        </w:rPr>
        <w:lastRenderedPageBreak/>
        <w:t>（</w:t>
      </w:r>
      <w:r w:rsidRPr="00F652DA">
        <w:rPr>
          <w:rFonts w:ascii="宋体" w:eastAsia="宋体" w:hAnsi="宋体" w:cs="宋体"/>
          <w:b/>
          <w:spacing w:val="-6"/>
          <w:sz w:val="24"/>
          <w:szCs w:val="24"/>
        </w:rPr>
        <w:t>7</w:t>
      </w:r>
      <w:r w:rsidRPr="00F652DA">
        <w:rPr>
          <w:rFonts w:ascii="宋体" w:eastAsia="宋体" w:hAnsi="宋体" w:cs="宋体" w:hint="eastAsia"/>
          <w:b/>
          <w:spacing w:val="-6"/>
          <w:sz w:val="24"/>
          <w:szCs w:val="24"/>
        </w:rPr>
        <w:t>）节能环保产品证明材料</w:t>
      </w:r>
    </w:p>
    <w:p w14:paraId="1A3C1478" w14:textId="77777777" w:rsidR="00436A15" w:rsidRPr="00F652DA" w:rsidRDefault="00A83185">
      <w:pPr>
        <w:spacing w:line="360" w:lineRule="auto"/>
        <w:rPr>
          <w:rFonts w:ascii="宋体" w:eastAsia="宋体" w:hAnsi="宋体" w:cs="Times New Roman"/>
          <w:b/>
          <w:szCs w:val="21"/>
        </w:rPr>
      </w:pPr>
      <w:r w:rsidRPr="00F652DA">
        <w:rPr>
          <w:rFonts w:ascii="宋体" w:eastAsia="宋体" w:hAnsi="宋体" w:cs="Times New Roman" w:hint="eastAsia"/>
          <w:b/>
          <w:szCs w:val="21"/>
        </w:rPr>
        <w:t>说明：投标产品属于品目清单范围且提供国家确定的认证机构出具的有效的节能产品、环境标志产品认证证书（扫描件加盖公章）。</w:t>
      </w:r>
    </w:p>
    <w:p w14:paraId="0DEA1025" w14:textId="77777777" w:rsidR="00436A15" w:rsidRPr="00F652DA" w:rsidRDefault="00A83185">
      <w:pPr>
        <w:spacing w:line="360" w:lineRule="auto"/>
        <w:jc w:val="center"/>
        <w:rPr>
          <w:rFonts w:ascii="宋体" w:eastAsia="宋体" w:hAnsi="宋体" w:cs="Times New Roman"/>
          <w:b/>
          <w:sz w:val="52"/>
          <w:szCs w:val="52"/>
        </w:rPr>
      </w:pPr>
      <w:r w:rsidRPr="00F652DA">
        <w:rPr>
          <w:rFonts w:ascii="宋体" w:eastAsia="宋体" w:hAnsi="宋体" w:cs="Times New Roman" w:hint="eastAsia"/>
          <w:spacing w:val="-6"/>
          <w:sz w:val="24"/>
          <w:szCs w:val="20"/>
        </w:rPr>
        <w:br w:type="page"/>
      </w:r>
    </w:p>
    <w:p w14:paraId="677A1908"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宋体" w:hint="eastAsia"/>
          <w:b/>
          <w:spacing w:val="-6"/>
          <w:sz w:val="24"/>
          <w:szCs w:val="24"/>
        </w:rPr>
        <w:lastRenderedPageBreak/>
        <w:t>（8）采购需求偏离表</w:t>
      </w:r>
    </w:p>
    <w:p w14:paraId="521F2D95" w14:textId="77777777" w:rsidR="00436A15" w:rsidRPr="00F652DA" w:rsidRDefault="00A83185">
      <w:pPr>
        <w:spacing w:line="360" w:lineRule="auto"/>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采 购 人：浙大城市学院</w:t>
      </w:r>
    </w:p>
    <w:p w14:paraId="112499A1" w14:textId="77777777" w:rsidR="00436A15" w:rsidRPr="00F652DA" w:rsidRDefault="00A83185">
      <w:pPr>
        <w:spacing w:line="360" w:lineRule="auto"/>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项目名称：服务器存储等设备维保</w:t>
      </w:r>
    </w:p>
    <w:p w14:paraId="44266990" w14:textId="1ACA6089" w:rsidR="00436A15" w:rsidRPr="00F652DA" w:rsidRDefault="00A83185">
      <w:pPr>
        <w:spacing w:line="360" w:lineRule="auto"/>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项目编号：</w:t>
      </w:r>
      <w:r w:rsidR="00B442D2" w:rsidRPr="00F652DA">
        <w:rPr>
          <w:rFonts w:ascii="宋体" w:eastAsia="宋体" w:hAnsi="宋体" w:cs="Times New Roman" w:hint="eastAsia"/>
          <w:bCs/>
          <w:spacing w:val="-6"/>
          <w:sz w:val="24"/>
          <w:szCs w:val="24"/>
        </w:rPr>
        <w:t>QSZB-Z(F)-E21145(GK)</w:t>
      </w:r>
    </w:p>
    <w:p w14:paraId="10AC9C5F" w14:textId="77777777" w:rsidR="00436A15" w:rsidRPr="00F652DA" w:rsidRDefault="00A83185">
      <w:pPr>
        <w:spacing w:line="360" w:lineRule="auto"/>
        <w:rPr>
          <w:rFonts w:ascii="宋体" w:eastAsia="宋体" w:hAnsi="宋体" w:cs="Times New Roman"/>
          <w:bCs/>
          <w:spacing w:val="-6"/>
          <w:sz w:val="24"/>
          <w:szCs w:val="24"/>
        </w:rPr>
      </w:pPr>
      <w:r w:rsidRPr="00F652DA">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436A15" w:rsidRPr="00F652DA" w14:paraId="3DD4F99A"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48F7A0EF"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5EE5C20C"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2F521C4E"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7C149CEC" w14:textId="77777777" w:rsidR="00436A15" w:rsidRPr="00F652DA" w:rsidRDefault="00A83185">
            <w:pPr>
              <w:jc w:val="center"/>
              <w:rPr>
                <w:rFonts w:ascii="宋体" w:eastAsia="宋体" w:hAnsi="宋体" w:cs="宋体"/>
                <w:b/>
                <w:bCs/>
                <w:szCs w:val="21"/>
              </w:rPr>
            </w:pPr>
            <w:r w:rsidRPr="00F652DA">
              <w:rPr>
                <w:rFonts w:ascii="宋体" w:eastAsia="宋体" w:hAnsi="宋体" w:cs="宋体" w:hint="eastAsia"/>
                <w:b/>
                <w:bCs/>
                <w:szCs w:val="21"/>
              </w:rPr>
              <w:t>是否偏离（提供说明）</w:t>
            </w:r>
          </w:p>
        </w:tc>
      </w:tr>
      <w:tr w:rsidR="00436A15" w:rsidRPr="00F652DA" w14:paraId="5C8C3E04" w14:textId="77777777">
        <w:trPr>
          <w:trHeight w:val="340"/>
          <w:jc w:val="center"/>
        </w:trPr>
        <w:tc>
          <w:tcPr>
            <w:tcW w:w="9628" w:type="dxa"/>
            <w:gridSpan w:val="4"/>
            <w:vAlign w:val="center"/>
          </w:tcPr>
          <w:p w14:paraId="2E786A21" w14:textId="77777777" w:rsidR="00436A15" w:rsidRPr="00F652DA" w:rsidRDefault="00A83185">
            <w:pPr>
              <w:rPr>
                <w:rFonts w:ascii="宋体" w:eastAsia="宋体" w:hAnsi="宋体" w:cs="宋体"/>
                <w:szCs w:val="21"/>
              </w:rPr>
            </w:pPr>
            <w:r w:rsidRPr="00F652DA">
              <w:rPr>
                <w:rFonts w:ascii="宋体" w:eastAsia="宋体" w:hAnsi="宋体" w:cs="宋体" w:hint="eastAsia"/>
                <w:b/>
                <w:bCs/>
                <w:szCs w:val="21"/>
              </w:rPr>
              <w:t>采购资金的支付方式、时间、条件</w:t>
            </w:r>
          </w:p>
        </w:tc>
      </w:tr>
      <w:tr w:rsidR="00436A15" w:rsidRPr="00F652DA" w14:paraId="22368D03" w14:textId="77777777">
        <w:trPr>
          <w:trHeight w:val="340"/>
          <w:jc w:val="center"/>
        </w:trPr>
        <w:tc>
          <w:tcPr>
            <w:tcW w:w="676" w:type="dxa"/>
            <w:vAlign w:val="center"/>
          </w:tcPr>
          <w:p w14:paraId="0B340AFB"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1</w:t>
            </w:r>
          </w:p>
        </w:tc>
        <w:tc>
          <w:tcPr>
            <w:tcW w:w="4254" w:type="dxa"/>
            <w:vAlign w:val="center"/>
          </w:tcPr>
          <w:p w14:paraId="6695E565" w14:textId="77777777" w:rsidR="00436A15" w:rsidRPr="00F652DA" w:rsidRDefault="00436A15">
            <w:pPr>
              <w:rPr>
                <w:rFonts w:ascii="宋体" w:eastAsia="宋体" w:hAnsi="宋体" w:cs="宋体"/>
                <w:szCs w:val="21"/>
              </w:rPr>
            </w:pPr>
          </w:p>
        </w:tc>
        <w:tc>
          <w:tcPr>
            <w:tcW w:w="2574" w:type="dxa"/>
            <w:vAlign w:val="center"/>
          </w:tcPr>
          <w:p w14:paraId="1F8E45F6" w14:textId="77777777" w:rsidR="00436A15" w:rsidRPr="00F652DA" w:rsidRDefault="00436A15">
            <w:pPr>
              <w:rPr>
                <w:rFonts w:ascii="宋体" w:eastAsia="宋体" w:hAnsi="宋体" w:cs="宋体"/>
                <w:szCs w:val="21"/>
              </w:rPr>
            </w:pPr>
          </w:p>
        </w:tc>
        <w:tc>
          <w:tcPr>
            <w:tcW w:w="2124" w:type="dxa"/>
            <w:vAlign w:val="center"/>
          </w:tcPr>
          <w:p w14:paraId="301EA1EB" w14:textId="77777777" w:rsidR="00436A15" w:rsidRPr="00F652DA" w:rsidRDefault="00436A15">
            <w:pPr>
              <w:rPr>
                <w:rFonts w:ascii="宋体" w:eastAsia="宋体" w:hAnsi="宋体" w:cs="宋体"/>
                <w:szCs w:val="21"/>
              </w:rPr>
            </w:pPr>
          </w:p>
        </w:tc>
      </w:tr>
      <w:tr w:rsidR="00436A15" w:rsidRPr="00F652DA" w14:paraId="729D167E" w14:textId="77777777">
        <w:trPr>
          <w:trHeight w:val="340"/>
          <w:jc w:val="center"/>
        </w:trPr>
        <w:tc>
          <w:tcPr>
            <w:tcW w:w="676" w:type="dxa"/>
            <w:vAlign w:val="center"/>
          </w:tcPr>
          <w:p w14:paraId="21CC815C"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2</w:t>
            </w:r>
          </w:p>
        </w:tc>
        <w:tc>
          <w:tcPr>
            <w:tcW w:w="4254" w:type="dxa"/>
            <w:vAlign w:val="center"/>
          </w:tcPr>
          <w:p w14:paraId="3D8B7506" w14:textId="77777777" w:rsidR="00436A15" w:rsidRPr="00F652DA" w:rsidRDefault="00436A15">
            <w:pPr>
              <w:rPr>
                <w:rFonts w:ascii="宋体" w:eastAsia="宋体" w:hAnsi="宋体" w:cs="宋体"/>
                <w:szCs w:val="21"/>
              </w:rPr>
            </w:pPr>
          </w:p>
        </w:tc>
        <w:tc>
          <w:tcPr>
            <w:tcW w:w="2574" w:type="dxa"/>
            <w:vAlign w:val="center"/>
          </w:tcPr>
          <w:p w14:paraId="2A152F6A" w14:textId="77777777" w:rsidR="00436A15" w:rsidRPr="00F652DA" w:rsidRDefault="00436A15">
            <w:pPr>
              <w:rPr>
                <w:rFonts w:ascii="宋体" w:eastAsia="宋体" w:hAnsi="宋体" w:cs="宋体"/>
                <w:szCs w:val="21"/>
              </w:rPr>
            </w:pPr>
          </w:p>
        </w:tc>
        <w:tc>
          <w:tcPr>
            <w:tcW w:w="2124" w:type="dxa"/>
            <w:vAlign w:val="center"/>
          </w:tcPr>
          <w:p w14:paraId="09C8ACE2" w14:textId="77777777" w:rsidR="00436A15" w:rsidRPr="00F652DA" w:rsidRDefault="00436A15">
            <w:pPr>
              <w:rPr>
                <w:rFonts w:ascii="宋体" w:eastAsia="宋体" w:hAnsi="宋体" w:cs="宋体"/>
                <w:szCs w:val="21"/>
              </w:rPr>
            </w:pPr>
          </w:p>
        </w:tc>
      </w:tr>
      <w:tr w:rsidR="00436A15" w:rsidRPr="00F652DA" w14:paraId="4827A12A" w14:textId="77777777">
        <w:trPr>
          <w:trHeight w:val="340"/>
          <w:jc w:val="center"/>
        </w:trPr>
        <w:tc>
          <w:tcPr>
            <w:tcW w:w="676" w:type="dxa"/>
            <w:vAlign w:val="center"/>
          </w:tcPr>
          <w:p w14:paraId="0F74C90D"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w:t>
            </w:r>
          </w:p>
        </w:tc>
        <w:tc>
          <w:tcPr>
            <w:tcW w:w="4254" w:type="dxa"/>
            <w:vAlign w:val="center"/>
          </w:tcPr>
          <w:p w14:paraId="0E51B325" w14:textId="77777777" w:rsidR="00436A15" w:rsidRPr="00F652DA" w:rsidRDefault="00436A15">
            <w:pPr>
              <w:rPr>
                <w:rFonts w:ascii="宋体" w:eastAsia="宋体" w:hAnsi="宋体" w:cs="宋体"/>
                <w:szCs w:val="21"/>
              </w:rPr>
            </w:pPr>
          </w:p>
        </w:tc>
        <w:tc>
          <w:tcPr>
            <w:tcW w:w="2574" w:type="dxa"/>
            <w:vAlign w:val="center"/>
          </w:tcPr>
          <w:p w14:paraId="6F52477D" w14:textId="77777777" w:rsidR="00436A15" w:rsidRPr="00F652DA" w:rsidRDefault="00436A15">
            <w:pPr>
              <w:rPr>
                <w:rFonts w:ascii="宋体" w:eastAsia="宋体" w:hAnsi="宋体" w:cs="宋体"/>
                <w:szCs w:val="21"/>
              </w:rPr>
            </w:pPr>
          </w:p>
        </w:tc>
        <w:tc>
          <w:tcPr>
            <w:tcW w:w="2124" w:type="dxa"/>
            <w:vAlign w:val="center"/>
          </w:tcPr>
          <w:p w14:paraId="428D7754" w14:textId="77777777" w:rsidR="00436A15" w:rsidRPr="00F652DA" w:rsidRDefault="00436A15">
            <w:pPr>
              <w:rPr>
                <w:rFonts w:ascii="宋体" w:eastAsia="宋体" w:hAnsi="宋体" w:cs="宋体"/>
                <w:szCs w:val="21"/>
              </w:rPr>
            </w:pPr>
          </w:p>
        </w:tc>
      </w:tr>
      <w:tr w:rsidR="00436A15" w:rsidRPr="00F652DA" w14:paraId="50F90531" w14:textId="77777777">
        <w:trPr>
          <w:trHeight w:val="340"/>
          <w:jc w:val="center"/>
        </w:trPr>
        <w:tc>
          <w:tcPr>
            <w:tcW w:w="9628" w:type="dxa"/>
            <w:gridSpan w:val="4"/>
            <w:vAlign w:val="center"/>
          </w:tcPr>
          <w:p w14:paraId="335EA552" w14:textId="77777777" w:rsidR="00436A15" w:rsidRPr="00F652DA" w:rsidRDefault="00A83185">
            <w:pPr>
              <w:rPr>
                <w:rFonts w:ascii="宋体" w:eastAsia="宋体" w:hAnsi="宋体" w:cs="宋体"/>
                <w:szCs w:val="21"/>
              </w:rPr>
            </w:pPr>
            <w:r w:rsidRPr="00F652DA">
              <w:rPr>
                <w:rFonts w:ascii="宋体" w:eastAsia="宋体" w:hAnsi="宋体" w:cs="宋体" w:hint="eastAsia"/>
                <w:b/>
                <w:bCs/>
                <w:szCs w:val="21"/>
              </w:rPr>
              <w:t>服务要求</w:t>
            </w:r>
          </w:p>
        </w:tc>
      </w:tr>
      <w:tr w:rsidR="00436A15" w:rsidRPr="00F652DA" w14:paraId="5184DD38" w14:textId="77777777">
        <w:trPr>
          <w:trHeight w:val="340"/>
          <w:jc w:val="center"/>
        </w:trPr>
        <w:tc>
          <w:tcPr>
            <w:tcW w:w="676" w:type="dxa"/>
            <w:vAlign w:val="center"/>
          </w:tcPr>
          <w:p w14:paraId="7C4910CC"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1</w:t>
            </w:r>
          </w:p>
        </w:tc>
        <w:tc>
          <w:tcPr>
            <w:tcW w:w="4254" w:type="dxa"/>
            <w:vAlign w:val="center"/>
          </w:tcPr>
          <w:p w14:paraId="1A1666CF" w14:textId="77777777" w:rsidR="00436A15" w:rsidRPr="00F652DA" w:rsidRDefault="00436A15">
            <w:pPr>
              <w:jc w:val="left"/>
              <w:rPr>
                <w:rFonts w:ascii="宋体" w:eastAsia="宋体" w:hAnsi="宋体" w:cs="宋体"/>
                <w:szCs w:val="21"/>
              </w:rPr>
            </w:pPr>
          </w:p>
        </w:tc>
        <w:tc>
          <w:tcPr>
            <w:tcW w:w="2574" w:type="dxa"/>
            <w:vAlign w:val="center"/>
          </w:tcPr>
          <w:p w14:paraId="6872E10C" w14:textId="77777777" w:rsidR="00436A15" w:rsidRPr="00F652DA" w:rsidRDefault="00436A15">
            <w:pPr>
              <w:jc w:val="left"/>
              <w:rPr>
                <w:rFonts w:ascii="宋体" w:eastAsia="宋体" w:hAnsi="宋体" w:cs="宋体"/>
                <w:szCs w:val="21"/>
              </w:rPr>
            </w:pPr>
          </w:p>
        </w:tc>
        <w:tc>
          <w:tcPr>
            <w:tcW w:w="2124" w:type="dxa"/>
            <w:vAlign w:val="center"/>
          </w:tcPr>
          <w:p w14:paraId="1A307F00" w14:textId="77777777" w:rsidR="00436A15" w:rsidRPr="00F652DA" w:rsidRDefault="00436A15">
            <w:pPr>
              <w:jc w:val="left"/>
              <w:rPr>
                <w:rFonts w:ascii="宋体" w:eastAsia="宋体" w:hAnsi="宋体" w:cs="宋体"/>
                <w:szCs w:val="21"/>
              </w:rPr>
            </w:pPr>
          </w:p>
        </w:tc>
      </w:tr>
      <w:tr w:rsidR="00436A15" w:rsidRPr="00F652DA" w14:paraId="05FE0B6D" w14:textId="77777777">
        <w:trPr>
          <w:trHeight w:val="340"/>
          <w:jc w:val="center"/>
        </w:trPr>
        <w:tc>
          <w:tcPr>
            <w:tcW w:w="676" w:type="dxa"/>
            <w:vAlign w:val="center"/>
          </w:tcPr>
          <w:p w14:paraId="71278C5A"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2</w:t>
            </w:r>
          </w:p>
        </w:tc>
        <w:tc>
          <w:tcPr>
            <w:tcW w:w="4254" w:type="dxa"/>
            <w:vAlign w:val="center"/>
          </w:tcPr>
          <w:p w14:paraId="15403ED3" w14:textId="77777777" w:rsidR="00436A15" w:rsidRPr="00F652DA" w:rsidRDefault="00436A15">
            <w:pPr>
              <w:jc w:val="left"/>
              <w:rPr>
                <w:rFonts w:ascii="宋体" w:eastAsia="宋体" w:hAnsi="宋体" w:cs="宋体"/>
                <w:szCs w:val="21"/>
              </w:rPr>
            </w:pPr>
          </w:p>
        </w:tc>
        <w:tc>
          <w:tcPr>
            <w:tcW w:w="2574" w:type="dxa"/>
            <w:vAlign w:val="center"/>
          </w:tcPr>
          <w:p w14:paraId="5CB6EE4E" w14:textId="77777777" w:rsidR="00436A15" w:rsidRPr="00F652DA" w:rsidRDefault="00436A15">
            <w:pPr>
              <w:jc w:val="left"/>
              <w:rPr>
                <w:rFonts w:ascii="宋体" w:eastAsia="宋体" w:hAnsi="宋体" w:cs="宋体"/>
                <w:szCs w:val="21"/>
              </w:rPr>
            </w:pPr>
          </w:p>
        </w:tc>
        <w:tc>
          <w:tcPr>
            <w:tcW w:w="2124" w:type="dxa"/>
            <w:vAlign w:val="center"/>
          </w:tcPr>
          <w:p w14:paraId="70E11561" w14:textId="77777777" w:rsidR="00436A15" w:rsidRPr="00F652DA" w:rsidRDefault="00436A15">
            <w:pPr>
              <w:jc w:val="left"/>
              <w:rPr>
                <w:rFonts w:ascii="宋体" w:eastAsia="宋体" w:hAnsi="宋体" w:cs="宋体"/>
                <w:szCs w:val="21"/>
              </w:rPr>
            </w:pPr>
          </w:p>
        </w:tc>
      </w:tr>
      <w:tr w:rsidR="00436A15" w:rsidRPr="00F652DA" w14:paraId="0BE2DFB9" w14:textId="77777777">
        <w:trPr>
          <w:trHeight w:val="340"/>
          <w:jc w:val="center"/>
        </w:trPr>
        <w:tc>
          <w:tcPr>
            <w:tcW w:w="676" w:type="dxa"/>
            <w:vAlign w:val="center"/>
          </w:tcPr>
          <w:p w14:paraId="7E08F856"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w:t>
            </w:r>
          </w:p>
        </w:tc>
        <w:tc>
          <w:tcPr>
            <w:tcW w:w="4254" w:type="dxa"/>
            <w:vAlign w:val="center"/>
          </w:tcPr>
          <w:p w14:paraId="392BEDBC" w14:textId="77777777" w:rsidR="00436A15" w:rsidRPr="00F652DA" w:rsidRDefault="00436A15">
            <w:pPr>
              <w:jc w:val="left"/>
              <w:rPr>
                <w:rFonts w:ascii="宋体" w:eastAsia="宋体" w:hAnsi="宋体" w:cs="宋体"/>
                <w:szCs w:val="21"/>
              </w:rPr>
            </w:pPr>
          </w:p>
        </w:tc>
        <w:tc>
          <w:tcPr>
            <w:tcW w:w="2574" w:type="dxa"/>
            <w:vAlign w:val="center"/>
          </w:tcPr>
          <w:p w14:paraId="654C0DC0" w14:textId="77777777" w:rsidR="00436A15" w:rsidRPr="00F652DA" w:rsidRDefault="00436A15">
            <w:pPr>
              <w:jc w:val="left"/>
              <w:rPr>
                <w:rFonts w:ascii="宋体" w:eastAsia="宋体" w:hAnsi="宋体" w:cs="宋体"/>
                <w:szCs w:val="21"/>
              </w:rPr>
            </w:pPr>
          </w:p>
        </w:tc>
        <w:tc>
          <w:tcPr>
            <w:tcW w:w="2124" w:type="dxa"/>
            <w:vAlign w:val="center"/>
          </w:tcPr>
          <w:p w14:paraId="31B87164" w14:textId="77777777" w:rsidR="00436A15" w:rsidRPr="00F652DA" w:rsidRDefault="00436A15">
            <w:pPr>
              <w:jc w:val="left"/>
              <w:rPr>
                <w:rFonts w:ascii="宋体" w:eastAsia="宋体" w:hAnsi="宋体" w:cs="宋体"/>
                <w:szCs w:val="21"/>
              </w:rPr>
            </w:pPr>
          </w:p>
        </w:tc>
      </w:tr>
      <w:tr w:rsidR="00436A15" w:rsidRPr="00F652DA" w14:paraId="301DA1AB" w14:textId="77777777">
        <w:trPr>
          <w:trHeight w:val="340"/>
          <w:jc w:val="center"/>
        </w:trPr>
        <w:tc>
          <w:tcPr>
            <w:tcW w:w="9628" w:type="dxa"/>
            <w:gridSpan w:val="4"/>
            <w:vAlign w:val="center"/>
          </w:tcPr>
          <w:p w14:paraId="19AD803F" w14:textId="77777777" w:rsidR="00436A15" w:rsidRPr="00F652DA" w:rsidRDefault="00A83185">
            <w:pPr>
              <w:rPr>
                <w:rFonts w:ascii="宋体" w:eastAsia="宋体" w:hAnsi="宋体" w:cs="宋体"/>
                <w:b/>
                <w:bCs/>
                <w:szCs w:val="21"/>
              </w:rPr>
            </w:pPr>
            <w:r w:rsidRPr="00F652DA">
              <w:rPr>
                <w:rFonts w:ascii="宋体" w:eastAsia="宋体" w:hAnsi="宋体" w:cs="宋体" w:hint="eastAsia"/>
                <w:b/>
                <w:bCs/>
                <w:szCs w:val="21"/>
              </w:rPr>
              <w:t>技术要求</w:t>
            </w:r>
          </w:p>
        </w:tc>
      </w:tr>
      <w:tr w:rsidR="00436A15" w:rsidRPr="00F652DA" w14:paraId="419F4C3B" w14:textId="77777777">
        <w:trPr>
          <w:trHeight w:val="340"/>
          <w:jc w:val="center"/>
        </w:trPr>
        <w:tc>
          <w:tcPr>
            <w:tcW w:w="676" w:type="dxa"/>
            <w:vAlign w:val="center"/>
          </w:tcPr>
          <w:p w14:paraId="7BCFDA1C"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1</w:t>
            </w:r>
          </w:p>
        </w:tc>
        <w:tc>
          <w:tcPr>
            <w:tcW w:w="4254" w:type="dxa"/>
            <w:vAlign w:val="center"/>
          </w:tcPr>
          <w:p w14:paraId="6FEF5ED4" w14:textId="77777777" w:rsidR="00436A15" w:rsidRPr="00F652DA" w:rsidRDefault="00436A15">
            <w:pPr>
              <w:rPr>
                <w:rFonts w:ascii="宋体" w:eastAsia="宋体" w:hAnsi="宋体" w:cs="宋体"/>
                <w:szCs w:val="21"/>
              </w:rPr>
            </w:pPr>
          </w:p>
        </w:tc>
        <w:tc>
          <w:tcPr>
            <w:tcW w:w="2574" w:type="dxa"/>
            <w:vAlign w:val="center"/>
          </w:tcPr>
          <w:p w14:paraId="4D15D231" w14:textId="77777777" w:rsidR="00436A15" w:rsidRPr="00F652DA" w:rsidRDefault="00436A15">
            <w:pPr>
              <w:rPr>
                <w:rFonts w:ascii="宋体" w:eastAsia="宋体" w:hAnsi="宋体" w:cs="宋体"/>
                <w:szCs w:val="21"/>
              </w:rPr>
            </w:pPr>
          </w:p>
        </w:tc>
        <w:tc>
          <w:tcPr>
            <w:tcW w:w="2124" w:type="dxa"/>
            <w:vAlign w:val="center"/>
          </w:tcPr>
          <w:p w14:paraId="592D8049" w14:textId="77777777" w:rsidR="00436A15" w:rsidRPr="00F652DA" w:rsidRDefault="00436A15">
            <w:pPr>
              <w:rPr>
                <w:rFonts w:ascii="宋体" w:eastAsia="宋体" w:hAnsi="宋体" w:cs="宋体"/>
                <w:szCs w:val="21"/>
              </w:rPr>
            </w:pPr>
          </w:p>
        </w:tc>
      </w:tr>
      <w:tr w:rsidR="00436A15" w:rsidRPr="00F652DA" w14:paraId="10F3F061" w14:textId="77777777">
        <w:trPr>
          <w:trHeight w:val="340"/>
          <w:jc w:val="center"/>
        </w:trPr>
        <w:tc>
          <w:tcPr>
            <w:tcW w:w="676" w:type="dxa"/>
            <w:vAlign w:val="center"/>
          </w:tcPr>
          <w:p w14:paraId="173C59DD"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2</w:t>
            </w:r>
          </w:p>
        </w:tc>
        <w:tc>
          <w:tcPr>
            <w:tcW w:w="4254" w:type="dxa"/>
            <w:vAlign w:val="center"/>
          </w:tcPr>
          <w:p w14:paraId="01503261" w14:textId="77777777" w:rsidR="00436A15" w:rsidRPr="00F652DA" w:rsidRDefault="00436A15">
            <w:pPr>
              <w:rPr>
                <w:rFonts w:ascii="宋体" w:eastAsia="宋体" w:hAnsi="宋体" w:cs="宋体"/>
                <w:szCs w:val="21"/>
              </w:rPr>
            </w:pPr>
          </w:p>
        </w:tc>
        <w:tc>
          <w:tcPr>
            <w:tcW w:w="2574" w:type="dxa"/>
            <w:vAlign w:val="center"/>
          </w:tcPr>
          <w:p w14:paraId="7CA96476" w14:textId="77777777" w:rsidR="00436A15" w:rsidRPr="00F652DA" w:rsidRDefault="00436A15">
            <w:pPr>
              <w:rPr>
                <w:rFonts w:ascii="宋体" w:eastAsia="宋体" w:hAnsi="宋体" w:cs="宋体"/>
                <w:szCs w:val="21"/>
              </w:rPr>
            </w:pPr>
          </w:p>
        </w:tc>
        <w:tc>
          <w:tcPr>
            <w:tcW w:w="2124" w:type="dxa"/>
            <w:vAlign w:val="center"/>
          </w:tcPr>
          <w:p w14:paraId="09801009" w14:textId="77777777" w:rsidR="00436A15" w:rsidRPr="00F652DA" w:rsidRDefault="00436A15">
            <w:pPr>
              <w:rPr>
                <w:rFonts w:ascii="宋体" w:eastAsia="宋体" w:hAnsi="宋体" w:cs="宋体"/>
                <w:szCs w:val="21"/>
              </w:rPr>
            </w:pPr>
          </w:p>
        </w:tc>
      </w:tr>
      <w:tr w:rsidR="00436A15" w:rsidRPr="00F652DA" w14:paraId="34FF5927" w14:textId="77777777">
        <w:trPr>
          <w:trHeight w:val="340"/>
          <w:jc w:val="center"/>
        </w:trPr>
        <w:tc>
          <w:tcPr>
            <w:tcW w:w="676" w:type="dxa"/>
            <w:vAlign w:val="center"/>
          </w:tcPr>
          <w:p w14:paraId="79597B2C" w14:textId="77777777" w:rsidR="00436A15" w:rsidRPr="00F652DA" w:rsidRDefault="00A83185">
            <w:pPr>
              <w:jc w:val="center"/>
              <w:rPr>
                <w:rFonts w:ascii="宋体" w:eastAsia="宋体" w:hAnsi="宋体" w:cs="宋体"/>
                <w:szCs w:val="21"/>
              </w:rPr>
            </w:pPr>
            <w:r w:rsidRPr="00F652DA">
              <w:rPr>
                <w:rFonts w:ascii="宋体" w:eastAsia="宋体" w:hAnsi="宋体" w:cs="宋体" w:hint="eastAsia"/>
                <w:szCs w:val="21"/>
              </w:rPr>
              <w:t>……</w:t>
            </w:r>
          </w:p>
        </w:tc>
        <w:tc>
          <w:tcPr>
            <w:tcW w:w="4254" w:type="dxa"/>
            <w:vAlign w:val="center"/>
          </w:tcPr>
          <w:p w14:paraId="78D74130" w14:textId="77777777" w:rsidR="00436A15" w:rsidRPr="00F652DA" w:rsidRDefault="00436A15">
            <w:pPr>
              <w:rPr>
                <w:rFonts w:ascii="宋体" w:eastAsia="宋体" w:hAnsi="宋体" w:cs="宋体"/>
                <w:szCs w:val="21"/>
              </w:rPr>
            </w:pPr>
          </w:p>
        </w:tc>
        <w:tc>
          <w:tcPr>
            <w:tcW w:w="2574" w:type="dxa"/>
            <w:vAlign w:val="center"/>
          </w:tcPr>
          <w:p w14:paraId="74ECD887" w14:textId="77777777" w:rsidR="00436A15" w:rsidRPr="00F652DA" w:rsidRDefault="00436A15">
            <w:pPr>
              <w:rPr>
                <w:rFonts w:ascii="宋体" w:eastAsia="宋体" w:hAnsi="宋体" w:cs="宋体"/>
                <w:szCs w:val="21"/>
              </w:rPr>
            </w:pPr>
          </w:p>
        </w:tc>
        <w:tc>
          <w:tcPr>
            <w:tcW w:w="2124" w:type="dxa"/>
            <w:vAlign w:val="center"/>
          </w:tcPr>
          <w:p w14:paraId="3D3BAA41" w14:textId="77777777" w:rsidR="00436A15" w:rsidRPr="00F652DA" w:rsidRDefault="00436A15">
            <w:pPr>
              <w:rPr>
                <w:rFonts w:ascii="宋体" w:eastAsia="宋体" w:hAnsi="宋体" w:cs="宋体"/>
                <w:szCs w:val="21"/>
              </w:rPr>
            </w:pPr>
          </w:p>
        </w:tc>
      </w:tr>
    </w:tbl>
    <w:p w14:paraId="430C0954" w14:textId="77777777" w:rsidR="00436A15" w:rsidRPr="00F652DA" w:rsidRDefault="00436A15">
      <w:pPr>
        <w:spacing w:line="360" w:lineRule="auto"/>
        <w:rPr>
          <w:rFonts w:ascii="宋体" w:eastAsia="宋体" w:hAnsi="宋体" w:cs="Times New Roman"/>
          <w:b/>
          <w:bCs/>
          <w:spacing w:val="-6"/>
          <w:sz w:val="24"/>
          <w:szCs w:val="24"/>
        </w:rPr>
      </w:pPr>
    </w:p>
    <w:p w14:paraId="3FCEC564" w14:textId="77777777" w:rsidR="00436A15" w:rsidRPr="00F652DA" w:rsidRDefault="00A83185">
      <w:pPr>
        <w:spacing w:line="360" w:lineRule="auto"/>
        <w:rPr>
          <w:rFonts w:ascii="宋体" w:eastAsia="宋体" w:hAnsi="宋体" w:cs="Times New Roman"/>
          <w:b/>
          <w:bCs/>
          <w:spacing w:val="-6"/>
          <w:szCs w:val="21"/>
        </w:rPr>
      </w:pPr>
      <w:r w:rsidRPr="00F652DA">
        <w:rPr>
          <w:rFonts w:ascii="宋体" w:eastAsia="宋体" w:hAnsi="宋体" w:cs="Times New Roman" w:hint="eastAsia"/>
          <w:b/>
          <w:bCs/>
          <w:spacing w:val="-6"/>
          <w:szCs w:val="21"/>
        </w:rPr>
        <w:t>说明：</w:t>
      </w:r>
    </w:p>
    <w:p w14:paraId="7A775A0D" w14:textId="77777777" w:rsidR="00436A15" w:rsidRPr="00F652DA" w:rsidRDefault="00A83185">
      <w:pPr>
        <w:spacing w:line="360" w:lineRule="auto"/>
        <w:rPr>
          <w:rFonts w:ascii="宋体" w:eastAsia="宋体" w:hAnsi="宋体" w:cs="Times New Roman"/>
          <w:b/>
          <w:bCs/>
          <w:spacing w:val="-6"/>
          <w:szCs w:val="21"/>
        </w:rPr>
      </w:pPr>
      <w:r w:rsidRPr="00F652DA">
        <w:rPr>
          <w:rFonts w:ascii="宋体" w:eastAsia="宋体" w:hAnsi="宋体" w:cs="Times New Roman" w:hint="eastAsia"/>
          <w:b/>
          <w:bCs/>
          <w:spacing w:val="-6"/>
          <w:szCs w:val="21"/>
        </w:rPr>
        <w:t>1</w:t>
      </w:r>
      <w:r w:rsidRPr="00F652DA">
        <w:rPr>
          <w:rFonts w:ascii="宋体" w:eastAsia="宋体" w:hAnsi="宋体" w:cs="Times New Roman"/>
          <w:b/>
          <w:bCs/>
          <w:spacing w:val="-6"/>
          <w:szCs w:val="21"/>
        </w:rPr>
        <w:t>.</w:t>
      </w:r>
      <w:r w:rsidRPr="00F652DA">
        <w:rPr>
          <w:rFonts w:ascii="宋体" w:eastAsia="宋体" w:hAnsi="宋体" w:cs="Times New Roman" w:hint="eastAsia"/>
          <w:b/>
          <w:bCs/>
          <w:spacing w:val="-6"/>
          <w:szCs w:val="21"/>
        </w:rPr>
        <w:t>逐项按照招标文件要求填写响应规格；</w:t>
      </w:r>
    </w:p>
    <w:p w14:paraId="4FC6A4ED" w14:textId="77777777" w:rsidR="00436A15" w:rsidRPr="00F652DA" w:rsidRDefault="00A83185">
      <w:pPr>
        <w:spacing w:line="360" w:lineRule="auto"/>
        <w:rPr>
          <w:rFonts w:ascii="宋体" w:eastAsia="宋体" w:hAnsi="宋体" w:cs="Times New Roman"/>
          <w:b/>
          <w:bCs/>
          <w:spacing w:val="-6"/>
          <w:szCs w:val="21"/>
        </w:rPr>
      </w:pPr>
      <w:r w:rsidRPr="00F652DA">
        <w:rPr>
          <w:rFonts w:ascii="宋体" w:eastAsia="宋体" w:hAnsi="宋体" w:cs="Times New Roman" w:hint="eastAsia"/>
          <w:b/>
          <w:bCs/>
          <w:spacing w:val="-6"/>
          <w:szCs w:val="21"/>
        </w:rPr>
        <w:t>2</w:t>
      </w:r>
      <w:r w:rsidRPr="00F652DA">
        <w:rPr>
          <w:rFonts w:ascii="宋体" w:eastAsia="宋体" w:hAnsi="宋体" w:cs="Times New Roman"/>
          <w:b/>
          <w:bCs/>
          <w:spacing w:val="-6"/>
          <w:szCs w:val="21"/>
        </w:rPr>
        <w:t>.</w:t>
      </w:r>
      <w:r w:rsidRPr="00F652DA">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12B1E9D9" w14:textId="77777777" w:rsidR="00436A15" w:rsidRPr="00F652DA" w:rsidRDefault="00A83185">
      <w:pPr>
        <w:spacing w:line="360" w:lineRule="auto"/>
        <w:rPr>
          <w:rFonts w:ascii="宋体" w:eastAsia="宋体" w:hAnsi="宋体" w:cs="Times New Roman"/>
          <w:b/>
          <w:spacing w:val="-6"/>
          <w:szCs w:val="21"/>
        </w:rPr>
      </w:pPr>
      <w:r w:rsidRPr="00F652DA">
        <w:rPr>
          <w:rFonts w:ascii="宋体" w:eastAsia="宋体" w:hAnsi="宋体" w:cs="Times New Roman" w:hint="eastAsia"/>
          <w:b/>
          <w:bCs/>
          <w:spacing w:val="-6"/>
          <w:szCs w:val="21"/>
        </w:rPr>
        <w:t>3</w:t>
      </w:r>
      <w:r w:rsidRPr="00F652DA">
        <w:rPr>
          <w:rFonts w:ascii="宋体" w:eastAsia="宋体" w:hAnsi="宋体" w:cs="Times New Roman"/>
          <w:b/>
          <w:bCs/>
          <w:spacing w:val="-6"/>
          <w:szCs w:val="21"/>
        </w:rPr>
        <w:t>.</w:t>
      </w:r>
      <w:r w:rsidRPr="00F652DA">
        <w:rPr>
          <w:rFonts w:ascii="宋体" w:eastAsia="宋体" w:hAnsi="宋体" w:cs="Times New Roman" w:hint="eastAsia"/>
          <w:b/>
          <w:bCs/>
          <w:spacing w:val="-6"/>
          <w:szCs w:val="21"/>
        </w:rPr>
        <w:t>如不填写或未如实填写</w:t>
      </w:r>
      <w:r w:rsidRPr="00F652DA">
        <w:rPr>
          <w:rFonts w:ascii="宋体" w:eastAsia="宋体" w:hAnsi="宋体" w:cs="Times New Roman" w:hint="eastAsia"/>
          <w:b/>
          <w:spacing w:val="-6"/>
          <w:szCs w:val="21"/>
        </w:rPr>
        <w:t>，自行承担投标风险。</w:t>
      </w:r>
    </w:p>
    <w:p w14:paraId="4E64E3D3" w14:textId="77777777" w:rsidR="00436A15" w:rsidRPr="00F652DA" w:rsidRDefault="00436A15">
      <w:pPr>
        <w:spacing w:line="360" w:lineRule="auto"/>
        <w:rPr>
          <w:rFonts w:ascii="宋体" w:eastAsia="宋体" w:hAnsi="宋体" w:cs="Times New Roman"/>
          <w:spacing w:val="-6"/>
          <w:sz w:val="24"/>
          <w:szCs w:val="20"/>
        </w:rPr>
      </w:pPr>
    </w:p>
    <w:p w14:paraId="0F85061F" w14:textId="77777777" w:rsidR="00436A15" w:rsidRPr="00F652DA" w:rsidRDefault="00436A15">
      <w:pPr>
        <w:spacing w:line="360" w:lineRule="auto"/>
        <w:rPr>
          <w:rFonts w:ascii="宋体" w:eastAsia="宋体" w:hAnsi="宋体" w:cs="Times New Roman"/>
          <w:spacing w:val="-6"/>
          <w:sz w:val="24"/>
          <w:szCs w:val="20"/>
        </w:rPr>
      </w:pPr>
    </w:p>
    <w:p w14:paraId="7D489F63" w14:textId="77777777" w:rsidR="00436A15" w:rsidRPr="00F652DA" w:rsidRDefault="00436A15">
      <w:pPr>
        <w:spacing w:line="360" w:lineRule="auto"/>
        <w:rPr>
          <w:rFonts w:ascii="宋体" w:eastAsia="宋体" w:hAnsi="宋体" w:cs="Times New Roman"/>
          <w:spacing w:val="-6"/>
          <w:sz w:val="24"/>
          <w:szCs w:val="20"/>
        </w:rPr>
      </w:pPr>
    </w:p>
    <w:p w14:paraId="661787C8"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投标人名称（盖章）：</w:t>
      </w:r>
    </w:p>
    <w:p w14:paraId="2FC0F65F"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投标人代表签字：</w:t>
      </w:r>
    </w:p>
    <w:p w14:paraId="18B877E0" w14:textId="77777777" w:rsidR="00436A15" w:rsidRPr="00F652DA" w:rsidRDefault="00A83185">
      <w:pPr>
        <w:spacing w:line="360" w:lineRule="auto"/>
        <w:rPr>
          <w:rFonts w:ascii="宋体" w:eastAsia="宋体" w:hAnsi="宋体" w:cs="Times New Roman"/>
          <w:b/>
          <w:bCs/>
          <w:spacing w:val="-6"/>
          <w:sz w:val="24"/>
          <w:szCs w:val="24"/>
        </w:rPr>
      </w:pPr>
      <w:r w:rsidRPr="00F652DA">
        <w:rPr>
          <w:rFonts w:ascii="宋体" w:eastAsia="宋体" w:hAnsi="宋体" w:cs="Times New Roman" w:hint="eastAsia"/>
          <w:b/>
          <w:bCs/>
          <w:spacing w:val="-6"/>
          <w:sz w:val="24"/>
          <w:szCs w:val="24"/>
        </w:rPr>
        <w:t>日期：     年   月   日</w:t>
      </w:r>
    </w:p>
    <w:p w14:paraId="77DB8C49" w14:textId="77777777" w:rsidR="00436A15" w:rsidRPr="00F652DA" w:rsidRDefault="00A83185">
      <w:pPr>
        <w:spacing w:line="360" w:lineRule="auto"/>
        <w:jc w:val="center"/>
        <w:outlineLvl w:val="2"/>
        <w:rPr>
          <w:rFonts w:ascii="宋体" w:eastAsia="宋体" w:hAnsi="宋体" w:cs="宋体"/>
          <w:b/>
          <w:spacing w:val="-6"/>
          <w:szCs w:val="21"/>
        </w:rPr>
      </w:pPr>
      <w:r w:rsidRPr="00F652DA">
        <w:rPr>
          <w:rFonts w:ascii="宋体" w:eastAsia="宋体" w:hAnsi="宋体" w:cs="Times New Roman" w:hint="eastAsia"/>
          <w:spacing w:val="-6"/>
          <w:sz w:val="24"/>
          <w:szCs w:val="24"/>
        </w:rPr>
        <w:br w:type="page"/>
      </w:r>
    </w:p>
    <w:p w14:paraId="3CA1CA66" w14:textId="77777777" w:rsidR="00436A15" w:rsidRPr="00F652DA" w:rsidRDefault="00A83185">
      <w:pPr>
        <w:spacing w:line="360" w:lineRule="auto"/>
        <w:jc w:val="center"/>
        <w:outlineLvl w:val="2"/>
        <w:rPr>
          <w:rFonts w:ascii="宋体" w:eastAsia="宋体" w:hAnsi="宋体" w:cs="宋体"/>
          <w:b/>
          <w:spacing w:val="-6"/>
          <w:sz w:val="24"/>
          <w:szCs w:val="24"/>
        </w:rPr>
      </w:pPr>
      <w:r w:rsidRPr="00F652DA">
        <w:rPr>
          <w:rFonts w:ascii="宋体" w:eastAsia="宋体" w:hAnsi="宋体" w:cs="宋体" w:hint="eastAsia"/>
          <w:b/>
          <w:spacing w:val="-6"/>
          <w:szCs w:val="21"/>
        </w:rPr>
        <w:lastRenderedPageBreak/>
        <w:br w:type="page"/>
      </w:r>
      <w:r w:rsidRPr="00F652DA">
        <w:rPr>
          <w:rFonts w:ascii="宋体" w:eastAsia="宋体" w:hAnsi="宋体" w:cs="宋体" w:hint="eastAsia"/>
          <w:b/>
          <w:spacing w:val="-6"/>
          <w:sz w:val="24"/>
          <w:szCs w:val="24"/>
        </w:rPr>
        <w:lastRenderedPageBreak/>
        <w:t>（</w:t>
      </w:r>
      <w:r w:rsidRPr="00F652DA">
        <w:rPr>
          <w:rFonts w:ascii="宋体" w:eastAsia="宋体" w:hAnsi="宋体" w:cs="宋体"/>
          <w:b/>
          <w:spacing w:val="-6"/>
          <w:sz w:val="24"/>
          <w:szCs w:val="24"/>
        </w:rPr>
        <w:t>9</w:t>
      </w:r>
      <w:r w:rsidRPr="00F652DA">
        <w:rPr>
          <w:rFonts w:ascii="宋体" w:eastAsia="宋体" w:hAnsi="宋体" w:cs="宋体" w:hint="eastAsia"/>
          <w:b/>
          <w:spacing w:val="-6"/>
          <w:sz w:val="24"/>
          <w:szCs w:val="24"/>
        </w:rPr>
        <w:t>）技术方案</w:t>
      </w:r>
    </w:p>
    <w:p w14:paraId="25DE8AE4" w14:textId="77777777" w:rsidR="00436A15" w:rsidRPr="00F652DA" w:rsidRDefault="00A83185">
      <w:pPr>
        <w:spacing w:line="360" w:lineRule="auto"/>
        <w:rPr>
          <w:rFonts w:ascii="宋体" w:eastAsia="宋体" w:hAnsi="宋体" w:cs="宋体"/>
          <w:b/>
          <w:spacing w:val="-6"/>
          <w:sz w:val="24"/>
          <w:szCs w:val="24"/>
        </w:rPr>
      </w:pPr>
      <w:r w:rsidRPr="00F652DA">
        <w:rPr>
          <w:rFonts w:ascii="宋体" w:eastAsia="宋体" w:hAnsi="宋体" w:cs="宋体" w:hint="eastAsia"/>
          <w:b/>
          <w:spacing w:val="-6"/>
          <w:sz w:val="24"/>
          <w:szCs w:val="24"/>
        </w:rPr>
        <w:t>维保服务方案</w:t>
      </w:r>
    </w:p>
    <w:p w14:paraId="65830C84" w14:textId="77777777" w:rsidR="00436A15" w:rsidRPr="00F652DA" w:rsidRDefault="00A83185">
      <w:pPr>
        <w:spacing w:line="360" w:lineRule="auto"/>
        <w:rPr>
          <w:rFonts w:ascii="宋体" w:eastAsia="宋体" w:hAnsi="宋体" w:cs="宋体"/>
          <w:b/>
          <w:spacing w:val="-6"/>
          <w:sz w:val="24"/>
          <w:szCs w:val="24"/>
        </w:rPr>
      </w:pPr>
      <w:r w:rsidRPr="00F652DA">
        <w:rPr>
          <w:rFonts w:ascii="宋体" w:eastAsia="宋体" w:hAnsi="宋体" w:cs="宋体" w:hint="eastAsia"/>
          <w:b/>
          <w:spacing w:val="-6"/>
          <w:sz w:val="24"/>
          <w:szCs w:val="24"/>
        </w:rPr>
        <w:t>维保服务团队</w:t>
      </w:r>
    </w:p>
    <w:p w14:paraId="6F840CED" w14:textId="77777777" w:rsidR="00436A15" w:rsidRPr="00F652DA" w:rsidRDefault="00A83185">
      <w:pPr>
        <w:spacing w:line="360" w:lineRule="auto"/>
        <w:rPr>
          <w:rFonts w:ascii="宋体" w:eastAsia="宋体" w:hAnsi="宋体" w:cs="宋体"/>
          <w:b/>
          <w:spacing w:val="-6"/>
          <w:sz w:val="24"/>
          <w:szCs w:val="24"/>
        </w:rPr>
      </w:pPr>
      <w:r w:rsidRPr="00F652DA">
        <w:rPr>
          <w:rFonts w:ascii="宋体" w:eastAsia="宋体" w:hAnsi="宋体" w:cs="宋体" w:hint="eastAsia"/>
          <w:b/>
          <w:spacing w:val="-6"/>
          <w:sz w:val="24"/>
          <w:szCs w:val="24"/>
        </w:rPr>
        <w:t>备品备件</w:t>
      </w:r>
    </w:p>
    <w:p w14:paraId="37F0CC4C" w14:textId="77777777" w:rsidR="00436A15" w:rsidRPr="00F652DA" w:rsidRDefault="00A83185">
      <w:pPr>
        <w:spacing w:line="360" w:lineRule="auto"/>
        <w:rPr>
          <w:rFonts w:ascii="宋体" w:eastAsia="宋体" w:hAnsi="宋体" w:cs="宋体"/>
          <w:b/>
          <w:spacing w:val="-6"/>
          <w:sz w:val="24"/>
          <w:szCs w:val="24"/>
        </w:rPr>
      </w:pPr>
      <w:r w:rsidRPr="00F652DA">
        <w:rPr>
          <w:rFonts w:ascii="宋体" w:eastAsia="宋体" w:hAnsi="宋体" w:cs="宋体" w:hint="eastAsia"/>
          <w:b/>
          <w:spacing w:val="-6"/>
          <w:sz w:val="24"/>
          <w:szCs w:val="24"/>
        </w:rPr>
        <w:t>售后保障</w:t>
      </w:r>
    </w:p>
    <w:p w14:paraId="2BDA3E2D" w14:textId="77777777" w:rsidR="00436A15" w:rsidRPr="00F652DA" w:rsidRDefault="00A83185">
      <w:pPr>
        <w:spacing w:line="360" w:lineRule="auto"/>
        <w:rPr>
          <w:rFonts w:ascii="宋体" w:eastAsia="宋体" w:hAnsi="宋体" w:cs="宋体"/>
          <w:b/>
          <w:spacing w:val="-6"/>
          <w:sz w:val="24"/>
          <w:szCs w:val="24"/>
        </w:rPr>
      </w:pPr>
      <w:r w:rsidRPr="00F652DA">
        <w:rPr>
          <w:rFonts w:ascii="宋体" w:eastAsia="宋体" w:hAnsi="宋体" w:cs="宋体" w:hint="eastAsia"/>
          <w:b/>
          <w:spacing w:val="-6"/>
          <w:sz w:val="24"/>
          <w:szCs w:val="24"/>
        </w:rPr>
        <w:t>优化建议</w:t>
      </w:r>
    </w:p>
    <w:p w14:paraId="6E901185" w14:textId="77777777" w:rsidR="00436A15" w:rsidRPr="00F652DA" w:rsidRDefault="00436A15">
      <w:pPr>
        <w:spacing w:line="360" w:lineRule="auto"/>
        <w:rPr>
          <w:rFonts w:ascii="宋体" w:eastAsia="宋体" w:hAnsi="宋体" w:cs="宋体"/>
          <w:b/>
          <w:spacing w:val="-6"/>
          <w:sz w:val="24"/>
          <w:szCs w:val="24"/>
        </w:rPr>
      </w:pPr>
    </w:p>
    <w:p w14:paraId="27FD1EF8" w14:textId="77777777" w:rsidR="00436A15" w:rsidRPr="00F652DA" w:rsidRDefault="00436A15">
      <w:pPr>
        <w:spacing w:line="360" w:lineRule="auto"/>
        <w:rPr>
          <w:rFonts w:ascii="宋体" w:eastAsia="宋体" w:hAnsi="宋体" w:cs="宋体"/>
          <w:b/>
          <w:spacing w:val="-6"/>
          <w:sz w:val="24"/>
          <w:szCs w:val="24"/>
        </w:rPr>
      </w:pPr>
    </w:p>
    <w:p w14:paraId="3499C91D" w14:textId="1A89874F" w:rsidR="00E764B1" w:rsidRDefault="00A83185">
      <w:pPr>
        <w:spacing w:line="360" w:lineRule="auto"/>
        <w:outlineLvl w:val="2"/>
        <w:rPr>
          <w:rFonts w:ascii="宋体" w:eastAsia="宋体" w:hAnsi="宋体" w:cs="宋体"/>
          <w:b/>
          <w:spacing w:val="-6"/>
          <w:sz w:val="24"/>
          <w:szCs w:val="24"/>
        </w:rPr>
      </w:pPr>
      <w:r w:rsidRPr="00F652DA">
        <w:rPr>
          <w:rFonts w:ascii="宋体" w:eastAsia="宋体" w:hAnsi="宋体" w:cs="宋体" w:hint="eastAsia"/>
          <w:b/>
          <w:spacing w:val="-6"/>
          <w:sz w:val="24"/>
          <w:szCs w:val="24"/>
        </w:rPr>
        <w:t>（</w:t>
      </w:r>
      <w:r w:rsidRPr="00F652DA">
        <w:rPr>
          <w:rFonts w:ascii="宋体" w:eastAsia="宋体" w:hAnsi="宋体" w:cs="宋体"/>
          <w:b/>
          <w:spacing w:val="-6"/>
          <w:sz w:val="24"/>
          <w:szCs w:val="24"/>
        </w:rPr>
        <w:t>10）投标人需要说明的其他文件和材料</w:t>
      </w:r>
    </w:p>
    <w:p w14:paraId="2918AD3B" w14:textId="77777777" w:rsidR="00E764B1" w:rsidRDefault="00E764B1">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32BA6782" w14:textId="77777777" w:rsidR="00E764B1" w:rsidRPr="007A7E73" w:rsidRDefault="00E764B1" w:rsidP="00E764B1">
      <w:pPr>
        <w:adjustRightInd w:val="0"/>
        <w:snapToGrid w:val="0"/>
        <w:spacing w:line="288" w:lineRule="auto"/>
        <w:jc w:val="center"/>
        <w:rPr>
          <w:rFonts w:ascii="宋体" w:eastAsia="宋体" w:hAnsi="宋体" w:cs="宋体"/>
          <w:b/>
          <w:bCs/>
          <w:sz w:val="28"/>
          <w:szCs w:val="28"/>
        </w:rPr>
      </w:pPr>
      <w:r w:rsidRPr="007A7E73">
        <w:rPr>
          <w:rFonts w:ascii="宋体" w:eastAsia="宋体" w:hAnsi="宋体" w:cs="宋体" w:hint="eastAsia"/>
          <w:b/>
          <w:bCs/>
          <w:sz w:val="28"/>
          <w:szCs w:val="28"/>
        </w:rPr>
        <w:lastRenderedPageBreak/>
        <w:t>政府采购支持中小企业信用融资相关事项通知</w:t>
      </w:r>
    </w:p>
    <w:p w14:paraId="3421AD1C" w14:textId="77777777" w:rsidR="00E764B1" w:rsidRPr="007A7E73" w:rsidRDefault="00E764B1" w:rsidP="00E764B1">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0AFADE92" w14:textId="77777777" w:rsidR="00E764B1" w:rsidRPr="007A7E73" w:rsidRDefault="00E764B1" w:rsidP="00E764B1">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一、适用对象</w:t>
      </w:r>
    </w:p>
    <w:p w14:paraId="553940E2" w14:textId="77777777" w:rsidR="00E764B1" w:rsidRPr="007A7E73" w:rsidRDefault="00E764B1" w:rsidP="00E764B1">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在浙江政府采购</w:t>
      </w:r>
      <w:proofErr w:type="gramStart"/>
      <w:r w:rsidRPr="007A7E73">
        <w:rPr>
          <w:rFonts w:ascii="宋体" w:eastAsia="宋体" w:hAnsi="宋体" w:cs="宋体" w:hint="eastAsia"/>
          <w:szCs w:val="21"/>
        </w:rPr>
        <w:t>网注册</w:t>
      </w:r>
      <w:proofErr w:type="gramEnd"/>
      <w:r w:rsidRPr="007A7E73">
        <w:rPr>
          <w:rFonts w:ascii="宋体" w:eastAsia="宋体" w:hAnsi="宋体" w:cs="宋体" w:hint="eastAsia"/>
          <w:szCs w:val="21"/>
        </w:rPr>
        <w:t>入库，并取得杭州市政府采购合同的杭州市内中小企业供应商。</w:t>
      </w:r>
    </w:p>
    <w:p w14:paraId="107B00A3" w14:textId="77777777" w:rsidR="00E764B1" w:rsidRPr="007A7E73" w:rsidRDefault="00E764B1" w:rsidP="00E764B1">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二、相关信息获取方式</w:t>
      </w:r>
    </w:p>
    <w:p w14:paraId="59D41B38" w14:textId="77777777" w:rsidR="00E764B1" w:rsidRPr="007A7E73" w:rsidRDefault="00E764B1" w:rsidP="00E764B1">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请登陆杭州市政府采购网“中小企业信用融资”模块，查看信用融资政策文件及各相关银行服务方案。</w:t>
      </w:r>
    </w:p>
    <w:p w14:paraId="3925216A" w14:textId="77777777" w:rsidR="00E764B1" w:rsidRPr="007A7E73" w:rsidRDefault="00E764B1" w:rsidP="00E764B1">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三、申请方式和步骤</w:t>
      </w:r>
    </w:p>
    <w:p w14:paraId="607FB2D4" w14:textId="77777777" w:rsidR="00E764B1" w:rsidRPr="007A7E73" w:rsidRDefault="00E764B1" w:rsidP="00E764B1">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（一）“</w:t>
      </w:r>
      <w:proofErr w:type="gramStart"/>
      <w:r w:rsidRPr="007A7E73">
        <w:rPr>
          <w:rFonts w:ascii="宋体" w:eastAsia="宋体" w:hAnsi="宋体" w:cs="宋体" w:hint="eastAsia"/>
          <w:b/>
          <w:bCs/>
          <w:szCs w:val="21"/>
        </w:rPr>
        <w:t>云采</w:t>
      </w:r>
      <w:proofErr w:type="gramEnd"/>
      <w:r w:rsidRPr="007A7E73">
        <w:rPr>
          <w:rFonts w:ascii="宋体" w:eastAsia="宋体" w:hAnsi="宋体" w:cs="宋体" w:hint="eastAsia"/>
          <w:b/>
          <w:bCs/>
          <w:szCs w:val="21"/>
        </w:rPr>
        <w:t>贷”融资</w:t>
      </w:r>
    </w:p>
    <w:p w14:paraId="1DFC4842" w14:textId="77777777" w:rsidR="00E764B1" w:rsidRPr="007A7E73" w:rsidRDefault="00E764B1" w:rsidP="00E764B1">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1、供应商先与银行对接，办理融资前期手续；</w:t>
      </w:r>
    </w:p>
    <w:p w14:paraId="726CCC43" w14:textId="77777777" w:rsidR="00E764B1" w:rsidRPr="007A7E73" w:rsidRDefault="00E764B1" w:rsidP="00E764B1">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2、供应商中标后，登陆“中小企业信用融资”模块测算授信额度，并向银行发出融资申请；</w:t>
      </w:r>
    </w:p>
    <w:p w14:paraId="52E520B2" w14:textId="77777777" w:rsidR="00E764B1" w:rsidRPr="007A7E73" w:rsidRDefault="00E764B1" w:rsidP="00E764B1">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3、银行线上审批通过后，办理放贷手续。</w:t>
      </w:r>
    </w:p>
    <w:p w14:paraId="3B243E55" w14:textId="77777777" w:rsidR="00E764B1" w:rsidRPr="007A7E73" w:rsidRDefault="00E764B1" w:rsidP="00E764B1">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（二）一般融资</w:t>
      </w:r>
    </w:p>
    <w:p w14:paraId="78780B68" w14:textId="77777777" w:rsidR="00E764B1" w:rsidRPr="007A7E73" w:rsidRDefault="00E764B1" w:rsidP="00E764B1">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1、供应商先与银行对接，办理融资前期手续；</w:t>
      </w:r>
    </w:p>
    <w:p w14:paraId="305A8E64" w14:textId="77777777" w:rsidR="00E764B1" w:rsidRPr="007A7E73" w:rsidRDefault="00E764B1" w:rsidP="00E764B1">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2、供应商中标后，登陆杭州市政府采购网“中小企业信用融资”模块，向相关合作银行发出融资申请；</w:t>
      </w:r>
    </w:p>
    <w:p w14:paraId="1D1564AD" w14:textId="77777777" w:rsidR="00E764B1" w:rsidRPr="007A7E73" w:rsidRDefault="00E764B1" w:rsidP="00E764B1">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3、银行在“中小企业信用融资”模块受理申请；</w:t>
      </w:r>
    </w:p>
    <w:p w14:paraId="58C40C39" w14:textId="77777777" w:rsidR="00E764B1" w:rsidRPr="007A7E73" w:rsidRDefault="00E764B1" w:rsidP="00E764B1">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4、银行、供应商线下办理审批、放贷事宜。</w:t>
      </w:r>
    </w:p>
    <w:p w14:paraId="7415DC91" w14:textId="77777777" w:rsidR="00E764B1" w:rsidRPr="007A7E73" w:rsidRDefault="00E764B1" w:rsidP="00E764B1">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四、注意事项</w:t>
      </w:r>
    </w:p>
    <w:p w14:paraId="05BB9C2B" w14:textId="77777777" w:rsidR="00E764B1" w:rsidRPr="007A7E73" w:rsidRDefault="00E764B1" w:rsidP="00E764B1">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1、供应商需确保政府采购合同的收款银行与融资银行一致。</w:t>
      </w:r>
    </w:p>
    <w:p w14:paraId="0962C9E8" w14:textId="77777777" w:rsidR="00E764B1" w:rsidRPr="007A7E73" w:rsidRDefault="00E764B1" w:rsidP="00E764B1">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2DE88A2C" w14:textId="77777777" w:rsidR="00E764B1" w:rsidRPr="007A7E73" w:rsidRDefault="00E764B1" w:rsidP="00E764B1">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3、技术服务热线：87210880；如有业务问题可与各合作银行联系。</w:t>
      </w:r>
    </w:p>
    <w:p w14:paraId="3F1B6F4C" w14:textId="77777777" w:rsidR="00436A15" w:rsidRPr="00E764B1" w:rsidRDefault="00436A15">
      <w:pPr>
        <w:spacing w:line="360" w:lineRule="auto"/>
        <w:outlineLvl w:val="2"/>
        <w:rPr>
          <w:rFonts w:ascii="宋体" w:eastAsia="宋体" w:hAnsi="宋体" w:cs="宋体"/>
          <w:b/>
          <w:spacing w:val="-6"/>
          <w:sz w:val="24"/>
          <w:szCs w:val="24"/>
        </w:rPr>
      </w:pPr>
    </w:p>
    <w:sectPr w:rsidR="00436A15" w:rsidRPr="00E764B1">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1788" w14:textId="77777777" w:rsidR="00C94018" w:rsidRDefault="00C94018">
      <w:r>
        <w:separator/>
      </w:r>
    </w:p>
  </w:endnote>
  <w:endnote w:type="continuationSeparator" w:id="0">
    <w:p w14:paraId="3FEABA8A" w14:textId="77777777" w:rsidR="00C94018" w:rsidRDefault="00C9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Segoe Print"/>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Songti SC Regular">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6EF4" w14:textId="77777777" w:rsidR="00436A15" w:rsidRDefault="00436A15">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7CA9" w14:textId="77777777" w:rsidR="00436A15" w:rsidRDefault="00436A15">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AE0A" w14:textId="77777777" w:rsidR="00436A15" w:rsidRDefault="00A83185">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0B8E" w14:textId="77777777" w:rsidR="00C94018" w:rsidRDefault="00C94018">
      <w:r>
        <w:separator/>
      </w:r>
    </w:p>
  </w:footnote>
  <w:footnote w:type="continuationSeparator" w:id="0">
    <w:p w14:paraId="37D09053" w14:textId="77777777" w:rsidR="00C94018" w:rsidRDefault="00C94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7584" w14:textId="77777777" w:rsidR="00436A15" w:rsidRDefault="00A83185">
    <w:pPr>
      <w:jc w:val="center"/>
    </w:pPr>
    <w:r>
      <w:rPr>
        <w:noProof/>
      </w:rPr>
      <w:drawing>
        <wp:inline distT="0" distB="0" distL="0" distR="0" wp14:anchorId="667DC642" wp14:editId="022BBDA7">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13B07"/>
    <w:rsid w:val="00037F12"/>
    <w:rsid w:val="00043D3F"/>
    <w:rsid w:val="00047FBE"/>
    <w:rsid w:val="00057E8D"/>
    <w:rsid w:val="00067CDC"/>
    <w:rsid w:val="00071979"/>
    <w:rsid w:val="00080197"/>
    <w:rsid w:val="00082FB1"/>
    <w:rsid w:val="00091FF9"/>
    <w:rsid w:val="000A108A"/>
    <w:rsid w:val="000C1EF8"/>
    <w:rsid w:val="000C3537"/>
    <w:rsid w:val="000C7264"/>
    <w:rsid w:val="000D0B38"/>
    <w:rsid w:val="000D107B"/>
    <w:rsid w:val="000D4121"/>
    <w:rsid w:val="000E6420"/>
    <w:rsid w:val="00101BFE"/>
    <w:rsid w:val="00103101"/>
    <w:rsid w:val="00117EF1"/>
    <w:rsid w:val="001203D7"/>
    <w:rsid w:val="00120781"/>
    <w:rsid w:val="00130294"/>
    <w:rsid w:val="001466D3"/>
    <w:rsid w:val="00147E13"/>
    <w:rsid w:val="00160F71"/>
    <w:rsid w:val="00162355"/>
    <w:rsid w:val="00166D36"/>
    <w:rsid w:val="00167EC3"/>
    <w:rsid w:val="00183AD9"/>
    <w:rsid w:val="001B6C0D"/>
    <w:rsid w:val="001D157A"/>
    <w:rsid w:val="001D2D58"/>
    <w:rsid w:val="001D7868"/>
    <w:rsid w:val="002004E1"/>
    <w:rsid w:val="002049EC"/>
    <w:rsid w:val="00204F17"/>
    <w:rsid w:val="00211660"/>
    <w:rsid w:val="00223595"/>
    <w:rsid w:val="00224BD6"/>
    <w:rsid w:val="00236327"/>
    <w:rsid w:val="002402D1"/>
    <w:rsid w:val="002435F2"/>
    <w:rsid w:val="00243D1E"/>
    <w:rsid w:val="00255F77"/>
    <w:rsid w:val="00257110"/>
    <w:rsid w:val="00261CFA"/>
    <w:rsid w:val="00264D84"/>
    <w:rsid w:val="002A799A"/>
    <w:rsid w:val="002B0296"/>
    <w:rsid w:val="002B1048"/>
    <w:rsid w:val="002B4AE9"/>
    <w:rsid w:val="002D16F7"/>
    <w:rsid w:val="002D3A28"/>
    <w:rsid w:val="002E3E0B"/>
    <w:rsid w:val="00327618"/>
    <w:rsid w:val="00333917"/>
    <w:rsid w:val="00336F76"/>
    <w:rsid w:val="00336FDD"/>
    <w:rsid w:val="00341604"/>
    <w:rsid w:val="00357CF0"/>
    <w:rsid w:val="00363F3D"/>
    <w:rsid w:val="003665F6"/>
    <w:rsid w:val="00392BF4"/>
    <w:rsid w:val="003959FD"/>
    <w:rsid w:val="003961ED"/>
    <w:rsid w:val="003A2DAB"/>
    <w:rsid w:val="003A3E35"/>
    <w:rsid w:val="003B064C"/>
    <w:rsid w:val="003B13A5"/>
    <w:rsid w:val="003B3605"/>
    <w:rsid w:val="003B5A35"/>
    <w:rsid w:val="003B5B05"/>
    <w:rsid w:val="003C7A4A"/>
    <w:rsid w:val="003D6E1E"/>
    <w:rsid w:val="003E60E1"/>
    <w:rsid w:val="00433671"/>
    <w:rsid w:val="00436A15"/>
    <w:rsid w:val="00454170"/>
    <w:rsid w:val="00461FD3"/>
    <w:rsid w:val="0047231B"/>
    <w:rsid w:val="00486EEB"/>
    <w:rsid w:val="0049330E"/>
    <w:rsid w:val="004943C8"/>
    <w:rsid w:val="004A758D"/>
    <w:rsid w:val="004B7ECD"/>
    <w:rsid w:val="004C4AEA"/>
    <w:rsid w:val="004C4F99"/>
    <w:rsid w:val="004D6D2F"/>
    <w:rsid w:val="004D71C3"/>
    <w:rsid w:val="004E373B"/>
    <w:rsid w:val="0050432A"/>
    <w:rsid w:val="00517F0F"/>
    <w:rsid w:val="00520566"/>
    <w:rsid w:val="00520CCA"/>
    <w:rsid w:val="005238C8"/>
    <w:rsid w:val="00524A4C"/>
    <w:rsid w:val="00533573"/>
    <w:rsid w:val="00544F78"/>
    <w:rsid w:val="00555329"/>
    <w:rsid w:val="005579AA"/>
    <w:rsid w:val="0056031C"/>
    <w:rsid w:val="00561927"/>
    <w:rsid w:val="00564E7A"/>
    <w:rsid w:val="00565695"/>
    <w:rsid w:val="005762C1"/>
    <w:rsid w:val="00592BC6"/>
    <w:rsid w:val="00593624"/>
    <w:rsid w:val="005938EE"/>
    <w:rsid w:val="00595A42"/>
    <w:rsid w:val="0059647A"/>
    <w:rsid w:val="005A603C"/>
    <w:rsid w:val="005A6A8A"/>
    <w:rsid w:val="005D0C62"/>
    <w:rsid w:val="005E74BA"/>
    <w:rsid w:val="005F1144"/>
    <w:rsid w:val="005F14E1"/>
    <w:rsid w:val="005F2651"/>
    <w:rsid w:val="006070EC"/>
    <w:rsid w:val="00612594"/>
    <w:rsid w:val="00642A44"/>
    <w:rsid w:val="00660BB7"/>
    <w:rsid w:val="006763DA"/>
    <w:rsid w:val="0068459B"/>
    <w:rsid w:val="00697CA8"/>
    <w:rsid w:val="006A4806"/>
    <w:rsid w:val="006B4735"/>
    <w:rsid w:val="006B60FC"/>
    <w:rsid w:val="006D5DA2"/>
    <w:rsid w:val="006F5A7B"/>
    <w:rsid w:val="00710E91"/>
    <w:rsid w:val="0071668C"/>
    <w:rsid w:val="00722B86"/>
    <w:rsid w:val="00726EB1"/>
    <w:rsid w:val="0073558F"/>
    <w:rsid w:val="00737B87"/>
    <w:rsid w:val="00742745"/>
    <w:rsid w:val="00756626"/>
    <w:rsid w:val="00764B19"/>
    <w:rsid w:val="00765853"/>
    <w:rsid w:val="00766389"/>
    <w:rsid w:val="0078494B"/>
    <w:rsid w:val="00784A57"/>
    <w:rsid w:val="00785D4D"/>
    <w:rsid w:val="007A1535"/>
    <w:rsid w:val="007A3332"/>
    <w:rsid w:val="007A6DC4"/>
    <w:rsid w:val="007D0DB5"/>
    <w:rsid w:val="007D7DBA"/>
    <w:rsid w:val="007E0063"/>
    <w:rsid w:val="007E320C"/>
    <w:rsid w:val="007E7D3E"/>
    <w:rsid w:val="007F46A2"/>
    <w:rsid w:val="007F58B9"/>
    <w:rsid w:val="00826BEC"/>
    <w:rsid w:val="008309E3"/>
    <w:rsid w:val="008331E4"/>
    <w:rsid w:val="00835258"/>
    <w:rsid w:val="00837A11"/>
    <w:rsid w:val="00854C4F"/>
    <w:rsid w:val="008629F4"/>
    <w:rsid w:val="0087038D"/>
    <w:rsid w:val="008B336F"/>
    <w:rsid w:val="008C7810"/>
    <w:rsid w:val="008D0801"/>
    <w:rsid w:val="008D0FB0"/>
    <w:rsid w:val="008D6BE2"/>
    <w:rsid w:val="008E0100"/>
    <w:rsid w:val="008E7989"/>
    <w:rsid w:val="008F552A"/>
    <w:rsid w:val="00901AE0"/>
    <w:rsid w:val="00912B21"/>
    <w:rsid w:val="00916F61"/>
    <w:rsid w:val="009207E0"/>
    <w:rsid w:val="00930340"/>
    <w:rsid w:val="0093279A"/>
    <w:rsid w:val="0093779E"/>
    <w:rsid w:val="00945580"/>
    <w:rsid w:val="009548AD"/>
    <w:rsid w:val="00971FD6"/>
    <w:rsid w:val="00991551"/>
    <w:rsid w:val="009A55BF"/>
    <w:rsid w:val="009B0065"/>
    <w:rsid w:val="009B2CDC"/>
    <w:rsid w:val="009C5F48"/>
    <w:rsid w:val="009D79D9"/>
    <w:rsid w:val="009E2C98"/>
    <w:rsid w:val="009F00CA"/>
    <w:rsid w:val="00A01CA9"/>
    <w:rsid w:val="00A02B70"/>
    <w:rsid w:val="00A02EC0"/>
    <w:rsid w:val="00A12BFB"/>
    <w:rsid w:val="00A32353"/>
    <w:rsid w:val="00A34503"/>
    <w:rsid w:val="00A35F81"/>
    <w:rsid w:val="00A36534"/>
    <w:rsid w:val="00A37F7F"/>
    <w:rsid w:val="00A41840"/>
    <w:rsid w:val="00A500FC"/>
    <w:rsid w:val="00A63F72"/>
    <w:rsid w:val="00A739E7"/>
    <w:rsid w:val="00A75C85"/>
    <w:rsid w:val="00A81AC2"/>
    <w:rsid w:val="00A83185"/>
    <w:rsid w:val="00A8478E"/>
    <w:rsid w:val="00A93BEF"/>
    <w:rsid w:val="00AB538C"/>
    <w:rsid w:val="00AC2AE1"/>
    <w:rsid w:val="00AC5883"/>
    <w:rsid w:val="00AC729C"/>
    <w:rsid w:val="00AE22D1"/>
    <w:rsid w:val="00AE2D51"/>
    <w:rsid w:val="00AE6143"/>
    <w:rsid w:val="00AF4159"/>
    <w:rsid w:val="00AF7E39"/>
    <w:rsid w:val="00B2224D"/>
    <w:rsid w:val="00B26485"/>
    <w:rsid w:val="00B442D2"/>
    <w:rsid w:val="00B4659E"/>
    <w:rsid w:val="00B54F8A"/>
    <w:rsid w:val="00B6179A"/>
    <w:rsid w:val="00B63121"/>
    <w:rsid w:val="00B6513B"/>
    <w:rsid w:val="00B83888"/>
    <w:rsid w:val="00B91B56"/>
    <w:rsid w:val="00B96B63"/>
    <w:rsid w:val="00BB49BC"/>
    <w:rsid w:val="00BD7446"/>
    <w:rsid w:val="00C049FB"/>
    <w:rsid w:val="00C111CD"/>
    <w:rsid w:val="00C21AEB"/>
    <w:rsid w:val="00C23CF1"/>
    <w:rsid w:val="00C33E22"/>
    <w:rsid w:val="00C373A3"/>
    <w:rsid w:val="00C41BEC"/>
    <w:rsid w:val="00C61726"/>
    <w:rsid w:val="00C667C1"/>
    <w:rsid w:val="00C674A0"/>
    <w:rsid w:val="00C71F89"/>
    <w:rsid w:val="00C855AA"/>
    <w:rsid w:val="00C90DFD"/>
    <w:rsid w:val="00C94018"/>
    <w:rsid w:val="00C96C41"/>
    <w:rsid w:val="00CA3FFB"/>
    <w:rsid w:val="00CA575F"/>
    <w:rsid w:val="00CB1761"/>
    <w:rsid w:val="00CB3776"/>
    <w:rsid w:val="00CB4BED"/>
    <w:rsid w:val="00CC100D"/>
    <w:rsid w:val="00CE1BC2"/>
    <w:rsid w:val="00CF3576"/>
    <w:rsid w:val="00CF6826"/>
    <w:rsid w:val="00D03363"/>
    <w:rsid w:val="00D20C5C"/>
    <w:rsid w:val="00D24377"/>
    <w:rsid w:val="00D279B4"/>
    <w:rsid w:val="00D3103C"/>
    <w:rsid w:val="00D32180"/>
    <w:rsid w:val="00D45C0F"/>
    <w:rsid w:val="00D46A25"/>
    <w:rsid w:val="00D50AE7"/>
    <w:rsid w:val="00D52E58"/>
    <w:rsid w:val="00D66FB7"/>
    <w:rsid w:val="00D72413"/>
    <w:rsid w:val="00D82CD2"/>
    <w:rsid w:val="00D8787A"/>
    <w:rsid w:val="00D938B2"/>
    <w:rsid w:val="00DA023F"/>
    <w:rsid w:val="00DB3FB2"/>
    <w:rsid w:val="00DD3FB1"/>
    <w:rsid w:val="00DD5814"/>
    <w:rsid w:val="00DE2824"/>
    <w:rsid w:val="00DE7182"/>
    <w:rsid w:val="00DF11F5"/>
    <w:rsid w:val="00DF5B5D"/>
    <w:rsid w:val="00E03DEE"/>
    <w:rsid w:val="00E151D8"/>
    <w:rsid w:val="00E159C7"/>
    <w:rsid w:val="00E215AB"/>
    <w:rsid w:val="00E22BDB"/>
    <w:rsid w:val="00E3150D"/>
    <w:rsid w:val="00E3394F"/>
    <w:rsid w:val="00E370BD"/>
    <w:rsid w:val="00E379E2"/>
    <w:rsid w:val="00E45A9D"/>
    <w:rsid w:val="00E507E2"/>
    <w:rsid w:val="00E55076"/>
    <w:rsid w:val="00E62869"/>
    <w:rsid w:val="00E74A0B"/>
    <w:rsid w:val="00E764B1"/>
    <w:rsid w:val="00E8199F"/>
    <w:rsid w:val="00E826D9"/>
    <w:rsid w:val="00E84C89"/>
    <w:rsid w:val="00E87852"/>
    <w:rsid w:val="00E920B9"/>
    <w:rsid w:val="00E9413C"/>
    <w:rsid w:val="00E96BF3"/>
    <w:rsid w:val="00EA6C57"/>
    <w:rsid w:val="00EB7AB1"/>
    <w:rsid w:val="00ED1E47"/>
    <w:rsid w:val="00ED67D6"/>
    <w:rsid w:val="00EE20BA"/>
    <w:rsid w:val="00EE2E85"/>
    <w:rsid w:val="00EE3A4F"/>
    <w:rsid w:val="00EE6014"/>
    <w:rsid w:val="00EF2B61"/>
    <w:rsid w:val="00F0464F"/>
    <w:rsid w:val="00F06AEE"/>
    <w:rsid w:val="00F10C79"/>
    <w:rsid w:val="00F14F28"/>
    <w:rsid w:val="00F15F50"/>
    <w:rsid w:val="00F26F38"/>
    <w:rsid w:val="00F343CD"/>
    <w:rsid w:val="00F37864"/>
    <w:rsid w:val="00F44EFF"/>
    <w:rsid w:val="00F45A96"/>
    <w:rsid w:val="00F5535C"/>
    <w:rsid w:val="00F55A1E"/>
    <w:rsid w:val="00F652DA"/>
    <w:rsid w:val="00F66744"/>
    <w:rsid w:val="00F85469"/>
    <w:rsid w:val="00F86F0B"/>
    <w:rsid w:val="00F87AC8"/>
    <w:rsid w:val="00F87B12"/>
    <w:rsid w:val="00F91A27"/>
    <w:rsid w:val="00FA5F22"/>
    <w:rsid w:val="00FD3E41"/>
    <w:rsid w:val="00FE0D9E"/>
    <w:rsid w:val="00FE1EE7"/>
    <w:rsid w:val="00FF7CFD"/>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B1107B"/>
    <w:rsid w:val="21DB64E2"/>
    <w:rsid w:val="221C4C30"/>
    <w:rsid w:val="22A70B6C"/>
    <w:rsid w:val="23C14303"/>
    <w:rsid w:val="23FF4622"/>
    <w:rsid w:val="2603477D"/>
    <w:rsid w:val="27432BC1"/>
    <w:rsid w:val="27F0275A"/>
    <w:rsid w:val="28580092"/>
    <w:rsid w:val="28BC23D4"/>
    <w:rsid w:val="2AA10ED5"/>
    <w:rsid w:val="2ADA0518"/>
    <w:rsid w:val="2C921974"/>
    <w:rsid w:val="2D38259F"/>
    <w:rsid w:val="2DBE14C9"/>
    <w:rsid w:val="2DF2686B"/>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436542"/>
    <w:rsid w:val="4275164D"/>
    <w:rsid w:val="430A3262"/>
    <w:rsid w:val="46A824B9"/>
    <w:rsid w:val="46BB170B"/>
    <w:rsid w:val="47510906"/>
    <w:rsid w:val="495D70F7"/>
    <w:rsid w:val="4B7D5F80"/>
    <w:rsid w:val="4BF40741"/>
    <w:rsid w:val="4C5E019B"/>
    <w:rsid w:val="4D0701BA"/>
    <w:rsid w:val="4DAC222F"/>
    <w:rsid w:val="4F64249F"/>
    <w:rsid w:val="4F6E1200"/>
    <w:rsid w:val="4FEE189E"/>
    <w:rsid w:val="51881B8B"/>
    <w:rsid w:val="53F038EA"/>
    <w:rsid w:val="59BA69E3"/>
    <w:rsid w:val="5A661DF4"/>
    <w:rsid w:val="5ACF0178"/>
    <w:rsid w:val="5C3E17F9"/>
    <w:rsid w:val="5D3A6920"/>
    <w:rsid w:val="5D8135CC"/>
    <w:rsid w:val="600446EC"/>
    <w:rsid w:val="600D2EE6"/>
    <w:rsid w:val="621760F6"/>
    <w:rsid w:val="62246B60"/>
    <w:rsid w:val="644F1ACD"/>
    <w:rsid w:val="66482057"/>
    <w:rsid w:val="67FF1998"/>
    <w:rsid w:val="680D1D99"/>
    <w:rsid w:val="69431270"/>
    <w:rsid w:val="6A7F4F75"/>
    <w:rsid w:val="6ACA16F9"/>
    <w:rsid w:val="6B16774A"/>
    <w:rsid w:val="6ECE2681"/>
    <w:rsid w:val="72340F9C"/>
    <w:rsid w:val="726F2B16"/>
    <w:rsid w:val="72DC5BBD"/>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D32F4"/>
  <w15:docId w15:val="{8A01CBC1-4487-4E2B-B125-805D6C12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link w:val="aff9"/>
    <w:uiPriority w:val="99"/>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aff9">
    <w:name w:val="列表段落 字符"/>
    <w:link w:val="aff8"/>
    <w:uiPriority w:val="99"/>
    <w:qFormat/>
    <w:locked/>
    <w:rPr>
      <w:kern w:val="2"/>
      <w:sz w:val="28"/>
    </w:rPr>
  </w:style>
  <w:style w:type="paragraph" w:customStyle="1" w:styleId="Style116">
    <w:name w:val="_Style 116"/>
    <w:basedOn w:val="a0"/>
    <w:next w:val="aff8"/>
    <w:qFormat/>
    <w:pPr>
      <w:ind w:firstLineChars="200" w:firstLine="420"/>
    </w:pPr>
    <w:rPr>
      <w:rFonts w:ascii="等线" w:eastAsia="等线" w:hAnsi="等线"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8BEA0CF-A78C-49E9-8EEC-A95D5A0C49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57</Pages>
  <Words>4906</Words>
  <Characters>27966</Characters>
  <Application>Microsoft Office Word</Application>
  <DocSecurity>0</DocSecurity>
  <Lines>233</Lines>
  <Paragraphs>65</Paragraphs>
  <ScaleCrop>false</ScaleCrop>
  <Company/>
  <LinksUpToDate>false</LinksUpToDate>
  <CharactersWithSpaces>32807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2021-07-29T08:01:00Z</dcterms:created>
  <dc:creator>hj j</dc:creator>
  <lastModifiedBy>王 鑫涛</lastModifiedBy>
  <dcterms:modified xsi:type="dcterms:W3CDTF">2021-08-13T09:06:00Z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B363B45C01FF4C5A8AB2573BD522DAF7</vt:lpwstr>
  </property>
</Properties>
</file>