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 w:val="0"/>
          <w:bCs/>
          <w:lang w:val="en-US" w:eastAsia="zh-CN"/>
        </w:rPr>
        <w:t>ZJWSBJ-ZDCY-202220G（C)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 w:val="0"/>
          <w:bCs/>
        </w:rPr>
        <w:t>双光人脸机等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聿成智能科技（苏州）有限公司</w:t>
            </w:r>
          </w:p>
        </w:tc>
        <w:tc>
          <w:tcPr>
            <w:tcW w:w="4893" w:type="dxa"/>
          </w:tcPr>
          <w:p>
            <w:pPr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商务技术分偏低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州芯越达实智能机器人有限公司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商务技术分偏低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iMTYwZWIzMTJiMzU2MDhiNmNlNmMzMWM5MjdmYjkifQ=="/>
  </w:docVars>
  <w:rsids>
    <w:rsidRoot w:val="00BB4DE2"/>
    <w:rsid w:val="002D7097"/>
    <w:rsid w:val="00507446"/>
    <w:rsid w:val="00A3330A"/>
    <w:rsid w:val="00B3445D"/>
    <w:rsid w:val="00BB4DE2"/>
    <w:rsid w:val="00C90B6B"/>
    <w:rsid w:val="5F3B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Office_11.1.0.11875_F1E327BC-269C-435d-A152-05C5408002CA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2021-08-24T08:02:00Z</dcterms:created>
  <dc:creator>Microsoft Office User</dc:creator>
  <lastModifiedBy>小猫</lastModifiedBy>
  <dcterms:modified xsi:type="dcterms:W3CDTF">2022-08-04T11:23:18Z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7F68399CD18040228066040E72799359</vt:lpwstr>
  </property>
</Properties>
</file>