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7962" w14:textId="77777777" w:rsidR="00A85BDA" w:rsidRDefault="00A85BDA" w:rsidP="00A85BDA">
      <w:pPr>
        <w:adjustRightInd w:val="0"/>
        <w:snapToGrid w:val="0"/>
        <w:spacing w:line="288" w:lineRule="auto"/>
        <w:ind w:left="238"/>
        <w:jc w:val="center"/>
        <w:outlineLvl w:val="0"/>
        <w:rPr>
          <w:rFonts w:ascii="宋体" w:hAnsi="宋体"/>
          <w:b/>
          <w:bCs/>
          <w:sz w:val="32"/>
          <w:szCs w:val="32"/>
        </w:rPr>
      </w:pPr>
      <w:r>
        <w:rPr>
          <w:rFonts w:ascii="宋体" w:hAnsi="宋体" w:hint="eastAsia"/>
          <w:b/>
          <w:bCs/>
          <w:sz w:val="32"/>
          <w:szCs w:val="32"/>
        </w:rPr>
        <w:t>采购需求</w:t>
      </w:r>
    </w:p>
    <w:p w14:paraId="12506A10" w14:textId="77777777" w:rsidR="00A85BDA" w:rsidRDefault="00A85BDA" w:rsidP="00A85BDA">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一</w:t>
      </w:r>
      <w:r>
        <w:rPr>
          <w:rFonts w:ascii="宋体" w:hAnsi="宋体"/>
          <w:b/>
          <w:sz w:val="21"/>
          <w:szCs w:val="21"/>
        </w:rPr>
        <w:t>、</w:t>
      </w:r>
      <w:r>
        <w:rPr>
          <w:rFonts w:ascii="宋体" w:hAnsi="宋体" w:hint="eastAsia"/>
          <w:b/>
          <w:sz w:val="21"/>
          <w:szCs w:val="21"/>
        </w:rPr>
        <w:t>为落实政府采购政策需满足的要求：</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40"/>
        <w:gridCol w:w="4678"/>
      </w:tblGrid>
      <w:tr w:rsidR="00A85BDA" w:rsidRPr="007439D1" w14:paraId="0AA62B97" w14:textId="77777777" w:rsidTr="00C4142A">
        <w:trPr>
          <w:trHeight w:val="340"/>
          <w:jc w:val="center"/>
        </w:trPr>
        <w:tc>
          <w:tcPr>
            <w:tcW w:w="680" w:type="dxa"/>
            <w:vAlign w:val="center"/>
          </w:tcPr>
          <w:p w14:paraId="3201A9E7" w14:textId="77777777" w:rsidR="00A85BDA" w:rsidRPr="007439D1" w:rsidRDefault="00A85BDA" w:rsidP="00C4142A">
            <w:pPr>
              <w:adjustRightInd w:val="0"/>
              <w:snapToGrid w:val="0"/>
              <w:spacing w:line="288" w:lineRule="auto"/>
              <w:jc w:val="center"/>
              <w:rPr>
                <w:rFonts w:ascii="宋体" w:hAnsi="宋体"/>
                <w:b/>
                <w:sz w:val="21"/>
                <w:szCs w:val="21"/>
              </w:rPr>
            </w:pPr>
            <w:r w:rsidRPr="007439D1">
              <w:rPr>
                <w:rFonts w:ascii="宋体" w:hAnsi="宋体" w:hint="eastAsia"/>
                <w:b/>
                <w:sz w:val="21"/>
                <w:szCs w:val="21"/>
              </w:rPr>
              <w:t>序号</w:t>
            </w:r>
          </w:p>
        </w:tc>
        <w:tc>
          <w:tcPr>
            <w:tcW w:w="4140" w:type="dxa"/>
            <w:vAlign w:val="center"/>
          </w:tcPr>
          <w:p w14:paraId="04DFBE57" w14:textId="77777777" w:rsidR="00A85BDA" w:rsidRPr="007439D1" w:rsidRDefault="00A85BDA" w:rsidP="00C4142A">
            <w:pPr>
              <w:adjustRightInd w:val="0"/>
              <w:snapToGrid w:val="0"/>
              <w:spacing w:line="288" w:lineRule="auto"/>
              <w:jc w:val="center"/>
              <w:rPr>
                <w:rFonts w:ascii="宋体" w:hAnsi="宋体"/>
                <w:b/>
                <w:sz w:val="21"/>
                <w:szCs w:val="21"/>
              </w:rPr>
            </w:pPr>
            <w:r w:rsidRPr="007439D1">
              <w:rPr>
                <w:rFonts w:ascii="宋体" w:hAnsi="宋体" w:hint="eastAsia"/>
                <w:b/>
                <w:sz w:val="21"/>
                <w:szCs w:val="21"/>
              </w:rPr>
              <w:t>政策名称</w:t>
            </w:r>
          </w:p>
        </w:tc>
        <w:tc>
          <w:tcPr>
            <w:tcW w:w="4678" w:type="dxa"/>
            <w:vAlign w:val="center"/>
          </w:tcPr>
          <w:p w14:paraId="1695C4A8" w14:textId="77777777" w:rsidR="00A85BDA" w:rsidRPr="007439D1" w:rsidRDefault="00A85BDA" w:rsidP="00C4142A">
            <w:pPr>
              <w:adjustRightInd w:val="0"/>
              <w:snapToGrid w:val="0"/>
              <w:spacing w:line="288" w:lineRule="auto"/>
              <w:jc w:val="center"/>
              <w:rPr>
                <w:rFonts w:ascii="宋体" w:hAnsi="宋体"/>
                <w:b/>
                <w:sz w:val="21"/>
                <w:szCs w:val="21"/>
              </w:rPr>
            </w:pPr>
            <w:r w:rsidRPr="007439D1">
              <w:rPr>
                <w:rFonts w:ascii="宋体" w:hAnsi="宋体" w:hint="eastAsia"/>
                <w:b/>
                <w:sz w:val="21"/>
                <w:szCs w:val="21"/>
              </w:rPr>
              <w:t>内容</w:t>
            </w:r>
          </w:p>
        </w:tc>
      </w:tr>
      <w:tr w:rsidR="00A85BDA" w:rsidRPr="007439D1" w14:paraId="1EEE787C" w14:textId="77777777" w:rsidTr="00C4142A">
        <w:trPr>
          <w:trHeight w:val="340"/>
          <w:jc w:val="center"/>
        </w:trPr>
        <w:tc>
          <w:tcPr>
            <w:tcW w:w="680" w:type="dxa"/>
            <w:vAlign w:val="center"/>
          </w:tcPr>
          <w:p w14:paraId="23E2E911" w14:textId="77777777" w:rsidR="00A85BDA" w:rsidRPr="007439D1" w:rsidRDefault="00A85BDA" w:rsidP="00C4142A">
            <w:pPr>
              <w:adjustRightInd w:val="0"/>
              <w:snapToGrid w:val="0"/>
              <w:spacing w:line="288" w:lineRule="auto"/>
              <w:jc w:val="center"/>
              <w:rPr>
                <w:rFonts w:ascii="宋体" w:hAnsi="宋体"/>
                <w:sz w:val="21"/>
                <w:szCs w:val="21"/>
              </w:rPr>
            </w:pPr>
            <w:r w:rsidRPr="007439D1">
              <w:rPr>
                <w:rFonts w:ascii="宋体" w:hAnsi="宋体" w:cs="宋体" w:hint="eastAsia"/>
                <w:sz w:val="21"/>
                <w:szCs w:val="21"/>
              </w:rPr>
              <w:t>1</w:t>
            </w:r>
          </w:p>
        </w:tc>
        <w:tc>
          <w:tcPr>
            <w:tcW w:w="4140" w:type="dxa"/>
            <w:vAlign w:val="center"/>
          </w:tcPr>
          <w:p w14:paraId="53140744" w14:textId="77777777" w:rsidR="00A85BDA" w:rsidRPr="007439D1" w:rsidRDefault="00A85BDA" w:rsidP="00C4142A">
            <w:pPr>
              <w:adjustRightInd w:val="0"/>
              <w:snapToGrid w:val="0"/>
              <w:spacing w:line="288" w:lineRule="auto"/>
              <w:jc w:val="center"/>
              <w:rPr>
                <w:rFonts w:ascii="宋体" w:hAnsi="宋体"/>
                <w:sz w:val="21"/>
                <w:szCs w:val="21"/>
              </w:rPr>
            </w:pPr>
            <w:r w:rsidRPr="007439D1">
              <w:rPr>
                <w:rFonts w:ascii="宋体" w:hAnsi="宋体" w:cs="宋体" w:hint="eastAsia"/>
                <w:sz w:val="21"/>
                <w:szCs w:val="21"/>
              </w:rPr>
              <w:t>政府采购促进中小企业发展</w:t>
            </w:r>
          </w:p>
        </w:tc>
        <w:tc>
          <w:tcPr>
            <w:tcW w:w="4678" w:type="dxa"/>
            <w:vAlign w:val="center"/>
          </w:tcPr>
          <w:p w14:paraId="4267B097" w14:textId="77777777" w:rsidR="00A85BDA" w:rsidRPr="007439D1" w:rsidRDefault="00A85BDA" w:rsidP="00C4142A">
            <w:pPr>
              <w:adjustRightInd w:val="0"/>
              <w:snapToGrid w:val="0"/>
              <w:spacing w:line="288" w:lineRule="auto"/>
              <w:jc w:val="center"/>
              <w:rPr>
                <w:rFonts w:ascii="宋体" w:hAnsi="宋体"/>
                <w:sz w:val="21"/>
                <w:szCs w:val="21"/>
              </w:rPr>
            </w:pPr>
            <w:r w:rsidRPr="007439D1">
              <w:rPr>
                <w:rFonts w:ascii="宋体" w:hAnsi="宋体" w:cs="宋体" w:hint="eastAsia"/>
                <w:sz w:val="21"/>
                <w:szCs w:val="21"/>
              </w:rPr>
              <w:t>提供材料详见招标文件第六章“报价文件”</w:t>
            </w:r>
          </w:p>
        </w:tc>
      </w:tr>
      <w:tr w:rsidR="00A85BDA" w:rsidRPr="003554D2" w14:paraId="70C1D3E9" w14:textId="77777777" w:rsidTr="00C4142A">
        <w:trPr>
          <w:trHeight w:val="340"/>
          <w:jc w:val="center"/>
        </w:trPr>
        <w:tc>
          <w:tcPr>
            <w:tcW w:w="680" w:type="dxa"/>
            <w:vAlign w:val="center"/>
          </w:tcPr>
          <w:p w14:paraId="3D90E88A" w14:textId="77777777" w:rsidR="00A85BDA" w:rsidRPr="003554D2" w:rsidRDefault="00A85BDA" w:rsidP="00C4142A">
            <w:pPr>
              <w:adjustRightInd w:val="0"/>
              <w:snapToGrid w:val="0"/>
              <w:spacing w:line="288" w:lineRule="auto"/>
              <w:jc w:val="center"/>
              <w:rPr>
                <w:rFonts w:ascii="宋体" w:hAnsi="宋体"/>
                <w:sz w:val="21"/>
                <w:szCs w:val="21"/>
              </w:rPr>
            </w:pPr>
            <w:r w:rsidRPr="003554D2">
              <w:rPr>
                <w:rFonts w:ascii="宋体" w:hAnsi="宋体" w:cs="宋体" w:hint="eastAsia"/>
                <w:sz w:val="21"/>
                <w:szCs w:val="21"/>
              </w:rPr>
              <w:t>2</w:t>
            </w:r>
          </w:p>
        </w:tc>
        <w:tc>
          <w:tcPr>
            <w:tcW w:w="4140" w:type="dxa"/>
            <w:vAlign w:val="center"/>
          </w:tcPr>
          <w:p w14:paraId="7B35D883" w14:textId="77777777" w:rsidR="00A85BDA" w:rsidRPr="003554D2" w:rsidRDefault="00A85BDA" w:rsidP="00C4142A">
            <w:pPr>
              <w:adjustRightInd w:val="0"/>
              <w:snapToGrid w:val="0"/>
              <w:spacing w:line="288" w:lineRule="auto"/>
              <w:jc w:val="center"/>
              <w:rPr>
                <w:rFonts w:ascii="宋体" w:hAnsi="宋体"/>
                <w:sz w:val="21"/>
                <w:szCs w:val="21"/>
              </w:rPr>
            </w:pPr>
            <w:r w:rsidRPr="003554D2">
              <w:rPr>
                <w:rFonts w:ascii="宋体" w:hAnsi="宋体" w:cs="宋体" w:hint="eastAsia"/>
                <w:sz w:val="21"/>
                <w:szCs w:val="21"/>
              </w:rPr>
              <w:t>政府采购支持监狱企业发展</w:t>
            </w:r>
          </w:p>
        </w:tc>
        <w:tc>
          <w:tcPr>
            <w:tcW w:w="4678" w:type="dxa"/>
            <w:vAlign w:val="center"/>
          </w:tcPr>
          <w:p w14:paraId="5BC00662" w14:textId="77777777" w:rsidR="00A85BDA" w:rsidRPr="003554D2" w:rsidRDefault="00A85BDA" w:rsidP="00C4142A">
            <w:pPr>
              <w:adjustRightInd w:val="0"/>
              <w:snapToGrid w:val="0"/>
              <w:spacing w:line="288" w:lineRule="auto"/>
              <w:jc w:val="center"/>
              <w:rPr>
                <w:rFonts w:ascii="宋体" w:hAnsi="宋体"/>
                <w:sz w:val="21"/>
                <w:szCs w:val="21"/>
              </w:rPr>
            </w:pPr>
            <w:r w:rsidRPr="003554D2">
              <w:rPr>
                <w:rFonts w:ascii="宋体" w:hAnsi="宋体" w:cs="宋体" w:hint="eastAsia"/>
                <w:sz w:val="21"/>
                <w:szCs w:val="21"/>
              </w:rPr>
              <w:t>提供材料详见招标文件第六章“报价文件”</w:t>
            </w:r>
          </w:p>
        </w:tc>
      </w:tr>
      <w:tr w:rsidR="00A85BDA" w:rsidRPr="003554D2" w14:paraId="11360CF4" w14:textId="77777777" w:rsidTr="00C4142A">
        <w:trPr>
          <w:trHeight w:val="340"/>
          <w:jc w:val="center"/>
        </w:trPr>
        <w:tc>
          <w:tcPr>
            <w:tcW w:w="680" w:type="dxa"/>
            <w:vAlign w:val="center"/>
          </w:tcPr>
          <w:p w14:paraId="56EB8A94" w14:textId="77777777" w:rsidR="00A85BDA" w:rsidRPr="003554D2" w:rsidRDefault="00A85BDA" w:rsidP="00C4142A">
            <w:pPr>
              <w:adjustRightInd w:val="0"/>
              <w:snapToGrid w:val="0"/>
              <w:spacing w:line="288" w:lineRule="auto"/>
              <w:jc w:val="center"/>
              <w:rPr>
                <w:rFonts w:ascii="宋体" w:hAnsi="宋体"/>
                <w:sz w:val="21"/>
                <w:szCs w:val="21"/>
              </w:rPr>
            </w:pPr>
            <w:r w:rsidRPr="003554D2">
              <w:rPr>
                <w:rFonts w:ascii="宋体" w:hAnsi="宋体" w:cs="宋体" w:hint="eastAsia"/>
                <w:sz w:val="21"/>
                <w:szCs w:val="21"/>
              </w:rPr>
              <w:t>3</w:t>
            </w:r>
          </w:p>
        </w:tc>
        <w:tc>
          <w:tcPr>
            <w:tcW w:w="4140" w:type="dxa"/>
            <w:vAlign w:val="center"/>
          </w:tcPr>
          <w:p w14:paraId="25303033" w14:textId="77777777" w:rsidR="00A85BDA" w:rsidRPr="003554D2" w:rsidRDefault="00A85BDA" w:rsidP="00C4142A">
            <w:pPr>
              <w:adjustRightInd w:val="0"/>
              <w:snapToGrid w:val="0"/>
              <w:spacing w:line="288" w:lineRule="auto"/>
              <w:jc w:val="center"/>
              <w:rPr>
                <w:rFonts w:ascii="宋体" w:hAnsi="宋体"/>
                <w:sz w:val="21"/>
                <w:szCs w:val="21"/>
              </w:rPr>
            </w:pPr>
            <w:r w:rsidRPr="003554D2">
              <w:rPr>
                <w:rFonts w:ascii="宋体" w:hAnsi="宋体" w:cs="宋体" w:hint="eastAsia"/>
                <w:sz w:val="21"/>
                <w:szCs w:val="21"/>
              </w:rPr>
              <w:t>政府采购促进残疾人就业</w:t>
            </w:r>
          </w:p>
        </w:tc>
        <w:tc>
          <w:tcPr>
            <w:tcW w:w="4678" w:type="dxa"/>
            <w:vAlign w:val="center"/>
          </w:tcPr>
          <w:p w14:paraId="44B5E59A" w14:textId="77777777" w:rsidR="00A85BDA" w:rsidRPr="003554D2" w:rsidRDefault="00A85BDA" w:rsidP="00C4142A">
            <w:pPr>
              <w:adjustRightInd w:val="0"/>
              <w:snapToGrid w:val="0"/>
              <w:spacing w:line="288" w:lineRule="auto"/>
              <w:jc w:val="center"/>
              <w:rPr>
                <w:rFonts w:ascii="宋体" w:hAnsi="宋体"/>
                <w:sz w:val="21"/>
                <w:szCs w:val="21"/>
              </w:rPr>
            </w:pPr>
            <w:r w:rsidRPr="003554D2">
              <w:rPr>
                <w:rFonts w:ascii="宋体" w:hAnsi="宋体" w:cs="宋体" w:hint="eastAsia"/>
                <w:sz w:val="21"/>
                <w:szCs w:val="21"/>
              </w:rPr>
              <w:t>提供材料详见招标文件第六章“报价文件”</w:t>
            </w:r>
          </w:p>
        </w:tc>
      </w:tr>
      <w:tr w:rsidR="00A85BDA" w:rsidRPr="003554D2" w14:paraId="5FFE15F9" w14:textId="77777777" w:rsidTr="00C4142A">
        <w:trPr>
          <w:trHeight w:val="340"/>
          <w:jc w:val="center"/>
        </w:trPr>
        <w:tc>
          <w:tcPr>
            <w:tcW w:w="680" w:type="dxa"/>
            <w:vAlign w:val="center"/>
          </w:tcPr>
          <w:p w14:paraId="619BB578" w14:textId="77777777" w:rsidR="00A85BDA" w:rsidRPr="003554D2" w:rsidRDefault="00A85BDA" w:rsidP="00C4142A">
            <w:pPr>
              <w:adjustRightInd w:val="0"/>
              <w:snapToGrid w:val="0"/>
              <w:spacing w:line="288" w:lineRule="auto"/>
              <w:jc w:val="center"/>
              <w:rPr>
                <w:rFonts w:ascii="宋体" w:hAnsi="宋体"/>
                <w:sz w:val="21"/>
                <w:szCs w:val="21"/>
              </w:rPr>
            </w:pPr>
            <w:r w:rsidRPr="003554D2">
              <w:rPr>
                <w:rFonts w:ascii="宋体" w:hAnsi="宋体" w:cs="宋体" w:hint="eastAsia"/>
                <w:sz w:val="21"/>
                <w:szCs w:val="21"/>
              </w:rPr>
              <w:t>4</w:t>
            </w:r>
          </w:p>
        </w:tc>
        <w:tc>
          <w:tcPr>
            <w:tcW w:w="4140" w:type="dxa"/>
            <w:vAlign w:val="center"/>
          </w:tcPr>
          <w:p w14:paraId="2D8DABB7" w14:textId="77777777" w:rsidR="00A85BDA" w:rsidRPr="003554D2" w:rsidRDefault="00A85BDA" w:rsidP="00C4142A">
            <w:pPr>
              <w:adjustRightInd w:val="0"/>
              <w:snapToGrid w:val="0"/>
              <w:spacing w:line="288" w:lineRule="auto"/>
              <w:jc w:val="center"/>
              <w:rPr>
                <w:rFonts w:ascii="宋体" w:hAnsi="宋体"/>
                <w:sz w:val="21"/>
                <w:szCs w:val="21"/>
              </w:rPr>
            </w:pPr>
            <w:r w:rsidRPr="003554D2">
              <w:rPr>
                <w:rFonts w:ascii="宋体" w:hAnsi="宋体" w:cs="宋体" w:hint="eastAsia"/>
                <w:sz w:val="21"/>
                <w:szCs w:val="21"/>
              </w:rPr>
              <w:t>政府强制采购节能产品</w:t>
            </w:r>
          </w:p>
        </w:tc>
        <w:tc>
          <w:tcPr>
            <w:tcW w:w="4678" w:type="dxa"/>
            <w:vAlign w:val="center"/>
          </w:tcPr>
          <w:p w14:paraId="2F014D45" w14:textId="77777777" w:rsidR="00A85BDA" w:rsidRPr="003554D2" w:rsidRDefault="00A85BDA" w:rsidP="00C4142A">
            <w:pPr>
              <w:adjustRightInd w:val="0"/>
              <w:snapToGrid w:val="0"/>
              <w:spacing w:line="288" w:lineRule="auto"/>
              <w:jc w:val="center"/>
              <w:rPr>
                <w:rFonts w:ascii="宋体" w:hAnsi="宋体"/>
                <w:sz w:val="21"/>
                <w:szCs w:val="21"/>
              </w:rPr>
            </w:pPr>
            <w:r w:rsidRPr="003554D2">
              <w:rPr>
                <w:rFonts w:ascii="宋体" w:hAnsi="宋体" w:cs="宋体" w:hint="eastAsia"/>
                <w:sz w:val="21"/>
                <w:szCs w:val="21"/>
              </w:rPr>
              <w:t>不适用</w:t>
            </w:r>
          </w:p>
        </w:tc>
      </w:tr>
      <w:tr w:rsidR="00A85BDA" w:rsidRPr="003554D2" w14:paraId="4F9114F3" w14:textId="77777777" w:rsidTr="00C4142A">
        <w:trPr>
          <w:trHeight w:val="340"/>
          <w:jc w:val="center"/>
        </w:trPr>
        <w:tc>
          <w:tcPr>
            <w:tcW w:w="680" w:type="dxa"/>
            <w:vAlign w:val="center"/>
          </w:tcPr>
          <w:p w14:paraId="319DDD5B" w14:textId="77777777" w:rsidR="00A85BDA" w:rsidRPr="003554D2" w:rsidRDefault="00A85BDA" w:rsidP="00C4142A">
            <w:pPr>
              <w:adjustRightInd w:val="0"/>
              <w:snapToGrid w:val="0"/>
              <w:spacing w:line="288" w:lineRule="auto"/>
              <w:jc w:val="center"/>
              <w:rPr>
                <w:rFonts w:ascii="宋体" w:hAnsi="宋体"/>
                <w:sz w:val="21"/>
                <w:szCs w:val="21"/>
              </w:rPr>
            </w:pPr>
            <w:r w:rsidRPr="003554D2">
              <w:rPr>
                <w:rFonts w:ascii="宋体" w:hAnsi="宋体" w:cs="宋体" w:hint="eastAsia"/>
                <w:sz w:val="21"/>
                <w:szCs w:val="21"/>
              </w:rPr>
              <w:t>5</w:t>
            </w:r>
          </w:p>
        </w:tc>
        <w:tc>
          <w:tcPr>
            <w:tcW w:w="4140" w:type="dxa"/>
            <w:vAlign w:val="center"/>
          </w:tcPr>
          <w:p w14:paraId="1041B51E" w14:textId="77777777" w:rsidR="00A85BDA" w:rsidRPr="003554D2" w:rsidRDefault="00A85BDA" w:rsidP="00C4142A">
            <w:pPr>
              <w:adjustRightInd w:val="0"/>
              <w:snapToGrid w:val="0"/>
              <w:spacing w:line="288" w:lineRule="auto"/>
              <w:jc w:val="center"/>
              <w:rPr>
                <w:rFonts w:ascii="宋体" w:hAnsi="宋体"/>
                <w:sz w:val="21"/>
                <w:szCs w:val="21"/>
              </w:rPr>
            </w:pPr>
            <w:r w:rsidRPr="003554D2">
              <w:rPr>
                <w:rFonts w:ascii="宋体" w:hAnsi="宋体" w:cs="宋体" w:hint="eastAsia"/>
                <w:sz w:val="21"/>
                <w:szCs w:val="21"/>
              </w:rPr>
              <w:t>政府优先采购节能、环保产品</w:t>
            </w:r>
          </w:p>
        </w:tc>
        <w:tc>
          <w:tcPr>
            <w:tcW w:w="4678" w:type="dxa"/>
            <w:vAlign w:val="center"/>
          </w:tcPr>
          <w:p w14:paraId="43CDF732" w14:textId="77777777" w:rsidR="00A85BDA" w:rsidRPr="003554D2" w:rsidRDefault="00A85BDA" w:rsidP="00C4142A">
            <w:pPr>
              <w:adjustRightInd w:val="0"/>
              <w:snapToGrid w:val="0"/>
              <w:spacing w:line="288" w:lineRule="auto"/>
              <w:jc w:val="center"/>
              <w:rPr>
                <w:rFonts w:ascii="宋体" w:hAnsi="宋体"/>
                <w:sz w:val="21"/>
                <w:szCs w:val="21"/>
              </w:rPr>
            </w:pPr>
            <w:r w:rsidRPr="003554D2">
              <w:rPr>
                <w:rFonts w:ascii="宋体" w:hAnsi="宋体" w:cs="宋体" w:hint="eastAsia"/>
                <w:sz w:val="21"/>
                <w:szCs w:val="21"/>
              </w:rPr>
              <w:t>不适用</w:t>
            </w:r>
          </w:p>
        </w:tc>
      </w:tr>
      <w:tr w:rsidR="00A85BDA" w:rsidRPr="003554D2" w14:paraId="1960191C" w14:textId="77777777" w:rsidTr="00C4142A">
        <w:trPr>
          <w:trHeight w:val="340"/>
          <w:jc w:val="center"/>
        </w:trPr>
        <w:tc>
          <w:tcPr>
            <w:tcW w:w="680" w:type="dxa"/>
            <w:vAlign w:val="center"/>
          </w:tcPr>
          <w:p w14:paraId="0BDD9BAD" w14:textId="77777777" w:rsidR="00A85BDA" w:rsidRPr="003554D2" w:rsidRDefault="00A85BDA" w:rsidP="00C4142A">
            <w:pPr>
              <w:adjustRightInd w:val="0"/>
              <w:snapToGrid w:val="0"/>
              <w:spacing w:line="288" w:lineRule="auto"/>
              <w:jc w:val="center"/>
              <w:rPr>
                <w:rFonts w:ascii="宋体" w:hAnsi="宋体"/>
                <w:sz w:val="21"/>
                <w:szCs w:val="21"/>
              </w:rPr>
            </w:pPr>
            <w:r w:rsidRPr="003554D2">
              <w:rPr>
                <w:rFonts w:ascii="宋体" w:hAnsi="宋体" w:cs="宋体" w:hint="eastAsia"/>
                <w:sz w:val="21"/>
                <w:szCs w:val="21"/>
              </w:rPr>
              <w:t>6</w:t>
            </w:r>
          </w:p>
        </w:tc>
        <w:tc>
          <w:tcPr>
            <w:tcW w:w="4140" w:type="dxa"/>
            <w:vAlign w:val="center"/>
          </w:tcPr>
          <w:p w14:paraId="4FA9F6D1" w14:textId="77777777" w:rsidR="00A85BDA" w:rsidRPr="003554D2" w:rsidRDefault="00A85BDA" w:rsidP="00C4142A">
            <w:pPr>
              <w:adjustRightInd w:val="0"/>
              <w:snapToGrid w:val="0"/>
              <w:spacing w:line="288" w:lineRule="auto"/>
              <w:jc w:val="center"/>
              <w:rPr>
                <w:rFonts w:ascii="宋体" w:hAnsi="宋体"/>
                <w:sz w:val="21"/>
                <w:szCs w:val="21"/>
              </w:rPr>
            </w:pPr>
            <w:r w:rsidRPr="003554D2">
              <w:rPr>
                <w:rFonts w:ascii="宋体" w:hAnsi="宋体" w:cs="宋体" w:hint="eastAsia"/>
                <w:sz w:val="21"/>
                <w:szCs w:val="21"/>
              </w:rPr>
              <w:t>政府采购进口产品</w:t>
            </w:r>
          </w:p>
        </w:tc>
        <w:tc>
          <w:tcPr>
            <w:tcW w:w="4678" w:type="dxa"/>
            <w:vAlign w:val="center"/>
          </w:tcPr>
          <w:p w14:paraId="466E87E4" w14:textId="77777777" w:rsidR="00A85BDA" w:rsidRPr="003554D2" w:rsidRDefault="00A85BDA" w:rsidP="00C4142A">
            <w:pPr>
              <w:adjustRightInd w:val="0"/>
              <w:snapToGrid w:val="0"/>
              <w:spacing w:line="288" w:lineRule="auto"/>
              <w:jc w:val="center"/>
              <w:rPr>
                <w:rFonts w:ascii="宋体" w:hAnsi="宋体"/>
                <w:sz w:val="21"/>
                <w:szCs w:val="21"/>
              </w:rPr>
            </w:pPr>
            <w:r w:rsidRPr="003554D2">
              <w:rPr>
                <w:rFonts w:ascii="宋体" w:hAnsi="宋体" w:cs="宋体" w:hint="eastAsia"/>
                <w:sz w:val="21"/>
                <w:szCs w:val="21"/>
              </w:rPr>
              <w:t>不允许采购进口产品</w:t>
            </w:r>
          </w:p>
        </w:tc>
      </w:tr>
    </w:tbl>
    <w:p w14:paraId="16B01480" w14:textId="77777777" w:rsidR="00A85BDA" w:rsidRPr="003554D2" w:rsidRDefault="00A85BDA" w:rsidP="00A85BDA">
      <w:pPr>
        <w:adjustRightInd w:val="0"/>
        <w:snapToGrid w:val="0"/>
        <w:spacing w:line="288" w:lineRule="auto"/>
        <w:rPr>
          <w:rFonts w:ascii="宋体" w:hAnsi="宋体"/>
          <w:sz w:val="21"/>
          <w:szCs w:val="21"/>
        </w:rPr>
      </w:pPr>
    </w:p>
    <w:p w14:paraId="7C0F375B" w14:textId="77777777" w:rsidR="00A85BDA" w:rsidRPr="003554D2" w:rsidRDefault="00A85BDA" w:rsidP="00A85BDA">
      <w:pPr>
        <w:adjustRightInd w:val="0"/>
        <w:snapToGrid w:val="0"/>
        <w:spacing w:line="288" w:lineRule="auto"/>
        <w:rPr>
          <w:rFonts w:ascii="宋体" w:hAnsi="宋体"/>
          <w:sz w:val="21"/>
          <w:szCs w:val="21"/>
        </w:rPr>
      </w:pPr>
      <w:r w:rsidRPr="003554D2">
        <w:rPr>
          <w:rFonts w:ascii="宋体" w:hAnsi="宋体" w:hint="eastAsia"/>
          <w:b/>
          <w:bCs/>
          <w:sz w:val="21"/>
          <w:szCs w:val="21"/>
        </w:rPr>
        <w:t>采购标的对应的中小企业划分标准所属行业：</w:t>
      </w:r>
      <w:r w:rsidRPr="003554D2">
        <w:rPr>
          <w:rFonts w:ascii="宋体" w:hAnsi="宋体" w:hint="eastAsia"/>
          <w:sz w:val="21"/>
          <w:szCs w:val="21"/>
        </w:rPr>
        <w:t>软件和信息技术服务业</w:t>
      </w:r>
    </w:p>
    <w:p w14:paraId="6ECB9B7C" w14:textId="77777777" w:rsidR="00A85BDA" w:rsidRPr="003554D2" w:rsidRDefault="00A85BDA" w:rsidP="00A85BDA">
      <w:pPr>
        <w:widowControl/>
        <w:spacing w:line="375" w:lineRule="atLeast"/>
        <w:jc w:val="left"/>
        <w:rPr>
          <w:rFonts w:ascii="宋体" w:hAnsi="宋体"/>
          <w:color w:val="333333"/>
          <w:kern w:val="0"/>
          <w:sz w:val="21"/>
          <w:szCs w:val="21"/>
        </w:rPr>
      </w:pPr>
      <w:r w:rsidRPr="003554D2">
        <w:rPr>
          <w:rFonts w:ascii="宋体" w:hAnsi="宋体" w:hint="eastAsia"/>
          <w:b/>
          <w:bCs/>
          <w:sz w:val="21"/>
          <w:szCs w:val="21"/>
        </w:rPr>
        <w:t>中小企业划型标准：</w:t>
      </w:r>
      <w:r w:rsidRPr="003554D2">
        <w:rPr>
          <w:rFonts w:ascii="宋体" w:hAnsi="宋体" w:cs="宋体" w:hint="eastAsia"/>
          <w:color w:val="333333"/>
          <w:kern w:val="0"/>
          <w:sz w:val="21"/>
          <w:szCs w:val="21"/>
        </w:rPr>
        <w:t>从业人员</w:t>
      </w:r>
      <w:r w:rsidRPr="003554D2">
        <w:rPr>
          <w:rFonts w:ascii="宋体" w:hAnsi="宋体"/>
          <w:color w:val="333333"/>
          <w:kern w:val="0"/>
          <w:sz w:val="21"/>
          <w:szCs w:val="21"/>
        </w:rPr>
        <w:t>300</w:t>
      </w:r>
      <w:r w:rsidRPr="003554D2">
        <w:rPr>
          <w:rFonts w:ascii="宋体" w:hAnsi="宋体" w:cs="宋体" w:hint="eastAsia"/>
          <w:color w:val="333333"/>
          <w:kern w:val="0"/>
          <w:sz w:val="21"/>
          <w:szCs w:val="21"/>
        </w:rPr>
        <w:t>人以下或营业收入</w:t>
      </w:r>
      <w:r w:rsidRPr="003554D2">
        <w:rPr>
          <w:rFonts w:ascii="宋体" w:hAnsi="宋体"/>
          <w:color w:val="333333"/>
          <w:kern w:val="0"/>
          <w:sz w:val="21"/>
          <w:szCs w:val="21"/>
        </w:rPr>
        <w:t>10000</w:t>
      </w:r>
      <w:r w:rsidRPr="003554D2">
        <w:rPr>
          <w:rFonts w:ascii="宋体" w:hAnsi="宋体" w:cs="宋体" w:hint="eastAsia"/>
          <w:color w:val="333333"/>
          <w:kern w:val="0"/>
          <w:sz w:val="21"/>
          <w:szCs w:val="21"/>
        </w:rPr>
        <w:t>万元以下的为中小微型企业。其中，从业人员</w:t>
      </w:r>
      <w:r w:rsidRPr="003554D2">
        <w:rPr>
          <w:rFonts w:ascii="宋体" w:hAnsi="宋体"/>
          <w:color w:val="333333"/>
          <w:kern w:val="0"/>
          <w:sz w:val="21"/>
          <w:szCs w:val="21"/>
        </w:rPr>
        <w:t>100</w:t>
      </w:r>
      <w:r w:rsidRPr="003554D2">
        <w:rPr>
          <w:rFonts w:ascii="宋体" w:hAnsi="宋体" w:cs="宋体" w:hint="eastAsia"/>
          <w:color w:val="333333"/>
          <w:kern w:val="0"/>
          <w:sz w:val="21"/>
          <w:szCs w:val="21"/>
        </w:rPr>
        <w:t>人及以上，且营业收入</w:t>
      </w:r>
      <w:r w:rsidRPr="003554D2">
        <w:rPr>
          <w:rFonts w:ascii="宋体" w:hAnsi="宋体"/>
          <w:color w:val="333333"/>
          <w:kern w:val="0"/>
          <w:sz w:val="21"/>
          <w:szCs w:val="21"/>
        </w:rPr>
        <w:t>1000</w:t>
      </w:r>
      <w:r w:rsidRPr="003554D2">
        <w:rPr>
          <w:rFonts w:ascii="宋体" w:hAnsi="宋体" w:cs="宋体" w:hint="eastAsia"/>
          <w:color w:val="333333"/>
          <w:kern w:val="0"/>
          <w:sz w:val="21"/>
          <w:szCs w:val="21"/>
        </w:rPr>
        <w:t>万元及以上的为中型企业；从业人员</w:t>
      </w:r>
      <w:r w:rsidRPr="003554D2">
        <w:rPr>
          <w:rFonts w:ascii="宋体" w:hAnsi="宋体"/>
          <w:color w:val="333333"/>
          <w:kern w:val="0"/>
          <w:sz w:val="21"/>
          <w:szCs w:val="21"/>
        </w:rPr>
        <w:t>10</w:t>
      </w:r>
      <w:r w:rsidRPr="003554D2">
        <w:rPr>
          <w:rFonts w:ascii="宋体" w:hAnsi="宋体" w:cs="宋体" w:hint="eastAsia"/>
          <w:color w:val="333333"/>
          <w:kern w:val="0"/>
          <w:sz w:val="21"/>
          <w:szCs w:val="21"/>
        </w:rPr>
        <w:t>人及以上，且营业收入</w:t>
      </w:r>
      <w:r w:rsidRPr="003554D2">
        <w:rPr>
          <w:rFonts w:ascii="宋体" w:hAnsi="宋体"/>
          <w:color w:val="333333"/>
          <w:kern w:val="0"/>
          <w:sz w:val="21"/>
          <w:szCs w:val="21"/>
        </w:rPr>
        <w:t>50</w:t>
      </w:r>
      <w:r w:rsidRPr="003554D2">
        <w:rPr>
          <w:rFonts w:ascii="宋体" w:hAnsi="宋体" w:cs="宋体" w:hint="eastAsia"/>
          <w:color w:val="333333"/>
          <w:kern w:val="0"/>
          <w:sz w:val="21"/>
          <w:szCs w:val="21"/>
        </w:rPr>
        <w:t>万元及以上的为小型企业；从业人员</w:t>
      </w:r>
      <w:r w:rsidRPr="003554D2">
        <w:rPr>
          <w:rFonts w:ascii="宋体" w:hAnsi="宋体"/>
          <w:color w:val="333333"/>
          <w:kern w:val="0"/>
          <w:sz w:val="21"/>
          <w:szCs w:val="21"/>
        </w:rPr>
        <w:t>10</w:t>
      </w:r>
      <w:r w:rsidRPr="003554D2">
        <w:rPr>
          <w:rFonts w:ascii="宋体" w:hAnsi="宋体" w:cs="宋体" w:hint="eastAsia"/>
          <w:color w:val="333333"/>
          <w:kern w:val="0"/>
          <w:sz w:val="21"/>
          <w:szCs w:val="21"/>
        </w:rPr>
        <w:t>人以下或营业收入</w:t>
      </w:r>
      <w:r w:rsidRPr="003554D2">
        <w:rPr>
          <w:rFonts w:ascii="宋体" w:hAnsi="宋体"/>
          <w:color w:val="333333"/>
          <w:kern w:val="0"/>
          <w:sz w:val="21"/>
          <w:szCs w:val="21"/>
        </w:rPr>
        <w:t>50</w:t>
      </w:r>
      <w:r w:rsidRPr="003554D2">
        <w:rPr>
          <w:rFonts w:ascii="宋体" w:hAnsi="宋体" w:cs="宋体" w:hint="eastAsia"/>
          <w:color w:val="333333"/>
          <w:kern w:val="0"/>
          <w:sz w:val="21"/>
          <w:szCs w:val="21"/>
        </w:rPr>
        <w:t>万元以下的为微型企业。</w:t>
      </w:r>
    </w:p>
    <w:p w14:paraId="1418E6F3" w14:textId="77777777" w:rsidR="00A85BDA" w:rsidRDefault="00A85BDA" w:rsidP="00A85BDA">
      <w:pPr>
        <w:adjustRightInd w:val="0"/>
        <w:snapToGrid w:val="0"/>
        <w:spacing w:line="288" w:lineRule="auto"/>
        <w:rPr>
          <w:rFonts w:ascii="宋体" w:hAnsi="宋体"/>
          <w:sz w:val="21"/>
          <w:szCs w:val="21"/>
        </w:rPr>
      </w:pPr>
    </w:p>
    <w:p w14:paraId="1A60B858" w14:textId="77777777" w:rsidR="00A85BDA" w:rsidRDefault="00A85BDA" w:rsidP="00A85BDA">
      <w:pPr>
        <w:adjustRightInd w:val="0"/>
        <w:snapToGrid w:val="0"/>
        <w:spacing w:line="288" w:lineRule="auto"/>
        <w:outlineLvl w:val="1"/>
        <w:rPr>
          <w:rFonts w:ascii="宋体" w:hAnsi="宋体"/>
          <w:b/>
          <w:sz w:val="21"/>
          <w:szCs w:val="21"/>
          <w:highlight w:val="yellow"/>
        </w:rPr>
      </w:pPr>
      <w:r>
        <w:rPr>
          <w:rFonts w:ascii="宋体" w:hAnsi="宋体" w:hint="eastAsia"/>
          <w:b/>
          <w:sz w:val="21"/>
          <w:szCs w:val="21"/>
        </w:rPr>
        <w:t>二</w:t>
      </w:r>
      <w:r>
        <w:rPr>
          <w:rFonts w:ascii="宋体" w:hAnsi="宋体"/>
          <w:b/>
          <w:sz w:val="21"/>
          <w:szCs w:val="21"/>
        </w:rPr>
        <w:t>、</w:t>
      </w:r>
      <w:r>
        <w:rPr>
          <w:rFonts w:ascii="宋体" w:hAnsi="宋体" w:hint="eastAsia"/>
          <w:b/>
          <w:sz w:val="21"/>
          <w:szCs w:val="21"/>
        </w:rPr>
        <w:t>采购资金的支付方式、时间、条件：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A85BDA" w:rsidRPr="003554D2" w14:paraId="58888441" w14:textId="77777777" w:rsidTr="00C4142A">
        <w:trPr>
          <w:trHeight w:val="561"/>
        </w:trPr>
        <w:tc>
          <w:tcPr>
            <w:tcW w:w="1843" w:type="dxa"/>
            <w:vAlign w:val="center"/>
          </w:tcPr>
          <w:p w14:paraId="0B8CC710" w14:textId="77777777" w:rsidR="00A85BDA" w:rsidRPr="003554D2" w:rsidRDefault="00A85BDA" w:rsidP="00C4142A">
            <w:pPr>
              <w:adjustRightInd w:val="0"/>
              <w:snapToGrid w:val="0"/>
              <w:spacing w:line="288" w:lineRule="auto"/>
              <w:jc w:val="center"/>
              <w:rPr>
                <w:rFonts w:ascii="宋体" w:hAnsi="宋体"/>
                <w:b/>
                <w:spacing w:val="-6"/>
                <w:sz w:val="21"/>
                <w:szCs w:val="21"/>
              </w:rPr>
            </w:pPr>
            <w:r w:rsidRPr="003554D2">
              <w:rPr>
                <w:rFonts w:ascii="宋体" w:hAnsi="宋体" w:hint="eastAsia"/>
                <w:b/>
                <w:spacing w:val="-6"/>
                <w:sz w:val="21"/>
                <w:szCs w:val="21"/>
              </w:rPr>
              <w:t>▲履约保证金</w:t>
            </w:r>
          </w:p>
        </w:tc>
        <w:tc>
          <w:tcPr>
            <w:tcW w:w="7655" w:type="dxa"/>
            <w:vAlign w:val="center"/>
          </w:tcPr>
          <w:p w14:paraId="32BD620B" w14:textId="77777777" w:rsidR="00A85BDA" w:rsidRPr="003554D2" w:rsidRDefault="00A85BDA" w:rsidP="00C4142A">
            <w:pPr>
              <w:adjustRightInd w:val="0"/>
              <w:snapToGrid w:val="0"/>
              <w:spacing w:line="288" w:lineRule="auto"/>
              <w:rPr>
                <w:rFonts w:ascii="宋体" w:hAnsi="宋体" w:cs="宋体"/>
                <w:spacing w:val="-6"/>
                <w:kern w:val="0"/>
                <w:sz w:val="21"/>
                <w:szCs w:val="21"/>
              </w:rPr>
            </w:pPr>
            <w:r w:rsidRPr="003554D2">
              <w:rPr>
                <w:rFonts w:ascii="宋体" w:hAnsi="宋体" w:cs="宋体" w:hint="eastAsia"/>
                <w:spacing w:val="-6"/>
                <w:kern w:val="0"/>
                <w:sz w:val="21"/>
                <w:szCs w:val="21"/>
              </w:rPr>
              <w:t>1.合同签订后一周内，中标人向采购人提交合同总价5%的履约保证金，履约保证金在服务期内无质量问题和维护问题，服务期满后，于20个工作日内退还（不计</w:t>
            </w:r>
            <w:proofErr w:type="gramStart"/>
            <w:r w:rsidRPr="003554D2">
              <w:rPr>
                <w:rFonts w:ascii="宋体" w:hAnsi="宋体" w:cs="宋体" w:hint="eastAsia"/>
                <w:spacing w:val="-6"/>
                <w:kern w:val="0"/>
                <w:sz w:val="21"/>
                <w:szCs w:val="21"/>
              </w:rPr>
              <w:t>息</w:t>
            </w:r>
            <w:proofErr w:type="gramEnd"/>
            <w:r w:rsidRPr="003554D2">
              <w:rPr>
                <w:rFonts w:ascii="宋体" w:hAnsi="宋体" w:cs="宋体" w:hint="eastAsia"/>
                <w:spacing w:val="-6"/>
                <w:kern w:val="0"/>
                <w:sz w:val="21"/>
                <w:szCs w:val="21"/>
              </w:rPr>
              <w:t>），逾期退还的，自逾期之日起，向中标人每日偿付合同价款的0.05%的违约金；</w:t>
            </w:r>
          </w:p>
          <w:p w14:paraId="26670070" w14:textId="77777777" w:rsidR="00A85BDA" w:rsidRPr="003554D2" w:rsidRDefault="00A85BDA" w:rsidP="00C4142A">
            <w:pPr>
              <w:adjustRightInd w:val="0"/>
              <w:snapToGrid w:val="0"/>
              <w:spacing w:line="288" w:lineRule="auto"/>
              <w:rPr>
                <w:rFonts w:ascii="宋体" w:hAnsi="宋体"/>
                <w:spacing w:val="-6"/>
                <w:sz w:val="21"/>
                <w:szCs w:val="21"/>
              </w:rPr>
            </w:pPr>
            <w:r w:rsidRPr="003554D2">
              <w:rPr>
                <w:rFonts w:ascii="宋体" w:hAnsi="宋体" w:cs="宋体" w:hint="eastAsia"/>
                <w:spacing w:val="-6"/>
                <w:kern w:val="0"/>
                <w:sz w:val="21"/>
                <w:szCs w:val="21"/>
              </w:rPr>
              <w:t>2.提交方式：支票、汇票、本票等非现金形式。</w:t>
            </w:r>
          </w:p>
        </w:tc>
      </w:tr>
      <w:tr w:rsidR="00A85BDA" w:rsidRPr="003554D2" w14:paraId="64A84E51" w14:textId="77777777" w:rsidTr="00C4142A">
        <w:trPr>
          <w:trHeight w:val="561"/>
        </w:trPr>
        <w:tc>
          <w:tcPr>
            <w:tcW w:w="1843" w:type="dxa"/>
            <w:vAlign w:val="center"/>
          </w:tcPr>
          <w:p w14:paraId="08469AF7" w14:textId="77777777" w:rsidR="00A85BDA" w:rsidRPr="003554D2" w:rsidRDefault="00A85BDA" w:rsidP="00C4142A">
            <w:pPr>
              <w:adjustRightInd w:val="0"/>
              <w:snapToGrid w:val="0"/>
              <w:spacing w:line="288" w:lineRule="auto"/>
              <w:jc w:val="center"/>
              <w:rPr>
                <w:rFonts w:ascii="宋体" w:hAnsi="宋体"/>
                <w:b/>
                <w:spacing w:val="-6"/>
                <w:sz w:val="21"/>
                <w:szCs w:val="21"/>
              </w:rPr>
            </w:pPr>
            <w:r w:rsidRPr="003554D2">
              <w:rPr>
                <w:rFonts w:ascii="宋体" w:hAnsi="宋体" w:hint="eastAsia"/>
                <w:b/>
                <w:spacing w:val="-6"/>
                <w:sz w:val="21"/>
                <w:szCs w:val="21"/>
              </w:rPr>
              <w:t>▲付款方式</w:t>
            </w:r>
          </w:p>
        </w:tc>
        <w:tc>
          <w:tcPr>
            <w:tcW w:w="7655" w:type="dxa"/>
            <w:vAlign w:val="center"/>
          </w:tcPr>
          <w:p w14:paraId="17B3B80B" w14:textId="77777777" w:rsidR="00A85BDA" w:rsidRPr="003554D2" w:rsidRDefault="00A85BDA" w:rsidP="00C4142A">
            <w:pPr>
              <w:adjustRightInd w:val="0"/>
              <w:snapToGrid w:val="0"/>
              <w:spacing w:line="288" w:lineRule="auto"/>
              <w:rPr>
                <w:rFonts w:ascii="宋体" w:hAnsi="宋体"/>
                <w:spacing w:val="-6"/>
                <w:sz w:val="21"/>
                <w:szCs w:val="21"/>
              </w:rPr>
            </w:pPr>
            <w:r w:rsidRPr="003554D2">
              <w:rPr>
                <w:rFonts w:ascii="宋体" w:hAnsi="宋体" w:cs="宋体" w:hint="eastAsia"/>
                <w:spacing w:val="-6"/>
                <w:sz w:val="21"/>
                <w:szCs w:val="21"/>
              </w:rPr>
              <w:t>采购合同签订后且中标人已提交履约保证金的，采购人向中标人支付合同总价的</w:t>
            </w:r>
            <w:r w:rsidRPr="003554D2">
              <w:rPr>
                <w:rFonts w:ascii="宋体" w:hAnsi="宋体" w:cs="宋体"/>
                <w:spacing w:val="-6"/>
                <w:sz w:val="21"/>
                <w:szCs w:val="21"/>
              </w:rPr>
              <w:t>70</w:t>
            </w:r>
            <w:r w:rsidRPr="003554D2">
              <w:rPr>
                <w:rFonts w:ascii="宋体" w:hAnsi="宋体" w:cs="宋体" w:hint="eastAsia"/>
                <w:spacing w:val="-6"/>
                <w:sz w:val="21"/>
                <w:szCs w:val="21"/>
              </w:rPr>
              <w:t>%；系统安装调试完毕，经采购人验收合格，自收到中标人开具的发票后5个工作日内支付合同总价的</w:t>
            </w:r>
            <w:r w:rsidRPr="003554D2">
              <w:rPr>
                <w:rFonts w:ascii="宋体" w:hAnsi="宋体" w:cs="宋体"/>
                <w:spacing w:val="-6"/>
                <w:sz w:val="21"/>
                <w:szCs w:val="21"/>
              </w:rPr>
              <w:t>30</w:t>
            </w:r>
            <w:r w:rsidRPr="003554D2">
              <w:rPr>
                <w:rFonts w:ascii="宋体" w:hAnsi="宋体" w:cs="宋体" w:hint="eastAsia"/>
                <w:spacing w:val="-6"/>
                <w:sz w:val="21"/>
                <w:szCs w:val="21"/>
              </w:rPr>
              <w:t>%，逾期支付货款的，自逾期之日起，向中标人每日偿付未付价款0.05%的滞纳金。</w:t>
            </w:r>
          </w:p>
        </w:tc>
      </w:tr>
    </w:tbl>
    <w:p w14:paraId="27D16ED7" w14:textId="77777777" w:rsidR="00A85BDA" w:rsidRPr="003554D2" w:rsidRDefault="00A85BDA" w:rsidP="00A85BDA">
      <w:pPr>
        <w:adjustRightInd w:val="0"/>
        <w:snapToGrid w:val="0"/>
        <w:spacing w:line="288" w:lineRule="auto"/>
        <w:ind w:left="238" w:hangingChars="113" w:hanging="238"/>
        <w:rPr>
          <w:rFonts w:ascii="宋体" w:hAnsi="宋体"/>
          <w:b/>
          <w:sz w:val="21"/>
          <w:szCs w:val="21"/>
        </w:rPr>
      </w:pPr>
    </w:p>
    <w:p w14:paraId="2895F9C9" w14:textId="77777777" w:rsidR="00A85BDA" w:rsidRPr="003554D2" w:rsidRDefault="00A85BDA" w:rsidP="00A85BDA">
      <w:pPr>
        <w:adjustRightInd w:val="0"/>
        <w:snapToGrid w:val="0"/>
        <w:spacing w:line="288" w:lineRule="auto"/>
        <w:ind w:left="238" w:hangingChars="113" w:hanging="238"/>
        <w:outlineLvl w:val="1"/>
        <w:rPr>
          <w:rFonts w:ascii="宋体" w:hAnsi="宋体"/>
          <w:b/>
          <w:sz w:val="21"/>
          <w:szCs w:val="21"/>
        </w:rPr>
      </w:pPr>
      <w:r w:rsidRPr="003554D2">
        <w:rPr>
          <w:rFonts w:ascii="宋体" w:hAnsi="宋体" w:hint="eastAsia"/>
          <w:b/>
          <w:sz w:val="21"/>
          <w:szCs w:val="21"/>
        </w:rPr>
        <w:t>三</w:t>
      </w:r>
      <w:r w:rsidRPr="003554D2">
        <w:rPr>
          <w:rFonts w:ascii="宋体" w:hAnsi="宋体"/>
          <w:b/>
          <w:sz w:val="21"/>
          <w:szCs w:val="21"/>
        </w:rPr>
        <w:t>、</w:t>
      </w:r>
      <w:r w:rsidRPr="003554D2">
        <w:rPr>
          <w:rFonts w:ascii="宋体" w:hAnsi="宋体" w:hint="eastAsia"/>
          <w:b/>
          <w:sz w:val="21"/>
          <w:szCs w:val="21"/>
        </w:rPr>
        <w:t>服务</w:t>
      </w:r>
      <w:r w:rsidRPr="003554D2">
        <w:rPr>
          <w:rFonts w:ascii="宋体" w:hAnsi="宋体"/>
          <w:b/>
          <w:sz w:val="21"/>
          <w:szCs w:val="21"/>
        </w:rPr>
        <w:t>要求</w:t>
      </w:r>
      <w:r w:rsidRPr="003554D2">
        <w:rPr>
          <w:rFonts w:ascii="宋体" w:hAnsi="宋体" w:hint="eastAsia"/>
          <w:b/>
          <w:spacing w:val="-6"/>
          <w:sz w:val="21"/>
          <w:szCs w:val="21"/>
        </w:rPr>
        <w:t>（技术要求里另有注明的以技术要求为准）</w:t>
      </w:r>
      <w:r w:rsidRPr="003554D2">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A85BDA" w:rsidRPr="003554D2" w14:paraId="4C6F3D01" w14:textId="77777777" w:rsidTr="00C4142A">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C9C5908" w14:textId="77777777" w:rsidR="00A85BDA" w:rsidRPr="003554D2" w:rsidRDefault="00A85BDA" w:rsidP="00C4142A">
            <w:pPr>
              <w:adjustRightInd w:val="0"/>
              <w:snapToGrid w:val="0"/>
              <w:spacing w:line="288" w:lineRule="auto"/>
              <w:jc w:val="center"/>
              <w:rPr>
                <w:rFonts w:ascii="宋体" w:hAnsi="宋体" w:cs="宋体"/>
                <w:b/>
                <w:bCs/>
                <w:sz w:val="21"/>
                <w:szCs w:val="21"/>
              </w:rPr>
            </w:pPr>
            <w:r w:rsidRPr="003554D2">
              <w:rPr>
                <w:rFonts w:ascii="宋体" w:hAnsi="宋体" w:cs="宋体"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3510468C" w14:textId="77777777" w:rsidR="00A85BDA" w:rsidRPr="003554D2" w:rsidRDefault="00A85BDA" w:rsidP="00C4142A">
            <w:pPr>
              <w:adjustRightInd w:val="0"/>
              <w:snapToGrid w:val="0"/>
              <w:spacing w:line="288" w:lineRule="auto"/>
              <w:rPr>
                <w:rFonts w:ascii="宋体" w:hAnsi="宋体" w:cs="宋体"/>
                <w:sz w:val="21"/>
                <w:szCs w:val="21"/>
              </w:rPr>
            </w:pPr>
            <w:r w:rsidRPr="003554D2">
              <w:rPr>
                <w:rFonts w:ascii="宋体" w:hAnsi="宋体" w:hint="eastAsia"/>
                <w:sz w:val="21"/>
                <w:szCs w:val="21"/>
              </w:rPr>
              <w:t>合同签订之日起120天内完成交付</w:t>
            </w:r>
            <w:r>
              <w:rPr>
                <w:rFonts w:ascii="宋体" w:hAnsi="宋体" w:hint="eastAsia"/>
                <w:sz w:val="21"/>
                <w:szCs w:val="21"/>
              </w:rPr>
              <w:t>且调试完毕。</w:t>
            </w:r>
          </w:p>
        </w:tc>
      </w:tr>
      <w:tr w:rsidR="00A85BDA" w:rsidRPr="003554D2" w14:paraId="235691B0" w14:textId="77777777" w:rsidTr="00C4142A">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2842887" w14:textId="77777777" w:rsidR="00A85BDA" w:rsidRPr="003554D2" w:rsidRDefault="00A85BDA" w:rsidP="00C4142A">
            <w:pPr>
              <w:adjustRightInd w:val="0"/>
              <w:snapToGrid w:val="0"/>
              <w:spacing w:line="288" w:lineRule="auto"/>
              <w:jc w:val="center"/>
              <w:rPr>
                <w:rFonts w:ascii="宋体" w:hAnsi="宋体" w:cs="宋体"/>
                <w:b/>
                <w:bCs/>
                <w:sz w:val="21"/>
                <w:szCs w:val="21"/>
              </w:rPr>
            </w:pPr>
            <w:r w:rsidRPr="003554D2">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0313A2BB" w14:textId="77777777" w:rsidR="00A85BDA" w:rsidRPr="003554D2" w:rsidRDefault="00A85BDA" w:rsidP="00C4142A">
            <w:pPr>
              <w:adjustRightInd w:val="0"/>
              <w:snapToGrid w:val="0"/>
              <w:spacing w:line="288" w:lineRule="auto"/>
              <w:rPr>
                <w:rFonts w:ascii="宋体" w:hAnsi="宋体" w:cs="宋体"/>
                <w:sz w:val="21"/>
                <w:szCs w:val="21"/>
              </w:rPr>
            </w:pPr>
            <w:r w:rsidRPr="003554D2">
              <w:rPr>
                <w:rFonts w:ascii="宋体" w:hAnsi="宋体" w:cs="宋体" w:hint="eastAsia"/>
                <w:sz w:val="21"/>
                <w:szCs w:val="21"/>
              </w:rPr>
              <w:t>采购人指定地点</w:t>
            </w:r>
          </w:p>
        </w:tc>
      </w:tr>
      <w:tr w:rsidR="00A85BDA" w:rsidRPr="00C14AD8" w14:paraId="4D2A6849" w14:textId="77777777" w:rsidTr="00C4142A">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B1FD7CB" w14:textId="77777777" w:rsidR="00A85BDA" w:rsidRPr="003554D2" w:rsidRDefault="00A85BDA" w:rsidP="00C4142A">
            <w:pPr>
              <w:adjustRightInd w:val="0"/>
              <w:snapToGrid w:val="0"/>
              <w:spacing w:line="288" w:lineRule="auto"/>
              <w:jc w:val="center"/>
              <w:rPr>
                <w:rFonts w:ascii="宋体" w:hAnsi="宋体" w:cs="宋体"/>
                <w:b/>
                <w:bCs/>
                <w:sz w:val="21"/>
                <w:szCs w:val="21"/>
              </w:rPr>
            </w:pPr>
            <w:r w:rsidRPr="003554D2">
              <w:rPr>
                <w:rFonts w:ascii="宋体" w:hAnsi="宋体" w:cs="宋体"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1FA662D6" w14:textId="77777777" w:rsidR="00A85BDA" w:rsidRPr="003554D2" w:rsidRDefault="00A85BDA" w:rsidP="00C4142A">
            <w:pPr>
              <w:adjustRightInd w:val="0"/>
              <w:snapToGrid w:val="0"/>
              <w:spacing w:line="288" w:lineRule="auto"/>
              <w:rPr>
                <w:rFonts w:ascii="宋体" w:hAnsi="宋体" w:cs="宋体"/>
                <w:sz w:val="21"/>
                <w:szCs w:val="21"/>
              </w:rPr>
            </w:pPr>
            <w:r w:rsidRPr="003554D2">
              <w:rPr>
                <w:rFonts w:ascii="宋体" w:hAnsi="宋体" w:cs="宋体"/>
                <w:sz w:val="21"/>
                <w:szCs w:val="21"/>
              </w:rPr>
              <w:t>3</w:t>
            </w:r>
            <w:r w:rsidRPr="003554D2">
              <w:rPr>
                <w:rFonts w:ascii="宋体" w:hAnsi="宋体" w:cs="宋体" w:hint="eastAsia"/>
                <w:sz w:val="21"/>
                <w:szCs w:val="21"/>
              </w:rPr>
              <w:t>年，项目验收合格后开始计算</w:t>
            </w:r>
          </w:p>
        </w:tc>
      </w:tr>
      <w:tr w:rsidR="00A85BDA" w:rsidRPr="00C14AD8" w14:paraId="428A5AF9" w14:textId="77777777" w:rsidTr="00C4142A">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EEF895D" w14:textId="77777777" w:rsidR="00A85BDA" w:rsidRPr="008A585B" w:rsidRDefault="00A85BDA" w:rsidP="00C4142A">
            <w:pPr>
              <w:adjustRightInd w:val="0"/>
              <w:snapToGrid w:val="0"/>
              <w:spacing w:line="288" w:lineRule="auto"/>
              <w:jc w:val="center"/>
              <w:rPr>
                <w:rFonts w:ascii="宋体" w:hAnsi="宋体" w:cs="宋体"/>
                <w:b/>
                <w:bCs/>
                <w:sz w:val="21"/>
                <w:szCs w:val="21"/>
              </w:rPr>
            </w:pPr>
            <w:r w:rsidRPr="008A585B">
              <w:rPr>
                <w:rFonts w:ascii="宋体" w:hAnsi="宋体" w:cs="宋体"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7675B49C" w14:textId="77777777" w:rsidR="00A85BDA" w:rsidRPr="008A585B" w:rsidRDefault="00A85BDA" w:rsidP="00C4142A">
            <w:pPr>
              <w:adjustRightInd w:val="0"/>
              <w:snapToGrid w:val="0"/>
              <w:spacing w:line="288" w:lineRule="auto"/>
              <w:rPr>
                <w:rFonts w:ascii="宋体" w:hAnsi="宋体" w:cs="宋体"/>
                <w:sz w:val="21"/>
                <w:szCs w:val="21"/>
              </w:rPr>
            </w:pPr>
            <w:r w:rsidRPr="008A585B">
              <w:rPr>
                <w:rFonts w:ascii="宋体" w:hAnsi="宋体" w:cs="宋体"/>
                <w:sz w:val="21"/>
                <w:szCs w:val="21"/>
              </w:rPr>
              <w:t>1</w:t>
            </w:r>
            <w:r w:rsidRPr="008A585B">
              <w:rPr>
                <w:rFonts w:ascii="宋体" w:hAnsi="宋体" w:cs="宋体" w:hint="eastAsia"/>
                <w:sz w:val="21"/>
                <w:szCs w:val="21"/>
              </w:rPr>
              <w:t>.在质保期内，供应商应对货物出现的质量及安全问题负责处理解决并承担一切费用。</w:t>
            </w:r>
          </w:p>
          <w:p w14:paraId="1C9EC062" w14:textId="77777777" w:rsidR="00A85BDA" w:rsidRPr="008A585B" w:rsidRDefault="00A85BDA" w:rsidP="00C4142A">
            <w:pPr>
              <w:adjustRightInd w:val="0"/>
              <w:snapToGrid w:val="0"/>
              <w:spacing w:line="288" w:lineRule="auto"/>
              <w:rPr>
                <w:rFonts w:ascii="宋体" w:hAnsi="宋体" w:cs="宋体"/>
                <w:sz w:val="21"/>
                <w:szCs w:val="21"/>
              </w:rPr>
            </w:pPr>
            <w:r w:rsidRPr="008A585B">
              <w:rPr>
                <w:rFonts w:ascii="宋体" w:hAnsi="宋体" w:cs="宋体"/>
                <w:sz w:val="21"/>
                <w:szCs w:val="21"/>
              </w:rPr>
              <w:t>2.</w:t>
            </w:r>
            <w:r w:rsidRPr="008A585B">
              <w:rPr>
                <w:rFonts w:ascii="宋体" w:hAnsi="宋体" w:cs="宋体" w:hint="eastAsia"/>
                <w:sz w:val="21"/>
                <w:szCs w:val="21"/>
              </w:rPr>
              <w:t>质保期内出现无法排除的故障，供应商需无条件更换同型号产品。</w:t>
            </w:r>
          </w:p>
          <w:p w14:paraId="11471EE2" w14:textId="77777777" w:rsidR="00A85BDA" w:rsidRPr="008A585B" w:rsidRDefault="00A85BDA" w:rsidP="00C4142A">
            <w:pPr>
              <w:adjustRightInd w:val="0"/>
              <w:snapToGrid w:val="0"/>
              <w:spacing w:line="288" w:lineRule="auto"/>
              <w:rPr>
                <w:rFonts w:ascii="宋体" w:hAnsi="宋体" w:cs="宋体"/>
                <w:sz w:val="21"/>
                <w:szCs w:val="21"/>
              </w:rPr>
            </w:pPr>
            <w:r w:rsidRPr="008A585B">
              <w:rPr>
                <w:rFonts w:ascii="宋体" w:hAnsi="宋体" w:cs="宋体"/>
                <w:sz w:val="21"/>
                <w:szCs w:val="21"/>
              </w:rPr>
              <w:t>3.</w:t>
            </w:r>
            <w:r w:rsidRPr="008A585B">
              <w:rPr>
                <w:rFonts w:ascii="宋体" w:hAnsi="宋体" w:cs="宋体" w:hint="eastAsia"/>
                <w:sz w:val="21"/>
                <w:szCs w:val="21"/>
              </w:rPr>
              <w:t>质保期满后，供应商继续为采购人服务，仅收取零配件成本费。</w:t>
            </w:r>
          </w:p>
          <w:p w14:paraId="70788F2D" w14:textId="77777777" w:rsidR="00A85BDA" w:rsidRPr="003554D2" w:rsidRDefault="00A85BDA" w:rsidP="00C4142A">
            <w:pPr>
              <w:adjustRightInd w:val="0"/>
              <w:snapToGrid w:val="0"/>
              <w:spacing w:line="288" w:lineRule="auto"/>
              <w:rPr>
                <w:rFonts w:ascii="宋体" w:hAnsi="宋体" w:cs="宋体"/>
                <w:sz w:val="21"/>
                <w:szCs w:val="21"/>
              </w:rPr>
            </w:pPr>
            <w:r w:rsidRPr="008A585B">
              <w:rPr>
                <w:rFonts w:ascii="宋体" w:hAnsi="宋体" w:cs="宋体"/>
                <w:sz w:val="21"/>
                <w:szCs w:val="21"/>
              </w:rPr>
              <w:t>4.</w:t>
            </w:r>
            <w:r w:rsidRPr="008A585B">
              <w:rPr>
                <w:rFonts w:ascii="宋体" w:hAnsi="宋体" w:cs="宋体" w:hint="eastAsia"/>
                <w:sz w:val="21"/>
                <w:szCs w:val="21"/>
              </w:rPr>
              <w:t>因</w:t>
            </w:r>
            <w:r w:rsidRPr="003554D2">
              <w:rPr>
                <w:rFonts w:ascii="宋体" w:hAnsi="宋体" w:cs="宋体" w:hint="eastAsia"/>
                <w:sz w:val="21"/>
                <w:szCs w:val="21"/>
              </w:rPr>
              <w:t>人为因素出现的故障不在免费保修范围内。</w:t>
            </w:r>
          </w:p>
          <w:p w14:paraId="5C19B1B3" w14:textId="77777777" w:rsidR="00A85BDA" w:rsidRPr="003554D2" w:rsidRDefault="00A85BDA" w:rsidP="00C4142A">
            <w:pPr>
              <w:adjustRightInd w:val="0"/>
              <w:snapToGrid w:val="0"/>
              <w:spacing w:line="288" w:lineRule="auto"/>
              <w:rPr>
                <w:rFonts w:ascii="宋体" w:hAnsi="宋体" w:cs="宋体"/>
                <w:sz w:val="21"/>
                <w:szCs w:val="21"/>
                <w:u w:val="single"/>
              </w:rPr>
            </w:pPr>
            <w:r w:rsidRPr="003554D2">
              <w:rPr>
                <w:rFonts w:ascii="宋体" w:hAnsi="宋体" w:cs="宋体"/>
                <w:sz w:val="21"/>
                <w:szCs w:val="21"/>
              </w:rPr>
              <w:t>5</w:t>
            </w:r>
            <w:r w:rsidRPr="003554D2">
              <w:rPr>
                <w:rFonts w:ascii="宋体" w:hAnsi="宋体" w:cs="宋体" w:hint="eastAsia"/>
                <w:sz w:val="21"/>
                <w:szCs w:val="21"/>
              </w:rPr>
              <w:t>.</w:t>
            </w:r>
            <w:r w:rsidRPr="003554D2">
              <w:rPr>
                <w:rFonts w:ascii="宋体" w:hAnsi="宋体" w:cs="宋体" w:hint="eastAsia"/>
                <w:sz w:val="21"/>
                <w:szCs w:val="21"/>
                <w:u w:val="single"/>
              </w:rPr>
              <w:t xml:space="preserve"> 如在使用过程中发生质量问题，供应商维修响应时间：24小时以内；</w:t>
            </w:r>
          </w:p>
          <w:p w14:paraId="60C2FFB6" w14:textId="77777777" w:rsidR="00A85BDA" w:rsidRPr="003554D2" w:rsidRDefault="00A85BDA" w:rsidP="00C4142A">
            <w:pPr>
              <w:adjustRightInd w:val="0"/>
              <w:snapToGrid w:val="0"/>
              <w:spacing w:line="288" w:lineRule="auto"/>
              <w:rPr>
                <w:rFonts w:ascii="宋体" w:hAnsi="宋体" w:cs="宋体"/>
                <w:sz w:val="21"/>
                <w:szCs w:val="21"/>
                <w:u w:val="single"/>
              </w:rPr>
            </w:pPr>
            <w:r w:rsidRPr="003554D2">
              <w:rPr>
                <w:rFonts w:ascii="宋体" w:hAnsi="宋体" w:cs="宋体" w:hint="eastAsia"/>
                <w:sz w:val="21"/>
                <w:szCs w:val="21"/>
                <w:u w:val="single"/>
              </w:rPr>
              <w:t>电话技术支持时间：2小时以内；</w:t>
            </w:r>
          </w:p>
          <w:p w14:paraId="33D8C13C" w14:textId="77777777" w:rsidR="00A85BDA" w:rsidRPr="003554D2" w:rsidRDefault="00A85BDA" w:rsidP="00C4142A">
            <w:pPr>
              <w:adjustRightInd w:val="0"/>
              <w:snapToGrid w:val="0"/>
              <w:spacing w:line="288" w:lineRule="auto"/>
              <w:rPr>
                <w:rFonts w:ascii="宋体" w:hAnsi="宋体" w:cs="宋体"/>
                <w:sz w:val="21"/>
                <w:szCs w:val="21"/>
                <w:u w:val="single"/>
              </w:rPr>
            </w:pPr>
            <w:r w:rsidRPr="003554D2">
              <w:rPr>
                <w:rFonts w:ascii="宋体" w:hAnsi="宋体" w:cs="宋体" w:hint="eastAsia"/>
                <w:sz w:val="21"/>
                <w:szCs w:val="21"/>
                <w:u w:val="single"/>
              </w:rPr>
              <w:t>若需维修，则在：48小时安排上门取货送修；</w:t>
            </w:r>
          </w:p>
          <w:p w14:paraId="1D79E5A7" w14:textId="77777777" w:rsidR="00A85BDA" w:rsidRPr="008A585B" w:rsidRDefault="00A85BDA" w:rsidP="00C4142A">
            <w:pPr>
              <w:adjustRightInd w:val="0"/>
              <w:snapToGrid w:val="0"/>
              <w:spacing w:line="288" w:lineRule="auto"/>
              <w:rPr>
                <w:rFonts w:ascii="宋体" w:hAnsi="宋体" w:cs="宋体"/>
                <w:sz w:val="21"/>
                <w:szCs w:val="21"/>
              </w:rPr>
            </w:pPr>
            <w:r w:rsidRPr="003554D2">
              <w:rPr>
                <w:rFonts w:ascii="宋体" w:hAnsi="宋体" w:cs="宋体"/>
                <w:sz w:val="21"/>
                <w:szCs w:val="21"/>
              </w:rPr>
              <w:t>6</w:t>
            </w:r>
            <w:r w:rsidRPr="003554D2">
              <w:rPr>
                <w:rFonts w:ascii="宋体" w:hAnsi="宋体" w:cs="宋体" w:hint="eastAsia"/>
                <w:sz w:val="21"/>
                <w:szCs w:val="21"/>
              </w:rPr>
              <w:t>.培训：</w:t>
            </w:r>
            <w:r w:rsidRPr="008A585B">
              <w:rPr>
                <w:rFonts w:ascii="宋体" w:hAnsi="宋体" w:cs="宋体"/>
                <w:sz w:val="21"/>
                <w:szCs w:val="21"/>
              </w:rPr>
              <w:t xml:space="preserve"> </w:t>
            </w:r>
          </w:p>
          <w:p w14:paraId="686BFCC0" w14:textId="77777777" w:rsidR="00A85BDA" w:rsidRPr="008A585B" w:rsidRDefault="00A85BDA" w:rsidP="00C4142A">
            <w:pPr>
              <w:adjustRightInd w:val="0"/>
              <w:snapToGrid w:val="0"/>
              <w:spacing w:line="288" w:lineRule="auto"/>
              <w:rPr>
                <w:rFonts w:ascii="宋体" w:hAnsi="宋体" w:cs="宋体"/>
                <w:sz w:val="21"/>
                <w:szCs w:val="21"/>
              </w:rPr>
            </w:pPr>
            <w:r w:rsidRPr="008A585B">
              <w:rPr>
                <w:rFonts w:ascii="宋体" w:hAnsi="宋体" w:cs="宋体" w:hint="eastAsia"/>
                <w:sz w:val="21"/>
                <w:szCs w:val="21"/>
              </w:rPr>
              <w:t>供应商应对采购人的操作人员、维修人员免费进行培训；</w:t>
            </w:r>
          </w:p>
          <w:p w14:paraId="11CC3DBA" w14:textId="77777777" w:rsidR="00A85BDA" w:rsidRPr="008A585B" w:rsidRDefault="00A85BDA" w:rsidP="00C4142A">
            <w:pPr>
              <w:adjustRightInd w:val="0"/>
              <w:snapToGrid w:val="0"/>
              <w:spacing w:line="288" w:lineRule="auto"/>
              <w:rPr>
                <w:rFonts w:ascii="宋体" w:hAnsi="宋体" w:cs="宋体"/>
                <w:sz w:val="21"/>
                <w:szCs w:val="21"/>
              </w:rPr>
            </w:pPr>
            <w:r w:rsidRPr="008A585B">
              <w:rPr>
                <w:rFonts w:ascii="宋体" w:hAnsi="宋体" w:cs="宋体" w:hint="eastAsia"/>
                <w:sz w:val="21"/>
                <w:szCs w:val="21"/>
              </w:rPr>
              <w:lastRenderedPageBreak/>
              <w:t>供应商应提供相应的培训计划；</w:t>
            </w:r>
          </w:p>
          <w:p w14:paraId="6368B23B" w14:textId="77777777" w:rsidR="00A85BDA" w:rsidRPr="008A585B" w:rsidRDefault="00A85BDA" w:rsidP="00C4142A">
            <w:pPr>
              <w:adjustRightInd w:val="0"/>
              <w:snapToGrid w:val="0"/>
              <w:spacing w:line="288" w:lineRule="auto"/>
              <w:rPr>
                <w:rFonts w:ascii="宋体" w:hAnsi="宋体" w:cs="宋体"/>
                <w:sz w:val="21"/>
                <w:szCs w:val="21"/>
              </w:rPr>
            </w:pPr>
            <w:r w:rsidRPr="008A585B">
              <w:rPr>
                <w:rFonts w:ascii="宋体" w:hAnsi="宋体" w:cs="宋体" w:hint="eastAsia"/>
                <w:sz w:val="21"/>
                <w:szCs w:val="21"/>
              </w:rPr>
              <w:t>上述内容的实现方式、时间、地点、人数应在投标文件中详细说明。</w:t>
            </w:r>
          </w:p>
        </w:tc>
      </w:tr>
      <w:tr w:rsidR="00A85BDA" w:rsidRPr="00C14AD8" w14:paraId="6973F914" w14:textId="77777777" w:rsidTr="00C4142A">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0D0DE9E" w14:textId="77777777" w:rsidR="00A85BDA" w:rsidRPr="00C14AD8" w:rsidRDefault="00A85BDA" w:rsidP="00C4142A">
            <w:pPr>
              <w:adjustRightInd w:val="0"/>
              <w:snapToGrid w:val="0"/>
              <w:spacing w:line="288" w:lineRule="auto"/>
              <w:jc w:val="center"/>
              <w:rPr>
                <w:rFonts w:ascii="宋体" w:hAnsi="宋体" w:cs="宋体"/>
                <w:b/>
                <w:bCs/>
                <w:sz w:val="21"/>
                <w:szCs w:val="21"/>
              </w:rPr>
            </w:pPr>
            <w:r w:rsidRPr="00C14AD8">
              <w:rPr>
                <w:rFonts w:ascii="宋体" w:hAnsi="宋体" w:cs="宋体" w:hint="eastAsia"/>
                <w:b/>
                <w:bCs/>
                <w:sz w:val="21"/>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77F93D45" w14:textId="77777777" w:rsidR="00A85BDA" w:rsidRPr="00C14AD8" w:rsidRDefault="00A85BDA" w:rsidP="00C4142A">
            <w:pPr>
              <w:adjustRightInd w:val="0"/>
              <w:snapToGrid w:val="0"/>
              <w:spacing w:line="288" w:lineRule="auto"/>
              <w:rPr>
                <w:rFonts w:ascii="宋体" w:hAnsi="宋体" w:cs="宋体"/>
                <w:sz w:val="21"/>
                <w:szCs w:val="21"/>
              </w:rPr>
            </w:pPr>
            <w:r w:rsidRPr="00C14AD8">
              <w:rPr>
                <w:rFonts w:ascii="宋体" w:hAnsi="宋体" w:cs="宋体" w:hint="eastAsia"/>
                <w:sz w:val="21"/>
                <w:szCs w:val="21"/>
              </w:rPr>
              <w:t>1</w:t>
            </w:r>
            <w:r w:rsidRPr="00C14AD8">
              <w:rPr>
                <w:rFonts w:ascii="宋体" w:hAnsi="宋体" w:cs="宋体"/>
                <w:sz w:val="21"/>
                <w:szCs w:val="21"/>
              </w:rPr>
              <w:t>.</w:t>
            </w:r>
            <w:r w:rsidRPr="00C14AD8">
              <w:rPr>
                <w:rFonts w:ascii="宋体" w:hAnsi="宋体" w:cs="宋体" w:hint="eastAsia"/>
                <w:sz w:val="21"/>
                <w:szCs w:val="21"/>
              </w:rPr>
              <w:t>供应商应按招标文件规定的货物性能、技术要求、质量标准向采购人提供未经使用的全新产品，符合国家法律规定和技术规格、质量标准的出厂原装合格产品。</w:t>
            </w:r>
          </w:p>
          <w:p w14:paraId="2FB07328" w14:textId="77777777" w:rsidR="00A85BDA" w:rsidRPr="00C14AD8" w:rsidRDefault="00A85BDA" w:rsidP="00C4142A">
            <w:pPr>
              <w:adjustRightInd w:val="0"/>
              <w:snapToGrid w:val="0"/>
              <w:spacing w:line="288" w:lineRule="auto"/>
              <w:rPr>
                <w:rFonts w:ascii="宋体" w:hAnsi="宋体" w:cs="宋体"/>
                <w:sz w:val="21"/>
                <w:szCs w:val="21"/>
              </w:rPr>
            </w:pPr>
            <w:r w:rsidRPr="00C14AD8">
              <w:rPr>
                <w:rFonts w:ascii="宋体" w:hAnsi="宋体" w:cs="宋体"/>
                <w:sz w:val="21"/>
                <w:szCs w:val="21"/>
              </w:rPr>
              <w:t>2</w:t>
            </w:r>
            <w:r w:rsidRPr="00C14AD8">
              <w:rPr>
                <w:rFonts w:ascii="宋体" w:hAnsi="宋体" w:cs="宋体" w:hint="eastAsia"/>
                <w:sz w:val="21"/>
                <w:szCs w:val="21"/>
              </w:rPr>
              <w:t>.技术支持：</w:t>
            </w:r>
          </w:p>
          <w:p w14:paraId="1F3E9F5F" w14:textId="77777777" w:rsidR="00A85BDA" w:rsidRPr="003554D2" w:rsidRDefault="00A85BDA" w:rsidP="00C4142A">
            <w:pPr>
              <w:adjustRightInd w:val="0"/>
              <w:snapToGrid w:val="0"/>
              <w:spacing w:line="288" w:lineRule="auto"/>
              <w:rPr>
                <w:rFonts w:ascii="宋体" w:hAnsi="宋体" w:cs="宋体"/>
                <w:sz w:val="21"/>
                <w:szCs w:val="21"/>
              </w:rPr>
            </w:pPr>
            <w:r w:rsidRPr="00C14AD8">
              <w:rPr>
                <w:rFonts w:ascii="宋体" w:hAnsi="宋体" w:cs="宋体" w:hint="eastAsia"/>
                <w:sz w:val="21"/>
                <w:szCs w:val="21"/>
              </w:rPr>
              <w:t>供应商应及时免费提供合同货物软件的升级，免费提供合同货物新功能和应用的</w:t>
            </w:r>
            <w:r w:rsidRPr="003554D2">
              <w:rPr>
                <w:rFonts w:ascii="宋体" w:hAnsi="宋体" w:cs="宋体" w:hint="eastAsia"/>
                <w:sz w:val="21"/>
                <w:szCs w:val="21"/>
              </w:rPr>
              <w:t>资料。</w:t>
            </w:r>
          </w:p>
          <w:p w14:paraId="4074D12F" w14:textId="77777777" w:rsidR="00A85BDA" w:rsidRPr="003554D2" w:rsidRDefault="00A85BDA" w:rsidP="00C4142A">
            <w:pPr>
              <w:adjustRightInd w:val="0"/>
              <w:snapToGrid w:val="0"/>
              <w:spacing w:line="288" w:lineRule="auto"/>
              <w:rPr>
                <w:rFonts w:ascii="宋体" w:hAnsi="宋体" w:cs="宋体"/>
                <w:sz w:val="21"/>
                <w:szCs w:val="21"/>
              </w:rPr>
            </w:pPr>
            <w:r w:rsidRPr="003554D2">
              <w:rPr>
                <w:rFonts w:ascii="宋体" w:hAnsi="宋体" w:cs="宋体"/>
                <w:sz w:val="21"/>
                <w:szCs w:val="21"/>
              </w:rPr>
              <w:t>3</w:t>
            </w:r>
            <w:r w:rsidRPr="003554D2">
              <w:rPr>
                <w:rFonts w:ascii="宋体" w:hAnsi="宋体" w:cs="宋体" w:hint="eastAsia"/>
                <w:sz w:val="21"/>
                <w:szCs w:val="21"/>
              </w:rPr>
              <w:t>.安装调试：</w:t>
            </w:r>
            <w:r w:rsidRPr="003554D2">
              <w:rPr>
                <w:rFonts w:ascii="宋体" w:hAnsi="宋体" w:cs="宋体"/>
                <w:sz w:val="21"/>
                <w:szCs w:val="21"/>
              </w:rPr>
              <w:t xml:space="preserve"> </w:t>
            </w:r>
          </w:p>
          <w:p w14:paraId="5C89D176" w14:textId="77777777" w:rsidR="00A85BDA" w:rsidRPr="003554D2" w:rsidRDefault="00A85BDA" w:rsidP="00C4142A">
            <w:pPr>
              <w:adjustRightInd w:val="0"/>
              <w:snapToGrid w:val="0"/>
              <w:spacing w:line="288" w:lineRule="auto"/>
              <w:rPr>
                <w:rFonts w:ascii="宋体" w:hAnsi="宋体" w:cs="宋体"/>
                <w:sz w:val="21"/>
                <w:szCs w:val="21"/>
              </w:rPr>
            </w:pPr>
            <w:r w:rsidRPr="003554D2">
              <w:rPr>
                <w:rFonts w:ascii="宋体" w:hAnsi="宋体" w:cs="宋体"/>
                <w:sz w:val="21"/>
                <w:szCs w:val="21"/>
              </w:rPr>
              <w:t>3</w:t>
            </w:r>
            <w:r w:rsidRPr="003554D2">
              <w:rPr>
                <w:rFonts w:ascii="宋体" w:hAnsi="宋体" w:cs="宋体" w:hint="eastAsia"/>
                <w:sz w:val="21"/>
                <w:szCs w:val="21"/>
              </w:rPr>
              <w:t>.1安装地点：采购人指定地点；</w:t>
            </w:r>
          </w:p>
          <w:p w14:paraId="2E359075" w14:textId="77777777" w:rsidR="00A85BDA" w:rsidRPr="003554D2" w:rsidRDefault="00A85BDA" w:rsidP="00C4142A">
            <w:pPr>
              <w:adjustRightInd w:val="0"/>
              <w:snapToGrid w:val="0"/>
              <w:spacing w:line="288" w:lineRule="auto"/>
              <w:rPr>
                <w:rFonts w:ascii="宋体" w:hAnsi="宋体" w:cs="宋体"/>
                <w:sz w:val="21"/>
                <w:szCs w:val="21"/>
              </w:rPr>
            </w:pPr>
            <w:r w:rsidRPr="003554D2">
              <w:rPr>
                <w:rFonts w:ascii="宋体" w:hAnsi="宋体" w:cs="宋体"/>
                <w:sz w:val="21"/>
                <w:szCs w:val="21"/>
              </w:rPr>
              <w:t>3</w:t>
            </w:r>
            <w:r w:rsidRPr="003554D2">
              <w:rPr>
                <w:rFonts w:ascii="宋体" w:hAnsi="宋体" w:cs="宋体" w:hint="eastAsia"/>
                <w:sz w:val="21"/>
                <w:szCs w:val="21"/>
              </w:rPr>
              <w:t>.2安装完成时间：接到采购人通知后在规定时间内完成安装和调试，如在规定的时间内由于供应商的原因不能完成安装和调试，供应商应承担由此给采购人造成的损失；</w:t>
            </w:r>
          </w:p>
          <w:p w14:paraId="57F3A441" w14:textId="77777777" w:rsidR="00A85BDA" w:rsidRPr="003554D2" w:rsidRDefault="00A85BDA" w:rsidP="00C4142A">
            <w:pPr>
              <w:adjustRightInd w:val="0"/>
              <w:snapToGrid w:val="0"/>
              <w:spacing w:line="288" w:lineRule="auto"/>
              <w:rPr>
                <w:rFonts w:ascii="宋体" w:hAnsi="宋体" w:cs="宋体"/>
                <w:sz w:val="21"/>
                <w:szCs w:val="21"/>
              </w:rPr>
            </w:pPr>
            <w:r w:rsidRPr="003554D2">
              <w:rPr>
                <w:rFonts w:ascii="宋体" w:hAnsi="宋体" w:cs="宋体"/>
                <w:sz w:val="21"/>
                <w:szCs w:val="21"/>
              </w:rPr>
              <w:t>3</w:t>
            </w:r>
            <w:r w:rsidRPr="003554D2">
              <w:rPr>
                <w:rFonts w:ascii="宋体" w:hAnsi="宋体" w:cs="宋体" w:hint="eastAsia"/>
                <w:sz w:val="21"/>
                <w:szCs w:val="21"/>
              </w:rPr>
              <w:t>.3如供应商委托国内代理（或其他机构）负责安装或配合安装应在签约时指明，但供应商仍要对合同货物及其安装质量负全部责任；</w:t>
            </w:r>
          </w:p>
          <w:p w14:paraId="38F143F4" w14:textId="77777777" w:rsidR="00A85BDA" w:rsidRPr="00C14AD8" w:rsidRDefault="00A85BDA" w:rsidP="00C4142A">
            <w:pPr>
              <w:adjustRightInd w:val="0"/>
              <w:snapToGrid w:val="0"/>
              <w:spacing w:line="288" w:lineRule="auto"/>
              <w:rPr>
                <w:rFonts w:ascii="宋体" w:hAnsi="宋体" w:cs="宋体"/>
                <w:sz w:val="21"/>
                <w:szCs w:val="21"/>
              </w:rPr>
            </w:pPr>
            <w:r w:rsidRPr="003554D2">
              <w:rPr>
                <w:rFonts w:ascii="宋体" w:hAnsi="宋体" w:cs="宋体"/>
                <w:sz w:val="21"/>
                <w:szCs w:val="21"/>
              </w:rPr>
              <w:t>3</w:t>
            </w:r>
            <w:r w:rsidRPr="003554D2">
              <w:rPr>
                <w:rFonts w:ascii="宋体" w:hAnsi="宋体" w:cs="宋体" w:hint="eastAsia"/>
                <w:sz w:val="21"/>
                <w:szCs w:val="21"/>
              </w:rPr>
              <w:t>.4安装标准：符合我国国家有关技术规范要求和技术标准，所有的软件和硬件必须保证同时安装到位；</w:t>
            </w:r>
          </w:p>
          <w:p w14:paraId="1AC8C887" w14:textId="77777777" w:rsidR="00A85BDA" w:rsidRPr="00C14AD8" w:rsidRDefault="00A85BDA" w:rsidP="00C4142A">
            <w:pPr>
              <w:adjustRightInd w:val="0"/>
              <w:snapToGrid w:val="0"/>
              <w:spacing w:line="288" w:lineRule="auto"/>
              <w:rPr>
                <w:rFonts w:ascii="宋体" w:hAnsi="宋体" w:cs="宋体"/>
                <w:sz w:val="21"/>
                <w:szCs w:val="21"/>
              </w:rPr>
            </w:pPr>
            <w:r w:rsidRPr="00C14AD8">
              <w:rPr>
                <w:rFonts w:ascii="宋体" w:hAnsi="宋体" w:cs="宋体"/>
                <w:sz w:val="21"/>
                <w:szCs w:val="21"/>
              </w:rPr>
              <w:t>3</w:t>
            </w:r>
            <w:r w:rsidRPr="00C14AD8">
              <w:rPr>
                <w:rFonts w:ascii="宋体" w:hAnsi="宋体" w:cs="宋体" w:hint="eastAsia"/>
                <w:sz w:val="21"/>
                <w:szCs w:val="21"/>
              </w:rPr>
              <w:t>.5供应商免费提供合同货物的安装服务；</w:t>
            </w:r>
          </w:p>
          <w:p w14:paraId="23C19133" w14:textId="77777777" w:rsidR="00A85BDA" w:rsidRPr="00C14AD8" w:rsidRDefault="00A85BDA" w:rsidP="00C4142A">
            <w:pPr>
              <w:adjustRightInd w:val="0"/>
              <w:snapToGrid w:val="0"/>
              <w:spacing w:line="288" w:lineRule="auto"/>
              <w:rPr>
                <w:rFonts w:ascii="宋体" w:hAnsi="宋体" w:cs="宋体"/>
                <w:sz w:val="21"/>
                <w:szCs w:val="21"/>
              </w:rPr>
            </w:pPr>
            <w:r w:rsidRPr="00C14AD8">
              <w:rPr>
                <w:rFonts w:ascii="宋体" w:hAnsi="宋体" w:cs="宋体"/>
                <w:sz w:val="21"/>
                <w:szCs w:val="21"/>
              </w:rPr>
              <w:t>3</w:t>
            </w:r>
            <w:r w:rsidRPr="00C14AD8">
              <w:rPr>
                <w:rFonts w:ascii="宋体" w:hAnsi="宋体" w:cs="宋体" w:hint="eastAsia"/>
                <w:sz w:val="21"/>
                <w:szCs w:val="21"/>
              </w:rPr>
              <w:t>.6供应商在投标文件中应提供安装调试计划、对安装场地和环境的要求。</w:t>
            </w:r>
          </w:p>
          <w:p w14:paraId="53EC272B" w14:textId="77777777" w:rsidR="00A85BDA" w:rsidRPr="00C14AD8" w:rsidRDefault="00A85BDA" w:rsidP="00C4142A">
            <w:pPr>
              <w:adjustRightInd w:val="0"/>
              <w:snapToGrid w:val="0"/>
              <w:spacing w:line="288" w:lineRule="auto"/>
              <w:rPr>
                <w:rFonts w:ascii="宋体" w:hAnsi="宋体" w:cs="宋体"/>
                <w:sz w:val="21"/>
                <w:szCs w:val="21"/>
              </w:rPr>
            </w:pPr>
            <w:r w:rsidRPr="00C14AD8">
              <w:rPr>
                <w:rFonts w:ascii="宋体" w:hAnsi="宋体" w:cs="宋体"/>
                <w:sz w:val="21"/>
                <w:szCs w:val="21"/>
              </w:rPr>
              <w:t>4</w:t>
            </w:r>
            <w:r w:rsidRPr="00C14AD8">
              <w:rPr>
                <w:rFonts w:ascii="宋体" w:hAnsi="宋体" w:cs="宋体" w:hint="eastAsia"/>
                <w:sz w:val="21"/>
                <w:szCs w:val="21"/>
              </w:rPr>
              <w:t>.供应商应提供质保期满后维护费、软件升级及其相关服务内容；</w:t>
            </w:r>
          </w:p>
          <w:p w14:paraId="25A78E11" w14:textId="77777777" w:rsidR="00A85BDA" w:rsidRPr="00C14AD8" w:rsidRDefault="00A85BDA" w:rsidP="00C4142A">
            <w:pPr>
              <w:adjustRightInd w:val="0"/>
              <w:snapToGrid w:val="0"/>
              <w:spacing w:line="288" w:lineRule="auto"/>
              <w:rPr>
                <w:rFonts w:ascii="宋体" w:hAnsi="宋体" w:cs="宋体"/>
                <w:sz w:val="21"/>
                <w:szCs w:val="21"/>
              </w:rPr>
            </w:pPr>
            <w:r w:rsidRPr="00C14AD8">
              <w:rPr>
                <w:rFonts w:ascii="宋体" w:hAnsi="宋体" w:cs="宋体"/>
                <w:sz w:val="21"/>
                <w:szCs w:val="21"/>
              </w:rPr>
              <w:t>5</w:t>
            </w:r>
            <w:r w:rsidRPr="00C14AD8">
              <w:rPr>
                <w:rFonts w:ascii="宋体" w:hAnsi="宋体" w:cs="宋体" w:hint="eastAsia"/>
                <w:sz w:val="21"/>
                <w:szCs w:val="21"/>
              </w:rPr>
              <w:t>.供货时提供有关的全套技术文件。</w:t>
            </w:r>
          </w:p>
          <w:p w14:paraId="2801D5CE" w14:textId="77777777" w:rsidR="00A85BDA" w:rsidRPr="00C14AD8" w:rsidRDefault="00A85BDA" w:rsidP="00C4142A">
            <w:pPr>
              <w:adjustRightInd w:val="0"/>
              <w:snapToGrid w:val="0"/>
              <w:spacing w:line="288" w:lineRule="auto"/>
              <w:rPr>
                <w:rFonts w:ascii="宋体" w:hAnsi="宋体" w:cs="宋体"/>
                <w:sz w:val="21"/>
                <w:szCs w:val="21"/>
              </w:rPr>
            </w:pPr>
            <w:r w:rsidRPr="00C14AD8">
              <w:rPr>
                <w:rFonts w:ascii="宋体" w:hAnsi="宋体" w:cs="宋体" w:hint="eastAsia"/>
                <w:sz w:val="21"/>
                <w:szCs w:val="21"/>
              </w:rPr>
              <w:t>6</w:t>
            </w:r>
            <w:r w:rsidRPr="00C14AD8">
              <w:rPr>
                <w:rFonts w:ascii="宋体" w:hAnsi="宋体" w:cs="宋体"/>
                <w:sz w:val="21"/>
                <w:szCs w:val="21"/>
              </w:rPr>
              <w:t>.</w:t>
            </w:r>
            <w:r w:rsidRPr="00C14AD8">
              <w:rPr>
                <w:rFonts w:ascii="宋体" w:hAnsi="宋体" w:hint="eastAsia"/>
                <w:spacing w:val="-6"/>
                <w:sz w:val="21"/>
                <w:szCs w:val="21"/>
              </w:rPr>
              <w:t>供应商应保证所提供的货物或其中任何一部分均不会侵犯第三方的知识产权。</w:t>
            </w:r>
          </w:p>
        </w:tc>
      </w:tr>
      <w:tr w:rsidR="00A85BDA" w:rsidRPr="00C14AD8" w14:paraId="251F1E46" w14:textId="77777777" w:rsidTr="00C4142A">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1276BC7" w14:textId="77777777" w:rsidR="00A85BDA" w:rsidRPr="00C14AD8" w:rsidRDefault="00A85BDA" w:rsidP="00C4142A">
            <w:pPr>
              <w:adjustRightInd w:val="0"/>
              <w:snapToGrid w:val="0"/>
              <w:spacing w:line="288" w:lineRule="auto"/>
              <w:jc w:val="center"/>
              <w:rPr>
                <w:rFonts w:ascii="宋体" w:hAnsi="宋体" w:cs="宋体"/>
                <w:b/>
                <w:bCs/>
                <w:sz w:val="21"/>
                <w:szCs w:val="21"/>
              </w:rPr>
            </w:pPr>
            <w:r w:rsidRPr="00C14AD8">
              <w:rPr>
                <w:rFonts w:ascii="宋体" w:hAnsi="宋体" w:cs="宋体" w:hint="eastAsia"/>
                <w:b/>
                <w:bCs/>
                <w:sz w:val="21"/>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005E8046" w14:textId="77777777" w:rsidR="00A85BDA" w:rsidRPr="00C14AD8" w:rsidRDefault="00A85BDA" w:rsidP="00C4142A">
            <w:pPr>
              <w:adjustRightInd w:val="0"/>
              <w:snapToGrid w:val="0"/>
              <w:spacing w:line="288" w:lineRule="auto"/>
              <w:rPr>
                <w:rFonts w:ascii="宋体" w:hAnsi="宋体" w:cs="宋体"/>
                <w:sz w:val="21"/>
                <w:szCs w:val="21"/>
              </w:rPr>
            </w:pPr>
            <w:r w:rsidRPr="00C14AD8">
              <w:rPr>
                <w:rFonts w:ascii="宋体" w:hAnsi="宋体" w:cs="宋体" w:hint="eastAsia"/>
                <w:sz w:val="21"/>
                <w:szCs w:val="21"/>
              </w:rPr>
              <w:t>1.验收由采购人负责实施；</w:t>
            </w:r>
          </w:p>
          <w:p w14:paraId="446B9BC7" w14:textId="77777777" w:rsidR="00A85BDA" w:rsidRPr="00C14AD8" w:rsidRDefault="00A85BDA" w:rsidP="00C4142A">
            <w:pPr>
              <w:adjustRightInd w:val="0"/>
              <w:snapToGrid w:val="0"/>
              <w:spacing w:line="288" w:lineRule="auto"/>
              <w:rPr>
                <w:rFonts w:ascii="宋体" w:hAnsi="宋体" w:cs="宋体"/>
                <w:sz w:val="21"/>
                <w:szCs w:val="21"/>
              </w:rPr>
            </w:pPr>
            <w:r w:rsidRPr="00C14AD8">
              <w:rPr>
                <w:rFonts w:ascii="宋体" w:hAnsi="宋体" w:cs="宋体" w:hint="eastAsia"/>
                <w:sz w:val="21"/>
                <w:szCs w:val="21"/>
              </w:rPr>
              <w:t>2.验收依据：</w:t>
            </w:r>
          </w:p>
          <w:p w14:paraId="6F43EA6C" w14:textId="77777777" w:rsidR="00A85BDA" w:rsidRPr="00C14AD8" w:rsidRDefault="00A85BDA" w:rsidP="00C4142A">
            <w:pPr>
              <w:adjustRightInd w:val="0"/>
              <w:snapToGrid w:val="0"/>
              <w:spacing w:line="288" w:lineRule="auto"/>
              <w:rPr>
                <w:rFonts w:ascii="宋体" w:hAnsi="宋体" w:cs="宋体"/>
                <w:sz w:val="21"/>
                <w:szCs w:val="21"/>
              </w:rPr>
            </w:pPr>
            <w:r w:rsidRPr="00C14AD8">
              <w:rPr>
                <w:rFonts w:ascii="宋体" w:hAnsi="宋体" w:cs="宋体" w:hint="eastAsia"/>
                <w:sz w:val="21"/>
                <w:szCs w:val="21"/>
              </w:rPr>
              <w:t>2.1合同、招标文件、投标文件；</w:t>
            </w:r>
          </w:p>
          <w:p w14:paraId="1B852440" w14:textId="77777777" w:rsidR="00A85BDA" w:rsidRPr="00C14AD8" w:rsidRDefault="00A85BDA" w:rsidP="00C4142A">
            <w:pPr>
              <w:adjustRightInd w:val="0"/>
              <w:snapToGrid w:val="0"/>
              <w:spacing w:line="288" w:lineRule="auto"/>
              <w:rPr>
                <w:rFonts w:ascii="宋体" w:hAnsi="宋体" w:cs="宋体"/>
                <w:sz w:val="21"/>
                <w:szCs w:val="21"/>
              </w:rPr>
            </w:pPr>
            <w:r w:rsidRPr="00C14AD8">
              <w:rPr>
                <w:rFonts w:ascii="宋体" w:hAnsi="宋体" w:cs="宋体" w:hint="eastAsia"/>
                <w:sz w:val="21"/>
                <w:szCs w:val="21"/>
              </w:rPr>
              <w:t>2.2供应商提供的技术规格、经采购人认可的合同货物的有效检验文件；</w:t>
            </w:r>
          </w:p>
          <w:p w14:paraId="5DCC7E32" w14:textId="77777777" w:rsidR="00A85BDA" w:rsidRPr="00C14AD8" w:rsidRDefault="00A85BDA" w:rsidP="00C4142A">
            <w:pPr>
              <w:adjustRightInd w:val="0"/>
              <w:snapToGrid w:val="0"/>
              <w:spacing w:line="288" w:lineRule="auto"/>
              <w:rPr>
                <w:rFonts w:ascii="宋体" w:hAnsi="宋体" w:cs="宋体"/>
                <w:sz w:val="21"/>
                <w:szCs w:val="21"/>
              </w:rPr>
            </w:pPr>
            <w:r w:rsidRPr="00C14AD8">
              <w:rPr>
                <w:rFonts w:ascii="宋体" w:hAnsi="宋体" w:cs="宋体" w:hint="eastAsia"/>
                <w:sz w:val="21"/>
                <w:szCs w:val="21"/>
              </w:rPr>
              <w:t>2.3供应商投标文件中提供的经采购人认可的合同货物的验收标准（符合中国有关的国家、地方、行业标准）和检测办法及相应检测手段。</w:t>
            </w:r>
          </w:p>
          <w:p w14:paraId="091220EE" w14:textId="77777777" w:rsidR="00A85BDA" w:rsidRPr="00C14AD8" w:rsidRDefault="00A85BDA" w:rsidP="00C4142A">
            <w:pPr>
              <w:adjustRightInd w:val="0"/>
              <w:snapToGrid w:val="0"/>
              <w:spacing w:line="288" w:lineRule="auto"/>
              <w:rPr>
                <w:rFonts w:ascii="宋体" w:hAnsi="宋体" w:cs="宋体"/>
                <w:sz w:val="21"/>
                <w:szCs w:val="21"/>
              </w:rPr>
            </w:pPr>
            <w:r w:rsidRPr="00C14AD8">
              <w:rPr>
                <w:rFonts w:ascii="宋体" w:hAnsi="宋体" w:cs="宋体"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1785F8FF" w14:textId="77777777" w:rsidR="00A85BDA" w:rsidRPr="00C14AD8" w:rsidRDefault="00A85BDA" w:rsidP="00C4142A">
            <w:pPr>
              <w:adjustRightInd w:val="0"/>
              <w:snapToGrid w:val="0"/>
              <w:spacing w:line="288" w:lineRule="auto"/>
              <w:rPr>
                <w:rFonts w:ascii="宋体" w:hAnsi="宋体" w:cs="宋体"/>
                <w:sz w:val="21"/>
                <w:szCs w:val="21"/>
              </w:rPr>
            </w:pPr>
            <w:r w:rsidRPr="00C14AD8">
              <w:rPr>
                <w:rFonts w:ascii="宋体" w:hAnsi="宋体" w:cs="宋体" w:hint="eastAsia"/>
                <w:sz w:val="21"/>
                <w:szCs w:val="21"/>
              </w:rPr>
              <w:t>4.验收合格的条件：</w:t>
            </w:r>
          </w:p>
          <w:p w14:paraId="09ADFA66" w14:textId="77777777" w:rsidR="00A85BDA" w:rsidRPr="00C14AD8" w:rsidRDefault="00A85BDA" w:rsidP="00C4142A">
            <w:pPr>
              <w:adjustRightInd w:val="0"/>
              <w:snapToGrid w:val="0"/>
              <w:spacing w:line="288" w:lineRule="auto"/>
              <w:rPr>
                <w:rFonts w:ascii="宋体" w:hAnsi="宋体" w:cs="宋体"/>
                <w:sz w:val="21"/>
                <w:szCs w:val="21"/>
              </w:rPr>
            </w:pPr>
            <w:r w:rsidRPr="00C14AD8">
              <w:rPr>
                <w:rFonts w:ascii="宋体" w:hAnsi="宋体" w:cs="宋体" w:hint="eastAsia"/>
                <w:sz w:val="21"/>
                <w:szCs w:val="21"/>
              </w:rPr>
              <w:t>4.1所供货物符合产品标准和</w:t>
            </w:r>
            <w:proofErr w:type="gramStart"/>
            <w:r w:rsidRPr="00C14AD8">
              <w:rPr>
                <w:rFonts w:ascii="宋体" w:hAnsi="宋体" w:cs="宋体" w:hint="eastAsia"/>
                <w:sz w:val="21"/>
                <w:szCs w:val="21"/>
              </w:rPr>
              <w:t>及</w:t>
            </w:r>
            <w:proofErr w:type="gramEnd"/>
            <w:r w:rsidRPr="00C14AD8">
              <w:rPr>
                <w:rFonts w:ascii="宋体" w:hAnsi="宋体" w:cs="宋体" w:hint="eastAsia"/>
                <w:sz w:val="21"/>
                <w:szCs w:val="21"/>
              </w:rPr>
              <w:t>合同的要求；</w:t>
            </w:r>
          </w:p>
          <w:p w14:paraId="726BD186" w14:textId="77777777" w:rsidR="00A85BDA" w:rsidRPr="00C14AD8" w:rsidRDefault="00A85BDA" w:rsidP="00C4142A">
            <w:pPr>
              <w:adjustRightInd w:val="0"/>
              <w:snapToGrid w:val="0"/>
              <w:spacing w:line="288" w:lineRule="auto"/>
              <w:rPr>
                <w:rFonts w:ascii="宋体" w:hAnsi="宋体" w:cs="宋体"/>
                <w:sz w:val="21"/>
                <w:szCs w:val="21"/>
              </w:rPr>
            </w:pPr>
            <w:r w:rsidRPr="00C14AD8">
              <w:rPr>
                <w:rFonts w:ascii="宋体" w:hAnsi="宋体" w:cs="宋体" w:hint="eastAsia"/>
                <w:sz w:val="21"/>
                <w:szCs w:val="21"/>
              </w:rPr>
              <w:t>4.2在进行测试和验收过程中发现的问题已被解决并得到采购人的认可；</w:t>
            </w:r>
          </w:p>
          <w:p w14:paraId="2D5203E8" w14:textId="77777777" w:rsidR="00A85BDA" w:rsidRPr="00C14AD8" w:rsidRDefault="00A85BDA" w:rsidP="00C4142A">
            <w:pPr>
              <w:adjustRightInd w:val="0"/>
              <w:snapToGrid w:val="0"/>
              <w:spacing w:line="288" w:lineRule="auto"/>
              <w:rPr>
                <w:rFonts w:ascii="宋体" w:hAnsi="宋体" w:cs="宋体"/>
                <w:sz w:val="21"/>
                <w:szCs w:val="21"/>
              </w:rPr>
            </w:pPr>
            <w:r w:rsidRPr="00C14AD8">
              <w:rPr>
                <w:rFonts w:ascii="宋体" w:hAnsi="宋体" w:cs="宋体" w:hint="eastAsia"/>
                <w:sz w:val="21"/>
                <w:szCs w:val="21"/>
              </w:rPr>
              <w:t>4.3合同中规定的所有货物和材料均已交付；</w:t>
            </w:r>
          </w:p>
          <w:p w14:paraId="3E6CA96F" w14:textId="77777777" w:rsidR="00A85BDA" w:rsidRPr="00C14AD8" w:rsidRDefault="00A85BDA" w:rsidP="00C4142A">
            <w:pPr>
              <w:adjustRightInd w:val="0"/>
              <w:snapToGrid w:val="0"/>
              <w:spacing w:line="288" w:lineRule="auto"/>
              <w:rPr>
                <w:rFonts w:ascii="宋体" w:hAnsi="宋体" w:cs="宋体"/>
                <w:sz w:val="21"/>
                <w:szCs w:val="21"/>
              </w:rPr>
            </w:pPr>
            <w:r w:rsidRPr="00C14AD8">
              <w:rPr>
                <w:rFonts w:ascii="宋体" w:hAnsi="宋体" w:cs="宋体" w:hint="eastAsia"/>
                <w:sz w:val="21"/>
                <w:szCs w:val="21"/>
              </w:rPr>
              <w:t>4.4所供货物已通过使用单位组织的验收；</w:t>
            </w:r>
          </w:p>
          <w:p w14:paraId="69ACCC1B" w14:textId="77777777" w:rsidR="00A85BDA" w:rsidRPr="00C14AD8" w:rsidRDefault="00A85BDA" w:rsidP="00C4142A">
            <w:pPr>
              <w:adjustRightInd w:val="0"/>
              <w:snapToGrid w:val="0"/>
              <w:spacing w:line="288" w:lineRule="auto"/>
              <w:rPr>
                <w:rFonts w:ascii="宋体" w:hAnsi="宋体" w:cs="宋体"/>
                <w:sz w:val="21"/>
                <w:szCs w:val="21"/>
              </w:rPr>
            </w:pPr>
            <w:r w:rsidRPr="00C14AD8">
              <w:rPr>
                <w:rFonts w:ascii="宋体" w:hAnsi="宋体" w:cs="宋体" w:hint="eastAsia"/>
                <w:sz w:val="21"/>
                <w:szCs w:val="21"/>
              </w:rPr>
              <w:t>4.5所有相关的技术文件及资料均已提交并得到接受。</w:t>
            </w:r>
          </w:p>
        </w:tc>
      </w:tr>
    </w:tbl>
    <w:p w14:paraId="35D91D93" w14:textId="77777777" w:rsidR="00A85BDA" w:rsidRPr="00C14AD8" w:rsidRDefault="00A85BDA" w:rsidP="00A85BDA">
      <w:pPr>
        <w:adjustRightInd w:val="0"/>
        <w:snapToGrid w:val="0"/>
        <w:spacing w:line="288" w:lineRule="auto"/>
        <w:ind w:left="238" w:hangingChars="113" w:hanging="238"/>
        <w:rPr>
          <w:rFonts w:ascii="宋体" w:hAnsi="宋体"/>
          <w:b/>
          <w:sz w:val="21"/>
          <w:szCs w:val="21"/>
        </w:rPr>
      </w:pPr>
    </w:p>
    <w:p w14:paraId="65506871" w14:textId="77777777" w:rsidR="00A85BDA" w:rsidRDefault="00A85BDA" w:rsidP="00A85BDA">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四</w:t>
      </w:r>
      <w:r>
        <w:rPr>
          <w:rFonts w:ascii="宋体" w:hAnsi="宋体"/>
          <w:b/>
          <w:sz w:val="21"/>
          <w:szCs w:val="21"/>
        </w:rPr>
        <w:t>、技术要求</w:t>
      </w:r>
    </w:p>
    <w:p w14:paraId="58C3A14C" w14:textId="77777777" w:rsidR="00A85BDA" w:rsidRPr="00C25F1B" w:rsidRDefault="00A85BDA" w:rsidP="00A85BDA">
      <w:pPr>
        <w:adjustRightInd w:val="0"/>
        <w:snapToGrid w:val="0"/>
        <w:spacing w:line="288" w:lineRule="auto"/>
        <w:rPr>
          <w:rFonts w:ascii="宋体" w:hAnsi="宋体"/>
          <w:sz w:val="21"/>
          <w:szCs w:val="21"/>
          <w:highlight w:val="yellow"/>
        </w:rPr>
      </w:pPr>
    </w:p>
    <w:p w14:paraId="640FD02D" w14:textId="77777777" w:rsidR="00A85BDA" w:rsidRPr="00157322" w:rsidRDefault="00A85BDA" w:rsidP="00A85BDA">
      <w:pPr>
        <w:adjustRightInd w:val="0"/>
        <w:snapToGrid w:val="0"/>
        <w:spacing w:line="288" w:lineRule="auto"/>
        <w:rPr>
          <w:rFonts w:ascii="宋体" w:hAnsi="宋体" w:cs="宋体"/>
          <w:b/>
          <w:bCs/>
          <w:sz w:val="21"/>
          <w:szCs w:val="21"/>
        </w:rPr>
      </w:pPr>
      <w:r w:rsidRPr="00157322">
        <w:rPr>
          <w:rFonts w:ascii="宋体" w:hAnsi="宋体" w:cs="宋体" w:hint="eastAsia"/>
          <w:b/>
          <w:bCs/>
          <w:sz w:val="21"/>
          <w:szCs w:val="21"/>
        </w:rPr>
        <w:t>1</w:t>
      </w:r>
      <w:r w:rsidRPr="00157322">
        <w:rPr>
          <w:rFonts w:ascii="宋体" w:hAnsi="宋体" w:cs="宋体"/>
          <w:b/>
          <w:bCs/>
          <w:sz w:val="21"/>
          <w:szCs w:val="21"/>
        </w:rPr>
        <w:t>.</w:t>
      </w:r>
      <w:r w:rsidRPr="00157322">
        <w:rPr>
          <w:rFonts w:ascii="宋体" w:hAnsi="宋体" w:cs="宋体" w:hint="eastAsia"/>
          <w:b/>
          <w:bCs/>
          <w:sz w:val="21"/>
          <w:szCs w:val="21"/>
        </w:rPr>
        <w:t>需执行的国家相关标准、行业标准、地方标准或者其他标准、规范：</w:t>
      </w:r>
      <w:r w:rsidRPr="00157322">
        <w:rPr>
          <w:rFonts w:ascii="宋体" w:hAnsi="宋体" w:cs="宋体" w:hint="eastAsia"/>
          <w:sz w:val="21"/>
          <w:szCs w:val="21"/>
        </w:rPr>
        <w:t>如技术要求中未注明需执行的国家相关标准、行业标准、地方标准或者其他标准、规范的，执行最新标准、规范。</w:t>
      </w:r>
    </w:p>
    <w:p w14:paraId="4DB239F2" w14:textId="77777777" w:rsidR="00A85BDA" w:rsidRPr="00157322" w:rsidRDefault="00A85BDA" w:rsidP="00A85BDA">
      <w:pPr>
        <w:adjustRightInd w:val="0"/>
        <w:snapToGrid w:val="0"/>
        <w:spacing w:line="288" w:lineRule="auto"/>
        <w:rPr>
          <w:rFonts w:ascii="宋体" w:hAnsi="宋体"/>
          <w:b/>
          <w:bCs/>
          <w:spacing w:val="-4"/>
          <w:sz w:val="21"/>
          <w:szCs w:val="21"/>
        </w:rPr>
      </w:pPr>
      <w:r w:rsidRPr="00157322">
        <w:rPr>
          <w:rFonts w:ascii="宋体" w:hAnsi="宋体"/>
          <w:b/>
          <w:bCs/>
          <w:spacing w:val="-4"/>
          <w:sz w:val="21"/>
          <w:szCs w:val="21"/>
        </w:rPr>
        <w:t>2.</w:t>
      </w:r>
      <w:r w:rsidRPr="00157322">
        <w:rPr>
          <w:rFonts w:ascii="宋体" w:hAnsi="宋体" w:hint="eastAsia"/>
          <w:b/>
          <w:bCs/>
          <w:spacing w:val="-4"/>
          <w:sz w:val="21"/>
          <w:szCs w:val="21"/>
        </w:rPr>
        <w:t>需满足的质量、安全、技术规格、物理特性等要求：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A85BDA" w:rsidRPr="00157322" w14:paraId="1605D99E" w14:textId="77777777" w:rsidTr="00C4142A">
        <w:trPr>
          <w:trHeight w:val="340"/>
          <w:jc w:val="center"/>
        </w:trPr>
        <w:tc>
          <w:tcPr>
            <w:tcW w:w="659" w:type="dxa"/>
            <w:vAlign w:val="center"/>
          </w:tcPr>
          <w:p w14:paraId="4965CC75" w14:textId="77777777" w:rsidR="00A85BDA" w:rsidRPr="00157322" w:rsidRDefault="00A85BDA" w:rsidP="00C4142A">
            <w:pPr>
              <w:adjustRightInd w:val="0"/>
              <w:snapToGrid w:val="0"/>
              <w:spacing w:line="288" w:lineRule="auto"/>
              <w:jc w:val="center"/>
              <w:rPr>
                <w:rFonts w:ascii="宋体" w:hAnsi="宋体" w:cs="宋体"/>
                <w:b/>
                <w:bCs/>
                <w:sz w:val="21"/>
                <w:szCs w:val="21"/>
              </w:rPr>
            </w:pPr>
            <w:r w:rsidRPr="00157322">
              <w:rPr>
                <w:rFonts w:ascii="宋体" w:hAnsi="宋体" w:cs="宋体" w:hint="eastAsia"/>
                <w:b/>
                <w:bCs/>
                <w:sz w:val="21"/>
                <w:szCs w:val="21"/>
              </w:rPr>
              <w:lastRenderedPageBreak/>
              <w:t>序号</w:t>
            </w:r>
          </w:p>
        </w:tc>
        <w:tc>
          <w:tcPr>
            <w:tcW w:w="1810" w:type="dxa"/>
            <w:vAlign w:val="center"/>
          </w:tcPr>
          <w:p w14:paraId="616192A6" w14:textId="77777777" w:rsidR="00A85BDA" w:rsidRPr="00157322" w:rsidRDefault="00A85BDA" w:rsidP="00C4142A">
            <w:pPr>
              <w:adjustRightInd w:val="0"/>
              <w:snapToGrid w:val="0"/>
              <w:spacing w:line="288" w:lineRule="auto"/>
              <w:jc w:val="center"/>
              <w:rPr>
                <w:rFonts w:ascii="宋体" w:hAnsi="宋体" w:cs="宋体"/>
                <w:b/>
                <w:bCs/>
                <w:sz w:val="21"/>
                <w:szCs w:val="21"/>
              </w:rPr>
            </w:pPr>
            <w:r w:rsidRPr="00157322">
              <w:rPr>
                <w:rFonts w:ascii="宋体" w:hAnsi="宋体" w:cs="宋体" w:hint="eastAsia"/>
                <w:b/>
                <w:bCs/>
                <w:sz w:val="21"/>
                <w:szCs w:val="21"/>
              </w:rPr>
              <w:t>名称</w:t>
            </w:r>
          </w:p>
        </w:tc>
        <w:tc>
          <w:tcPr>
            <w:tcW w:w="661" w:type="dxa"/>
            <w:vAlign w:val="center"/>
          </w:tcPr>
          <w:p w14:paraId="7743C497" w14:textId="77777777" w:rsidR="00A85BDA" w:rsidRPr="00157322" w:rsidRDefault="00A85BDA" w:rsidP="00C4142A">
            <w:pPr>
              <w:adjustRightInd w:val="0"/>
              <w:snapToGrid w:val="0"/>
              <w:spacing w:line="288" w:lineRule="auto"/>
              <w:jc w:val="center"/>
              <w:rPr>
                <w:rFonts w:ascii="宋体" w:hAnsi="宋体" w:cs="宋体"/>
                <w:b/>
                <w:bCs/>
                <w:sz w:val="21"/>
                <w:szCs w:val="21"/>
              </w:rPr>
            </w:pPr>
            <w:r w:rsidRPr="00157322">
              <w:rPr>
                <w:rFonts w:ascii="宋体" w:hAnsi="宋体" w:cs="宋体" w:hint="eastAsia"/>
                <w:b/>
                <w:bCs/>
                <w:sz w:val="21"/>
                <w:szCs w:val="21"/>
              </w:rPr>
              <w:t>数量</w:t>
            </w:r>
          </w:p>
        </w:tc>
        <w:tc>
          <w:tcPr>
            <w:tcW w:w="661" w:type="dxa"/>
            <w:vAlign w:val="center"/>
          </w:tcPr>
          <w:p w14:paraId="7DD9D055" w14:textId="77777777" w:rsidR="00A85BDA" w:rsidRPr="00157322" w:rsidRDefault="00A85BDA" w:rsidP="00C4142A">
            <w:pPr>
              <w:adjustRightInd w:val="0"/>
              <w:snapToGrid w:val="0"/>
              <w:spacing w:line="288" w:lineRule="auto"/>
              <w:jc w:val="center"/>
              <w:rPr>
                <w:rFonts w:ascii="宋体" w:hAnsi="宋体" w:cs="宋体"/>
                <w:b/>
                <w:bCs/>
                <w:sz w:val="21"/>
                <w:szCs w:val="21"/>
              </w:rPr>
            </w:pPr>
            <w:r w:rsidRPr="00157322">
              <w:rPr>
                <w:rFonts w:ascii="宋体" w:hAnsi="宋体" w:cs="宋体" w:hint="eastAsia"/>
                <w:b/>
                <w:bCs/>
                <w:sz w:val="21"/>
                <w:szCs w:val="21"/>
              </w:rPr>
              <w:t>单位</w:t>
            </w:r>
          </w:p>
        </w:tc>
        <w:tc>
          <w:tcPr>
            <w:tcW w:w="6269" w:type="dxa"/>
            <w:vAlign w:val="center"/>
          </w:tcPr>
          <w:p w14:paraId="281A5A45" w14:textId="77777777" w:rsidR="00A85BDA" w:rsidRPr="00157322" w:rsidRDefault="00A85BDA" w:rsidP="00C4142A">
            <w:pPr>
              <w:adjustRightInd w:val="0"/>
              <w:snapToGrid w:val="0"/>
              <w:spacing w:line="288" w:lineRule="auto"/>
              <w:jc w:val="center"/>
              <w:rPr>
                <w:rFonts w:ascii="宋体" w:hAnsi="宋体" w:cs="宋体"/>
                <w:b/>
                <w:bCs/>
                <w:sz w:val="21"/>
                <w:szCs w:val="21"/>
              </w:rPr>
            </w:pPr>
            <w:r w:rsidRPr="00157322">
              <w:rPr>
                <w:rFonts w:ascii="宋体" w:hAnsi="宋体" w:cs="宋体" w:hint="eastAsia"/>
                <w:b/>
                <w:bCs/>
                <w:sz w:val="21"/>
                <w:szCs w:val="21"/>
              </w:rPr>
              <w:t>功能、质量、安全、技术规格、物理特性等要求</w:t>
            </w:r>
          </w:p>
        </w:tc>
      </w:tr>
      <w:tr w:rsidR="00A85BDA" w:rsidRPr="00495226" w14:paraId="35E34243" w14:textId="77777777" w:rsidTr="00C4142A">
        <w:trPr>
          <w:trHeight w:val="340"/>
          <w:jc w:val="center"/>
        </w:trPr>
        <w:tc>
          <w:tcPr>
            <w:tcW w:w="659" w:type="dxa"/>
            <w:vAlign w:val="center"/>
          </w:tcPr>
          <w:p w14:paraId="797A3FFC" w14:textId="77777777" w:rsidR="00A85BDA" w:rsidRPr="00157322" w:rsidRDefault="00A85BDA" w:rsidP="00C4142A">
            <w:pPr>
              <w:adjustRightInd w:val="0"/>
              <w:snapToGrid w:val="0"/>
              <w:spacing w:line="288" w:lineRule="auto"/>
              <w:jc w:val="center"/>
              <w:rPr>
                <w:rFonts w:ascii="宋体" w:hAnsi="宋体" w:cs="宋体"/>
                <w:sz w:val="21"/>
                <w:szCs w:val="21"/>
              </w:rPr>
            </w:pPr>
            <w:r w:rsidRPr="00157322">
              <w:rPr>
                <w:rFonts w:ascii="宋体" w:hAnsi="宋体" w:cs="宋体" w:hint="eastAsia"/>
                <w:sz w:val="21"/>
                <w:szCs w:val="21"/>
              </w:rPr>
              <w:t>1</w:t>
            </w:r>
          </w:p>
        </w:tc>
        <w:tc>
          <w:tcPr>
            <w:tcW w:w="1810" w:type="dxa"/>
            <w:vAlign w:val="center"/>
          </w:tcPr>
          <w:p w14:paraId="61F5B296" w14:textId="77777777" w:rsidR="00A85BDA" w:rsidRPr="00157322" w:rsidRDefault="00A85BDA" w:rsidP="00C4142A">
            <w:pPr>
              <w:adjustRightInd w:val="0"/>
              <w:snapToGrid w:val="0"/>
              <w:spacing w:line="288" w:lineRule="auto"/>
              <w:jc w:val="center"/>
              <w:rPr>
                <w:rFonts w:ascii="宋体" w:hAnsi="宋体"/>
                <w:sz w:val="21"/>
                <w:szCs w:val="21"/>
              </w:rPr>
            </w:pPr>
            <w:r w:rsidRPr="00157322">
              <w:rPr>
                <w:rFonts w:ascii="宋体" w:hAnsi="宋体" w:cs="宋体" w:hint="eastAsia"/>
                <w:bCs/>
                <w:sz w:val="21"/>
                <w:szCs w:val="21"/>
              </w:rPr>
              <w:t>道路三维集成CAD系统</w:t>
            </w:r>
          </w:p>
        </w:tc>
        <w:tc>
          <w:tcPr>
            <w:tcW w:w="661" w:type="dxa"/>
            <w:vAlign w:val="center"/>
          </w:tcPr>
          <w:p w14:paraId="29D11111" w14:textId="77777777" w:rsidR="00A85BDA" w:rsidRPr="00157322" w:rsidRDefault="00A85BDA" w:rsidP="00C4142A">
            <w:pPr>
              <w:adjustRightInd w:val="0"/>
              <w:snapToGrid w:val="0"/>
              <w:spacing w:line="288" w:lineRule="auto"/>
              <w:jc w:val="center"/>
              <w:rPr>
                <w:rFonts w:ascii="宋体" w:hAnsi="宋体" w:cs="宋体"/>
                <w:sz w:val="21"/>
                <w:szCs w:val="21"/>
              </w:rPr>
            </w:pPr>
            <w:r w:rsidRPr="00157322">
              <w:rPr>
                <w:rFonts w:ascii="宋体" w:hAnsi="宋体" w:cs="宋体" w:hint="eastAsia"/>
                <w:sz w:val="21"/>
                <w:szCs w:val="21"/>
              </w:rPr>
              <w:t>1</w:t>
            </w:r>
          </w:p>
        </w:tc>
        <w:tc>
          <w:tcPr>
            <w:tcW w:w="661" w:type="dxa"/>
            <w:vAlign w:val="center"/>
          </w:tcPr>
          <w:p w14:paraId="54887438" w14:textId="77777777" w:rsidR="00A85BDA" w:rsidRPr="00157322" w:rsidRDefault="00A85BDA" w:rsidP="00C4142A">
            <w:pPr>
              <w:adjustRightInd w:val="0"/>
              <w:snapToGrid w:val="0"/>
              <w:spacing w:line="288" w:lineRule="auto"/>
              <w:jc w:val="center"/>
              <w:rPr>
                <w:rFonts w:ascii="宋体" w:hAnsi="宋体" w:cs="宋体"/>
                <w:sz w:val="21"/>
                <w:szCs w:val="21"/>
              </w:rPr>
            </w:pPr>
            <w:r w:rsidRPr="00157322">
              <w:rPr>
                <w:rFonts w:ascii="宋体" w:hAnsi="宋体" w:cs="宋体" w:hint="eastAsia"/>
                <w:sz w:val="21"/>
                <w:szCs w:val="21"/>
              </w:rPr>
              <w:t>套</w:t>
            </w:r>
          </w:p>
        </w:tc>
        <w:tc>
          <w:tcPr>
            <w:tcW w:w="6269" w:type="dxa"/>
            <w:vAlign w:val="center"/>
          </w:tcPr>
          <w:p w14:paraId="11DF6748" w14:textId="77777777" w:rsidR="00A85BDA" w:rsidRPr="00157322" w:rsidRDefault="00A85BDA" w:rsidP="00C4142A">
            <w:pPr>
              <w:adjustRightInd w:val="0"/>
              <w:snapToGrid w:val="0"/>
              <w:spacing w:line="288" w:lineRule="auto"/>
              <w:jc w:val="left"/>
              <w:rPr>
                <w:rFonts w:ascii="宋体" w:hAnsi="宋体" w:cs="宋体"/>
                <w:bCs/>
                <w:sz w:val="21"/>
                <w:szCs w:val="21"/>
              </w:rPr>
            </w:pPr>
            <w:r w:rsidRPr="00157322">
              <w:rPr>
                <w:rFonts w:ascii="宋体" w:hAnsi="宋体" w:cs="宋体" w:hint="eastAsia"/>
                <w:bCs/>
                <w:sz w:val="21"/>
                <w:szCs w:val="21"/>
              </w:rPr>
              <w:t>道路三维集成CAD系统的技术</w:t>
            </w:r>
            <w:r w:rsidRPr="00157322">
              <w:rPr>
                <w:rFonts w:ascii="宋体" w:hAnsi="宋体" w:cs="宋体"/>
                <w:bCs/>
                <w:sz w:val="21"/>
                <w:szCs w:val="21"/>
              </w:rPr>
              <w:t>要求如下</w:t>
            </w:r>
            <w:r w:rsidRPr="00157322">
              <w:rPr>
                <w:rFonts w:ascii="宋体" w:hAnsi="宋体" w:cs="宋体" w:hint="eastAsia"/>
                <w:bCs/>
                <w:sz w:val="21"/>
                <w:szCs w:val="21"/>
              </w:rPr>
              <w:t>:</w:t>
            </w:r>
          </w:p>
          <w:p w14:paraId="4289EDF4" w14:textId="77777777" w:rsidR="00A85BDA" w:rsidRPr="00157322" w:rsidRDefault="00A85BDA" w:rsidP="00C4142A">
            <w:pPr>
              <w:adjustRightInd w:val="0"/>
              <w:snapToGrid w:val="0"/>
              <w:spacing w:line="288" w:lineRule="auto"/>
              <w:jc w:val="left"/>
              <w:rPr>
                <w:rFonts w:ascii="宋体" w:hAnsi="宋体" w:cs="宋体"/>
                <w:bCs/>
                <w:sz w:val="21"/>
                <w:szCs w:val="21"/>
              </w:rPr>
            </w:pPr>
            <w:r w:rsidRPr="00157322">
              <w:rPr>
                <w:rFonts w:ascii="宋体" w:hAnsi="宋体" w:cs="宋体" w:hint="eastAsia"/>
                <w:bCs/>
                <w:sz w:val="21"/>
                <w:szCs w:val="21"/>
              </w:rPr>
              <w:t>1.支持公路、城市道路、铁路等各种道路工程的平纵横智能设计。</w:t>
            </w:r>
          </w:p>
          <w:p w14:paraId="407A7757" w14:textId="77777777" w:rsidR="00A85BDA" w:rsidRPr="00157322" w:rsidRDefault="00A85BDA" w:rsidP="00C4142A">
            <w:pPr>
              <w:adjustRightInd w:val="0"/>
              <w:snapToGrid w:val="0"/>
              <w:spacing w:line="288" w:lineRule="auto"/>
              <w:jc w:val="left"/>
              <w:rPr>
                <w:rFonts w:ascii="宋体" w:hAnsi="宋体" w:cs="宋体"/>
                <w:bCs/>
                <w:sz w:val="21"/>
                <w:szCs w:val="21"/>
              </w:rPr>
            </w:pPr>
            <w:r w:rsidRPr="00157322">
              <w:rPr>
                <w:rFonts w:ascii="宋体" w:hAnsi="宋体" w:cs="宋体" w:hint="eastAsia"/>
                <w:bCs/>
                <w:sz w:val="21"/>
                <w:szCs w:val="21"/>
              </w:rPr>
              <w:t>2.支持互通立交匝道的平纵横设计功能。</w:t>
            </w:r>
          </w:p>
          <w:p w14:paraId="35412C4F" w14:textId="77777777" w:rsidR="00A85BDA" w:rsidRPr="00157322" w:rsidRDefault="00A85BDA" w:rsidP="00C4142A">
            <w:pPr>
              <w:adjustRightInd w:val="0"/>
              <w:snapToGrid w:val="0"/>
              <w:spacing w:line="288" w:lineRule="auto"/>
              <w:jc w:val="left"/>
              <w:rPr>
                <w:rFonts w:ascii="宋体" w:hAnsi="宋体" w:cs="宋体"/>
                <w:bCs/>
                <w:sz w:val="21"/>
                <w:szCs w:val="21"/>
              </w:rPr>
            </w:pPr>
            <w:r w:rsidRPr="00157322">
              <w:rPr>
                <w:rFonts w:ascii="宋体" w:hAnsi="宋体" w:cs="宋体" w:hint="eastAsia"/>
                <w:bCs/>
                <w:sz w:val="21"/>
                <w:szCs w:val="21"/>
              </w:rPr>
              <w:t>3.支持各类型平面交叉口的快速设计与出图。</w:t>
            </w:r>
          </w:p>
          <w:p w14:paraId="204D952A" w14:textId="77777777" w:rsidR="00A85BDA" w:rsidRPr="00157322" w:rsidRDefault="00A85BDA" w:rsidP="00C4142A">
            <w:pPr>
              <w:adjustRightInd w:val="0"/>
              <w:snapToGrid w:val="0"/>
              <w:spacing w:line="288" w:lineRule="auto"/>
              <w:jc w:val="left"/>
              <w:rPr>
                <w:rFonts w:ascii="宋体" w:hAnsi="宋体" w:cs="宋体"/>
                <w:bCs/>
                <w:sz w:val="21"/>
                <w:szCs w:val="21"/>
              </w:rPr>
            </w:pPr>
            <w:r w:rsidRPr="00157322">
              <w:rPr>
                <w:rFonts w:ascii="宋体" w:hAnsi="宋体" w:cs="宋体" w:hint="eastAsia"/>
                <w:bCs/>
                <w:sz w:val="21"/>
                <w:szCs w:val="21"/>
              </w:rPr>
              <w:t>4.支持路线平纵面线形设计各种常规的计算模式。</w:t>
            </w:r>
          </w:p>
          <w:p w14:paraId="5B602427" w14:textId="77777777" w:rsidR="00A85BDA" w:rsidRPr="00157322" w:rsidRDefault="00A85BDA" w:rsidP="00C4142A">
            <w:pPr>
              <w:adjustRightInd w:val="0"/>
              <w:snapToGrid w:val="0"/>
              <w:spacing w:line="288" w:lineRule="auto"/>
              <w:jc w:val="left"/>
              <w:rPr>
                <w:rFonts w:ascii="宋体" w:hAnsi="宋体" w:cs="宋体"/>
                <w:bCs/>
                <w:sz w:val="21"/>
                <w:szCs w:val="21"/>
              </w:rPr>
            </w:pPr>
            <w:r w:rsidRPr="00157322">
              <w:rPr>
                <w:rFonts w:ascii="宋体" w:hAnsi="宋体" w:cs="宋体" w:hint="eastAsia"/>
                <w:bCs/>
                <w:sz w:val="21"/>
                <w:szCs w:val="21"/>
              </w:rPr>
              <w:t>5.支持自动计算完成各种超高加宽过渡段。</w:t>
            </w:r>
          </w:p>
          <w:p w14:paraId="1257D957" w14:textId="77777777" w:rsidR="00A85BDA" w:rsidRPr="00157322" w:rsidRDefault="00A85BDA" w:rsidP="00C4142A">
            <w:pPr>
              <w:adjustRightInd w:val="0"/>
              <w:snapToGrid w:val="0"/>
              <w:spacing w:line="288" w:lineRule="auto"/>
              <w:jc w:val="left"/>
              <w:rPr>
                <w:rFonts w:ascii="宋体" w:hAnsi="宋体" w:cs="宋体"/>
                <w:bCs/>
                <w:sz w:val="21"/>
                <w:szCs w:val="21"/>
              </w:rPr>
            </w:pPr>
            <w:r w:rsidRPr="00157322">
              <w:rPr>
                <w:rFonts w:ascii="宋体" w:hAnsi="宋体" w:cs="宋体" w:hint="eastAsia"/>
                <w:bCs/>
                <w:sz w:val="21"/>
                <w:szCs w:val="21"/>
              </w:rPr>
              <w:t>6.支持多种横断面数据格式自定义导入，并实现纵横断面自动检查功能。</w:t>
            </w:r>
          </w:p>
          <w:p w14:paraId="4F39AB08" w14:textId="77777777" w:rsidR="00A85BDA" w:rsidRPr="00157322" w:rsidRDefault="00A85BDA" w:rsidP="00C4142A">
            <w:pPr>
              <w:adjustRightInd w:val="0"/>
              <w:snapToGrid w:val="0"/>
              <w:spacing w:line="288" w:lineRule="auto"/>
              <w:jc w:val="left"/>
              <w:rPr>
                <w:rFonts w:ascii="宋体" w:hAnsi="宋体" w:cs="宋体"/>
                <w:bCs/>
                <w:sz w:val="21"/>
                <w:szCs w:val="21"/>
              </w:rPr>
            </w:pPr>
            <w:r w:rsidRPr="00157322">
              <w:rPr>
                <w:rFonts w:ascii="宋体" w:hAnsi="宋体" w:cs="宋体" w:hint="eastAsia"/>
                <w:bCs/>
                <w:sz w:val="21"/>
                <w:szCs w:val="21"/>
              </w:rPr>
              <w:t>7.支持基于路线设计规范对</w:t>
            </w:r>
            <w:proofErr w:type="gramStart"/>
            <w:r w:rsidRPr="00157322">
              <w:rPr>
                <w:rFonts w:ascii="宋体" w:hAnsi="宋体" w:cs="宋体" w:hint="eastAsia"/>
                <w:bCs/>
                <w:sz w:val="21"/>
                <w:szCs w:val="21"/>
              </w:rPr>
              <w:t>平纵等设计</w:t>
            </w:r>
            <w:proofErr w:type="gramEnd"/>
            <w:r w:rsidRPr="00157322">
              <w:rPr>
                <w:rFonts w:ascii="宋体" w:hAnsi="宋体" w:cs="宋体" w:hint="eastAsia"/>
                <w:bCs/>
                <w:sz w:val="21"/>
                <w:szCs w:val="21"/>
              </w:rPr>
              <w:t>指标进行复核性检查。</w:t>
            </w:r>
          </w:p>
          <w:p w14:paraId="7263363C" w14:textId="77777777" w:rsidR="00A85BDA" w:rsidRPr="00157322" w:rsidRDefault="00A85BDA" w:rsidP="00C4142A">
            <w:pPr>
              <w:adjustRightInd w:val="0"/>
              <w:snapToGrid w:val="0"/>
              <w:spacing w:line="288" w:lineRule="auto"/>
              <w:jc w:val="left"/>
              <w:rPr>
                <w:rFonts w:ascii="宋体" w:hAnsi="宋体" w:cs="宋体"/>
                <w:bCs/>
                <w:sz w:val="21"/>
                <w:szCs w:val="21"/>
              </w:rPr>
            </w:pPr>
            <w:r w:rsidRPr="00157322">
              <w:rPr>
                <w:rFonts w:ascii="宋体" w:hAnsi="宋体" w:cs="宋体" w:hint="eastAsia"/>
                <w:bCs/>
                <w:sz w:val="21"/>
                <w:szCs w:val="21"/>
              </w:rPr>
              <w:t>8.支持三维地面模型和道路模型自动建模，并且可以自动采集任意断面、点</w:t>
            </w:r>
            <w:proofErr w:type="gramStart"/>
            <w:r w:rsidRPr="00157322">
              <w:rPr>
                <w:rFonts w:ascii="宋体" w:hAnsi="宋体" w:cs="宋体" w:hint="eastAsia"/>
                <w:bCs/>
                <w:sz w:val="21"/>
                <w:szCs w:val="21"/>
              </w:rPr>
              <w:t>桩位置</w:t>
            </w:r>
            <w:proofErr w:type="gramEnd"/>
            <w:r w:rsidRPr="00157322">
              <w:rPr>
                <w:rFonts w:ascii="宋体" w:hAnsi="宋体" w:cs="宋体" w:hint="eastAsia"/>
                <w:bCs/>
                <w:sz w:val="21"/>
                <w:szCs w:val="21"/>
              </w:rPr>
              <w:t>的地面高程。</w:t>
            </w:r>
          </w:p>
          <w:p w14:paraId="63247DF3" w14:textId="77777777" w:rsidR="00A85BDA" w:rsidRPr="00157322" w:rsidRDefault="00A85BDA" w:rsidP="00C4142A">
            <w:pPr>
              <w:adjustRightInd w:val="0"/>
              <w:snapToGrid w:val="0"/>
              <w:spacing w:line="288" w:lineRule="auto"/>
              <w:jc w:val="left"/>
              <w:rPr>
                <w:rFonts w:ascii="宋体" w:hAnsi="宋体" w:cs="宋体"/>
                <w:bCs/>
                <w:sz w:val="21"/>
                <w:szCs w:val="21"/>
              </w:rPr>
            </w:pPr>
            <w:r w:rsidRPr="00157322">
              <w:rPr>
                <w:rFonts w:ascii="宋体" w:hAnsi="宋体" w:cs="宋体" w:hint="eastAsia"/>
                <w:bCs/>
                <w:sz w:val="21"/>
                <w:szCs w:val="21"/>
              </w:rPr>
              <w:t>9.支持智能模板出图功能：可以自由定制出图模板来绘图。支持不同的语言文字、不同的成果表达样式等。</w:t>
            </w:r>
          </w:p>
          <w:p w14:paraId="0A00D1AF" w14:textId="77777777" w:rsidR="00A85BDA" w:rsidRPr="00157322" w:rsidRDefault="00A85BDA" w:rsidP="00C4142A">
            <w:pPr>
              <w:adjustRightInd w:val="0"/>
              <w:snapToGrid w:val="0"/>
              <w:spacing w:line="288" w:lineRule="auto"/>
              <w:jc w:val="left"/>
              <w:rPr>
                <w:rFonts w:ascii="宋体" w:hAnsi="宋体" w:cs="宋体"/>
                <w:bCs/>
                <w:sz w:val="21"/>
                <w:szCs w:val="21"/>
              </w:rPr>
            </w:pPr>
            <w:r w:rsidRPr="00157322">
              <w:rPr>
                <w:rFonts w:ascii="宋体" w:hAnsi="宋体" w:cs="宋体" w:hint="eastAsia"/>
                <w:bCs/>
                <w:sz w:val="21"/>
                <w:szCs w:val="21"/>
              </w:rPr>
              <w:t>10.支持自动输出平、纵、</w:t>
            </w:r>
            <w:proofErr w:type="gramStart"/>
            <w:r w:rsidRPr="00157322">
              <w:rPr>
                <w:rFonts w:ascii="宋体" w:hAnsi="宋体" w:cs="宋体" w:hint="eastAsia"/>
                <w:bCs/>
                <w:sz w:val="21"/>
                <w:szCs w:val="21"/>
              </w:rPr>
              <w:t>横设计</w:t>
            </w:r>
            <w:proofErr w:type="gramEnd"/>
            <w:r w:rsidRPr="00157322">
              <w:rPr>
                <w:rFonts w:ascii="宋体" w:hAnsi="宋体" w:cs="宋体" w:hint="eastAsia"/>
                <w:bCs/>
                <w:sz w:val="21"/>
                <w:szCs w:val="21"/>
              </w:rPr>
              <w:t>图纸和土石方数量统计表。</w:t>
            </w:r>
          </w:p>
          <w:p w14:paraId="5C78EA75" w14:textId="77777777" w:rsidR="00A85BDA" w:rsidRPr="00157322" w:rsidRDefault="00A85BDA" w:rsidP="00C4142A">
            <w:pPr>
              <w:adjustRightInd w:val="0"/>
              <w:snapToGrid w:val="0"/>
              <w:spacing w:line="288" w:lineRule="auto"/>
              <w:jc w:val="left"/>
              <w:rPr>
                <w:rFonts w:ascii="宋体" w:hAnsi="宋体" w:cs="宋体"/>
                <w:bCs/>
                <w:sz w:val="21"/>
                <w:szCs w:val="21"/>
              </w:rPr>
            </w:pPr>
            <w:r w:rsidRPr="00157322">
              <w:rPr>
                <w:rFonts w:ascii="宋体" w:hAnsi="宋体" w:cs="宋体" w:hint="eastAsia"/>
                <w:bCs/>
                <w:sz w:val="21"/>
                <w:szCs w:val="21"/>
              </w:rPr>
              <w:t>11.支持道路三维BIM正向设计，实现平、纵、</w:t>
            </w:r>
            <w:proofErr w:type="gramStart"/>
            <w:r w:rsidRPr="00157322">
              <w:rPr>
                <w:rFonts w:ascii="宋体" w:hAnsi="宋体" w:cs="宋体" w:hint="eastAsia"/>
                <w:bCs/>
                <w:sz w:val="21"/>
                <w:szCs w:val="21"/>
              </w:rPr>
              <w:t>横设计</w:t>
            </w:r>
            <w:proofErr w:type="gramEnd"/>
            <w:r w:rsidRPr="00157322">
              <w:rPr>
                <w:rFonts w:ascii="宋体" w:hAnsi="宋体" w:cs="宋体" w:hint="eastAsia"/>
                <w:bCs/>
                <w:sz w:val="21"/>
                <w:szCs w:val="21"/>
              </w:rPr>
              <w:t>数据与BIM模型之间的实时交互设计，自动创建道路BIM三维实体模型，并实现模型的属性关联和属性修改。</w:t>
            </w:r>
          </w:p>
          <w:p w14:paraId="25C77A13" w14:textId="77777777" w:rsidR="00A85BDA" w:rsidRPr="00157322" w:rsidRDefault="00A85BDA" w:rsidP="00C4142A">
            <w:pPr>
              <w:adjustRightInd w:val="0"/>
              <w:snapToGrid w:val="0"/>
              <w:spacing w:line="288" w:lineRule="auto"/>
              <w:jc w:val="left"/>
              <w:rPr>
                <w:rFonts w:ascii="宋体" w:hAnsi="宋体" w:cs="宋体"/>
                <w:bCs/>
                <w:sz w:val="21"/>
                <w:szCs w:val="21"/>
              </w:rPr>
            </w:pPr>
            <w:r w:rsidRPr="00157322">
              <w:rPr>
                <w:rFonts w:ascii="宋体" w:hAnsi="宋体" w:cs="宋体" w:hint="eastAsia"/>
                <w:bCs/>
                <w:sz w:val="21"/>
                <w:szCs w:val="21"/>
              </w:rPr>
              <w:t>12.提供正规渠道的正版软件。</w:t>
            </w:r>
          </w:p>
          <w:p w14:paraId="70A2F022" w14:textId="77777777" w:rsidR="00A85BDA" w:rsidRPr="00C164BA" w:rsidRDefault="00A85BDA" w:rsidP="00C4142A">
            <w:pPr>
              <w:adjustRightInd w:val="0"/>
              <w:snapToGrid w:val="0"/>
              <w:spacing w:line="288" w:lineRule="auto"/>
              <w:jc w:val="left"/>
              <w:rPr>
                <w:rFonts w:ascii="宋体" w:hAnsi="宋体" w:cs="宋体"/>
                <w:bCs/>
                <w:sz w:val="21"/>
                <w:szCs w:val="21"/>
              </w:rPr>
            </w:pPr>
            <w:r w:rsidRPr="00157322">
              <w:rPr>
                <w:rFonts w:ascii="宋体" w:hAnsi="宋体" w:cs="宋体" w:hint="eastAsia"/>
                <w:bCs/>
                <w:sz w:val="21"/>
                <w:szCs w:val="21"/>
              </w:rPr>
              <w:t>13. 1套（含30节点）。</w:t>
            </w:r>
          </w:p>
        </w:tc>
      </w:tr>
    </w:tbl>
    <w:p w14:paraId="06FA1966" w14:textId="77777777" w:rsidR="00AC624E" w:rsidRDefault="00AC624E"/>
    <w:sectPr w:rsidR="00AC62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7B4A0" w14:textId="77777777" w:rsidR="00AF405A" w:rsidRDefault="00AF405A" w:rsidP="00A85BDA">
      <w:r>
        <w:separator/>
      </w:r>
    </w:p>
  </w:endnote>
  <w:endnote w:type="continuationSeparator" w:id="0">
    <w:p w14:paraId="1E908BF3" w14:textId="77777777" w:rsidR="00AF405A" w:rsidRDefault="00AF405A" w:rsidP="00A8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30F28" w14:textId="77777777" w:rsidR="00AF405A" w:rsidRDefault="00AF405A" w:rsidP="00A85BDA">
      <w:r>
        <w:separator/>
      </w:r>
    </w:p>
  </w:footnote>
  <w:footnote w:type="continuationSeparator" w:id="0">
    <w:p w14:paraId="6D90DB17" w14:textId="77777777" w:rsidR="00AF405A" w:rsidRDefault="00AF405A" w:rsidP="00A85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24E"/>
    <w:rsid w:val="00A85BDA"/>
    <w:rsid w:val="00AC624E"/>
    <w:rsid w:val="00AF4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194286D-0AAC-4A80-A0CC-F5CCC809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5BDA"/>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5B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85BDA"/>
    <w:rPr>
      <w:sz w:val="18"/>
      <w:szCs w:val="18"/>
    </w:rPr>
  </w:style>
  <w:style w:type="paragraph" w:styleId="a5">
    <w:name w:val="footer"/>
    <w:basedOn w:val="a"/>
    <w:link w:val="a6"/>
    <w:uiPriority w:val="99"/>
    <w:unhideWhenUsed/>
    <w:rsid w:val="00A85B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85B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2021-11-15T07:34:00Z</dcterms:created>
  <dc:creator>411642374@qq.com</dc:creator>
  <lastModifiedBy>411642374@qq.com</lastModifiedBy>
  <dcterms:modified xsi:type="dcterms:W3CDTF">2021-11-15T07:35:00Z</dcterms:modified>
  <revision>2</revision>
</coreProperties>
</file>