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F5B0" w14:textId="77777777" w:rsidR="00764B19" w:rsidRPr="00C65B4B" w:rsidRDefault="00764B19">
      <w:pPr>
        <w:spacing w:line="360" w:lineRule="auto"/>
        <w:rPr>
          <w:rFonts w:ascii="楷体" w:eastAsia="楷体" w:hAnsi="楷体" w:cs="Times New Roman"/>
          <w:b/>
          <w:spacing w:val="-6"/>
          <w:sz w:val="44"/>
          <w:szCs w:val="44"/>
        </w:rPr>
      </w:pPr>
    </w:p>
    <w:p w14:paraId="26571C35" w14:textId="77777777" w:rsidR="00764B19" w:rsidRPr="00C65B4B" w:rsidRDefault="00764B19">
      <w:pPr>
        <w:spacing w:line="360" w:lineRule="auto"/>
        <w:rPr>
          <w:rFonts w:ascii="楷体" w:eastAsia="楷体" w:hAnsi="楷体" w:cs="Times New Roman"/>
          <w:b/>
          <w:spacing w:val="-6"/>
          <w:sz w:val="44"/>
          <w:szCs w:val="44"/>
        </w:rPr>
      </w:pPr>
    </w:p>
    <w:p w14:paraId="76E1EABA" w14:textId="77777777" w:rsidR="00764B19" w:rsidRPr="00C65B4B" w:rsidRDefault="00E84C89">
      <w:pPr>
        <w:spacing w:line="360" w:lineRule="auto"/>
        <w:jc w:val="center"/>
        <w:rPr>
          <w:rFonts w:ascii="楷体" w:eastAsia="楷体" w:hAnsi="楷体" w:cs="Times New Roman"/>
          <w:b/>
          <w:spacing w:val="-6"/>
          <w:sz w:val="48"/>
          <w:szCs w:val="48"/>
        </w:rPr>
      </w:pPr>
      <w:r w:rsidRPr="00C65B4B">
        <w:rPr>
          <w:rFonts w:ascii="楷体" w:eastAsia="楷体" w:hAnsi="楷体" w:cs="Times New Roman" w:hint="eastAsia"/>
          <w:b/>
          <w:spacing w:val="-6"/>
          <w:sz w:val="48"/>
          <w:szCs w:val="48"/>
        </w:rPr>
        <w:t>浙江求是招标代理有限公司关于</w:t>
      </w:r>
    </w:p>
    <w:p w14:paraId="53F6DABA" w14:textId="77777777" w:rsidR="00764B19" w:rsidRPr="00C65B4B" w:rsidRDefault="00570BFA">
      <w:pPr>
        <w:spacing w:line="360" w:lineRule="auto"/>
        <w:jc w:val="center"/>
        <w:rPr>
          <w:rFonts w:ascii="楷体" w:eastAsia="楷体" w:hAnsi="楷体" w:cs="Times New Roman"/>
          <w:b/>
          <w:spacing w:val="-6"/>
          <w:sz w:val="48"/>
          <w:szCs w:val="48"/>
        </w:rPr>
      </w:pPr>
      <w:r w:rsidRPr="00C65B4B">
        <w:rPr>
          <w:rFonts w:ascii="楷体" w:eastAsia="楷体" w:hAnsi="楷体" w:cs="Times New Roman" w:hint="eastAsia"/>
          <w:b/>
          <w:spacing w:val="-6"/>
          <w:sz w:val="48"/>
          <w:szCs w:val="48"/>
        </w:rPr>
        <w:t>浙大城市学院</w:t>
      </w:r>
    </w:p>
    <w:p w14:paraId="403206D5" w14:textId="77777777" w:rsidR="00764B19" w:rsidRPr="00C65B4B" w:rsidRDefault="009135D2">
      <w:pPr>
        <w:spacing w:line="360" w:lineRule="auto"/>
        <w:jc w:val="center"/>
        <w:rPr>
          <w:rFonts w:ascii="楷体" w:eastAsia="楷体" w:hAnsi="楷体" w:cs="Times New Roman"/>
          <w:b/>
          <w:spacing w:val="-6"/>
          <w:sz w:val="48"/>
          <w:szCs w:val="48"/>
        </w:rPr>
      </w:pPr>
      <w:r w:rsidRPr="00C65B4B">
        <w:rPr>
          <w:rFonts w:ascii="楷体" w:eastAsia="楷体" w:hAnsi="楷体" w:cs="Times New Roman" w:hint="eastAsia"/>
          <w:b/>
          <w:spacing w:val="-6"/>
          <w:sz w:val="48"/>
          <w:szCs w:val="48"/>
        </w:rPr>
        <w:t>普通PCR仪等设备</w:t>
      </w:r>
    </w:p>
    <w:p w14:paraId="5A3CFD7B" w14:textId="77777777" w:rsidR="00764B19" w:rsidRPr="00C65B4B" w:rsidRDefault="00764B19">
      <w:pPr>
        <w:spacing w:line="360" w:lineRule="auto"/>
        <w:jc w:val="center"/>
        <w:rPr>
          <w:rFonts w:ascii="楷体" w:eastAsia="楷体" w:hAnsi="楷体" w:cs="Times New Roman"/>
          <w:b/>
          <w:sz w:val="72"/>
          <w:szCs w:val="72"/>
        </w:rPr>
      </w:pPr>
    </w:p>
    <w:p w14:paraId="70D54B4C" w14:textId="77777777" w:rsidR="00764B19" w:rsidRPr="00C65B4B" w:rsidRDefault="00E84C89">
      <w:pPr>
        <w:spacing w:line="360" w:lineRule="auto"/>
        <w:jc w:val="center"/>
        <w:rPr>
          <w:rFonts w:ascii="楷体" w:eastAsia="楷体" w:hAnsi="楷体" w:cs="Times New Roman"/>
          <w:b/>
          <w:spacing w:val="-6"/>
          <w:sz w:val="72"/>
          <w:szCs w:val="72"/>
        </w:rPr>
      </w:pPr>
      <w:r w:rsidRPr="00C65B4B">
        <w:rPr>
          <w:rFonts w:ascii="楷体" w:eastAsia="楷体" w:hAnsi="楷体" w:cs="Times New Roman" w:hint="eastAsia"/>
          <w:b/>
          <w:spacing w:val="-6"/>
          <w:sz w:val="72"/>
          <w:szCs w:val="72"/>
        </w:rPr>
        <w:t>招 标 文 件</w:t>
      </w:r>
    </w:p>
    <w:p w14:paraId="41B686DD" w14:textId="77777777" w:rsidR="00764B19" w:rsidRPr="00C65B4B" w:rsidRDefault="00E84C89">
      <w:pPr>
        <w:widowControl/>
        <w:spacing w:line="360" w:lineRule="auto"/>
        <w:ind w:right="-2"/>
        <w:jc w:val="center"/>
        <w:rPr>
          <w:rFonts w:ascii="楷体" w:eastAsia="楷体" w:hAnsi="楷体" w:cs="Times New Roman"/>
          <w:b/>
          <w:sz w:val="36"/>
          <w:szCs w:val="24"/>
        </w:rPr>
      </w:pPr>
      <w:r w:rsidRPr="00C65B4B">
        <w:rPr>
          <w:rFonts w:ascii="楷体" w:eastAsia="楷体" w:hAnsi="楷体" w:cs="Times New Roman" w:hint="eastAsia"/>
          <w:b/>
          <w:sz w:val="36"/>
          <w:szCs w:val="24"/>
        </w:rPr>
        <w:t>（线上电子招投标）</w:t>
      </w:r>
    </w:p>
    <w:p w14:paraId="1260A7A0" w14:textId="77777777" w:rsidR="00764B19" w:rsidRPr="00C65B4B" w:rsidRDefault="00764B19">
      <w:pPr>
        <w:spacing w:line="360" w:lineRule="auto"/>
        <w:jc w:val="center"/>
        <w:rPr>
          <w:rFonts w:ascii="楷体" w:eastAsia="楷体" w:hAnsi="楷体" w:cs="Times New Roman"/>
          <w:sz w:val="44"/>
          <w:szCs w:val="44"/>
        </w:rPr>
      </w:pPr>
    </w:p>
    <w:p w14:paraId="210B68B6" w14:textId="77777777" w:rsidR="00764B19" w:rsidRPr="00C65B4B" w:rsidRDefault="00764B19">
      <w:pPr>
        <w:spacing w:line="360" w:lineRule="auto"/>
        <w:jc w:val="center"/>
        <w:rPr>
          <w:rFonts w:ascii="楷体" w:eastAsia="楷体" w:hAnsi="楷体" w:cs="Times New Roman"/>
          <w:sz w:val="44"/>
          <w:szCs w:val="44"/>
        </w:rPr>
      </w:pPr>
    </w:p>
    <w:p w14:paraId="4DBCE1D0" w14:textId="77777777" w:rsidR="00764B19" w:rsidRPr="00C65B4B" w:rsidRDefault="00E84C89">
      <w:pPr>
        <w:spacing w:line="360" w:lineRule="auto"/>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项目名称：</w:t>
      </w:r>
      <w:r w:rsidR="009135D2" w:rsidRPr="00C65B4B">
        <w:rPr>
          <w:rFonts w:ascii="楷体" w:eastAsia="楷体" w:hAnsi="楷体" w:cs="Times New Roman" w:hint="eastAsia"/>
          <w:b/>
          <w:spacing w:val="-6"/>
          <w:sz w:val="30"/>
          <w:szCs w:val="30"/>
        </w:rPr>
        <w:t>普通PCR仪等设备</w:t>
      </w:r>
    </w:p>
    <w:p w14:paraId="622FBE47" w14:textId="50D6B46A" w:rsidR="00764B19" w:rsidRPr="00C65B4B" w:rsidRDefault="00E84C89">
      <w:pPr>
        <w:spacing w:line="360" w:lineRule="auto"/>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项目编号：</w:t>
      </w:r>
      <w:r w:rsidR="00243F7D" w:rsidRPr="00C65B4B">
        <w:rPr>
          <w:rFonts w:ascii="楷体" w:eastAsia="楷体" w:hAnsi="楷体" w:cs="Times New Roman" w:hint="eastAsia"/>
          <w:b/>
          <w:spacing w:val="-6"/>
          <w:sz w:val="30"/>
          <w:szCs w:val="30"/>
        </w:rPr>
        <w:t>QSZB-Z(H)-E21315(GK)</w:t>
      </w:r>
    </w:p>
    <w:p w14:paraId="5CA3A234" w14:textId="77777777" w:rsidR="00764B19" w:rsidRPr="00C65B4B" w:rsidRDefault="00E84C89">
      <w:pPr>
        <w:spacing w:line="360" w:lineRule="auto"/>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采 购 人：</w:t>
      </w:r>
      <w:r w:rsidR="00570BFA" w:rsidRPr="00C65B4B">
        <w:rPr>
          <w:rFonts w:ascii="楷体" w:eastAsia="楷体" w:hAnsi="楷体" w:cs="Times New Roman" w:hint="eastAsia"/>
          <w:b/>
          <w:spacing w:val="-6"/>
          <w:sz w:val="30"/>
          <w:szCs w:val="30"/>
        </w:rPr>
        <w:t>浙大城市学院</w:t>
      </w:r>
    </w:p>
    <w:p w14:paraId="0C927AC3" w14:textId="77777777" w:rsidR="00764B19" w:rsidRPr="00C65B4B" w:rsidRDefault="00E84C89">
      <w:pPr>
        <w:spacing w:line="360" w:lineRule="auto"/>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采购代理机构：浙江求是招标代理有限公司</w:t>
      </w:r>
    </w:p>
    <w:p w14:paraId="6A7C4475" w14:textId="77777777" w:rsidR="00764B19" w:rsidRPr="00C65B4B" w:rsidRDefault="00E84C89">
      <w:pPr>
        <w:spacing w:line="360" w:lineRule="auto"/>
        <w:rPr>
          <w:rFonts w:ascii="宋体" w:eastAsia="宋体" w:hAnsi="宋体" w:cs="Times New Roman"/>
          <w:b/>
          <w:szCs w:val="21"/>
        </w:rPr>
      </w:pPr>
      <w:r w:rsidRPr="00C65B4B">
        <w:rPr>
          <w:rFonts w:ascii="楷体" w:eastAsia="楷体" w:hAnsi="楷体" w:cs="Times New Roman"/>
          <w:b/>
          <w:spacing w:val="-6"/>
          <w:sz w:val="30"/>
          <w:szCs w:val="30"/>
        </w:rPr>
        <w:t>采购计划文号：</w:t>
      </w:r>
      <w:proofErr w:type="gramStart"/>
      <w:r w:rsidR="009135D2" w:rsidRPr="00C65B4B">
        <w:rPr>
          <w:rFonts w:ascii="楷体" w:eastAsia="楷体" w:hAnsi="楷体" w:cs="Times New Roman" w:hint="eastAsia"/>
          <w:b/>
          <w:spacing w:val="-6"/>
          <w:sz w:val="30"/>
          <w:szCs w:val="30"/>
        </w:rPr>
        <w:t>杭政采分</w:t>
      </w:r>
      <w:proofErr w:type="gramEnd"/>
      <w:r w:rsidR="009135D2" w:rsidRPr="00C65B4B">
        <w:rPr>
          <w:rFonts w:ascii="楷体" w:eastAsia="楷体" w:hAnsi="楷体" w:cs="Times New Roman"/>
          <w:b/>
          <w:spacing w:val="-6"/>
          <w:sz w:val="30"/>
          <w:szCs w:val="30"/>
        </w:rPr>
        <w:t>-2021-02810[HZZFCG-YS-2021-12672]</w:t>
      </w:r>
    </w:p>
    <w:p w14:paraId="3C5B307E" w14:textId="77777777" w:rsidR="00117EF1" w:rsidRPr="00C65B4B" w:rsidRDefault="00117EF1">
      <w:pPr>
        <w:rPr>
          <w:rFonts w:ascii="宋体" w:eastAsia="宋体" w:hAnsi="宋体" w:cs="Times New Roman"/>
          <w:b/>
          <w:szCs w:val="21"/>
        </w:rPr>
        <w:sectPr w:rsidR="00117EF1" w:rsidRPr="00C65B4B">
          <w:headerReference w:type="default" r:id="rId9"/>
          <w:footerReference w:type="default" r:id="rId10"/>
          <w:pgSz w:w="11906" w:h="16838"/>
          <w:pgMar w:top="1247" w:right="1247" w:bottom="1247" w:left="1247" w:header="0" w:footer="694" w:gutter="0"/>
          <w:pgNumType w:start="1"/>
          <w:cols w:space="720"/>
          <w:docGrid w:linePitch="381"/>
        </w:sectPr>
      </w:pPr>
    </w:p>
    <w:p w14:paraId="11603282" w14:textId="77777777" w:rsidR="00764B19" w:rsidRPr="00C65B4B" w:rsidRDefault="00764B19">
      <w:pPr>
        <w:spacing w:line="480" w:lineRule="auto"/>
        <w:rPr>
          <w:rFonts w:ascii="宋体" w:eastAsia="宋体" w:hAnsi="宋体" w:cs="Times New Roman"/>
          <w:b/>
          <w:szCs w:val="21"/>
        </w:rPr>
      </w:pPr>
    </w:p>
    <w:p w14:paraId="327E6BCF" w14:textId="77777777" w:rsidR="00764B19" w:rsidRPr="00C65B4B" w:rsidRDefault="00E84C89">
      <w:pPr>
        <w:spacing w:line="480" w:lineRule="auto"/>
        <w:jc w:val="center"/>
        <w:outlineLvl w:val="0"/>
        <w:rPr>
          <w:rFonts w:ascii="楷体" w:eastAsia="楷体" w:hAnsi="楷体" w:cs="Times New Roman"/>
          <w:b/>
          <w:sz w:val="30"/>
          <w:szCs w:val="30"/>
        </w:rPr>
      </w:pPr>
      <w:r w:rsidRPr="00C65B4B">
        <w:rPr>
          <w:rFonts w:ascii="楷体" w:eastAsia="楷体" w:hAnsi="楷体" w:cs="Times New Roman"/>
          <w:b/>
          <w:sz w:val="30"/>
          <w:szCs w:val="30"/>
        </w:rPr>
        <w:t>目</w:t>
      </w:r>
      <w:r w:rsidRPr="00C65B4B">
        <w:rPr>
          <w:rFonts w:ascii="楷体" w:eastAsia="楷体" w:hAnsi="楷体" w:cs="Times New Roman" w:hint="eastAsia"/>
          <w:b/>
          <w:sz w:val="30"/>
          <w:szCs w:val="30"/>
        </w:rPr>
        <w:t xml:space="preserve">    </w:t>
      </w:r>
      <w:r w:rsidRPr="00C65B4B">
        <w:rPr>
          <w:rFonts w:ascii="楷体" w:eastAsia="楷体" w:hAnsi="楷体" w:cs="Times New Roman"/>
          <w:b/>
          <w:sz w:val="30"/>
          <w:szCs w:val="30"/>
        </w:rPr>
        <w:t>录</w:t>
      </w:r>
    </w:p>
    <w:p w14:paraId="36FAC216" w14:textId="77777777" w:rsidR="00764B19" w:rsidRPr="00C65B4B" w:rsidRDefault="00E84C89">
      <w:pPr>
        <w:spacing w:line="360" w:lineRule="auto"/>
        <w:ind w:firstLineChars="200" w:firstLine="578"/>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第一章  投标邀请</w:t>
      </w:r>
    </w:p>
    <w:p w14:paraId="4CF49052" w14:textId="77777777" w:rsidR="00764B19" w:rsidRPr="00C65B4B" w:rsidRDefault="00E84C89">
      <w:pPr>
        <w:spacing w:line="360" w:lineRule="auto"/>
        <w:ind w:firstLineChars="200" w:firstLine="578"/>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第二章  采购需求</w:t>
      </w:r>
    </w:p>
    <w:p w14:paraId="5D517AD2" w14:textId="77777777" w:rsidR="00764B19" w:rsidRPr="00C65B4B" w:rsidRDefault="00E84C89">
      <w:pPr>
        <w:spacing w:line="360" w:lineRule="auto"/>
        <w:ind w:firstLineChars="200" w:firstLine="578"/>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第三章  投标人须知</w:t>
      </w:r>
    </w:p>
    <w:p w14:paraId="19E1ACBF" w14:textId="77777777" w:rsidR="00764B19" w:rsidRPr="00C65B4B" w:rsidRDefault="00E84C89">
      <w:pPr>
        <w:spacing w:line="360" w:lineRule="auto"/>
        <w:ind w:firstLineChars="200" w:firstLine="578"/>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第四章  评标办法及评分标准</w:t>
      </w:r>
    </w:p>
    <w:p w14:paraId="01ACE8CB" w14:textId="77777777" w:rsidR="00764B19" w:rsidRPr="00C65B4B" w:rsidRDefault="00E84C89">
      <w:pPr>
        <w:spacing w:line="360" w:lineRule="auto"/>
        <w:ind w:firstLineChars="200" w:firstLine="578"/>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 xml:space="preserve">第五章  </w:t>
      </w:r>
      <w:proofErr w:type="gramStart"/>
      <w:r w:rsidRPr="00C65B4B">
        <w:rPr>
          <w:rFonts w:ascii="楷体" w:eastAsia="楷体" w:hAnsi="楷体" w:cs="Times New Roman" w:hint="eastAsia"/>
          <w:b/>
          <w:spacing w:val="-6"/>
          <w:sz w:val="30"/>
          <w:szCs w:val="30"/>
        </w:rPr>
        <w:t>拟签订</w:t>
      </w:r>
      <w:proofErr w:type="gramEnd"/>
      <w:r w:rsidRPr="00C65B4B">
        <w:rPr>
          <w:rFonts w:ascii="楷体" w:eastAsia="楷体" w:hAnsi="楷体" w:cs="Times New Roman" w:hint="eastAsia"/>
          <w:b/>
          <w:spacing w:val="-6"/>
          <w:sz w:val="30"/>
          <w:szCs w:val="30"/>
        </w:rPr>
        <w:t>的合同文本</w:t>
      </w:r>
    </w:p>
    <w:p w14:paraId="616B5935" w14:textId="77777777" w:rsidR="00764B19" w:rsidRPr="00C65B4B" w:rsidRDefault="00E84C89">
      <w:pPr>
        <w:spacing w:line="360" w:lineRule="auto"/>
        <w:ind w:firstLineChars="200" w:firstLine="578"/>
        <w:rPr>
          <w:rFonts w:ascii="楷体" w:eastAsia="楷体" w:hAnsi="楷体" w:cs="Times New Roman"/>
          <w:b/>
          <w:spacing w:val="-6"/>
          <w:sz w:val="30"/>
          <w:szCs w:val="30"/>
        </w:rPr>
      </w:pPr>
      <w:r w:rsidRPr="00C65B4B">
        <w:rPr>
          <w:rFonts w:ascii="楷体" w:eastAsia="楷体" w:hAnsi="楷体" w:cs="Times New Roman" w:hint="eastAsia"/>
          <w:b/>
          <w:spacing w:val="-6"/>
          <w:sz w:val="30"/>
          <w:szCs w:val="30"/>
        </w:rPr>
        <w:t>第六章  投标文件格式</w:t>
      </w:r>
    </w:p>
    <w:p w14:paraId="6E4A3F90" w14:textId="77777777" w:rsidR="00E55076" w:rsidRPr="00C65B4B" w:rsidRDefault="00E55076">
      <w:pPr>
        <w:widowControl/>
        <w:jc w:val="left"/>
        <w:rPr>
          <w:rFonts w:ascii="宋体" w:eastAsia="宋体" w:hAnsi="宋体" w:cs="Times New Roman"/>
          <w:szCs w:val="21"/>
        </w:rPr>
      </w:pPr>
    </w:p>
    <w:p w14:paraId="31756B14" w14:textId="77777777" w:rsidR="00E55076" w:rsidRPr="00C65B4B" w:rsidRDefault="00E55076">
      <w:pPr>
        <w:widowControl/>
        <w:jc w:val="left"/>
        <w:rPr>
          <w:rFonts w:ascii="宋体" w:eastAsia="宋体" w:hAnsi="宋体" w:cs="Times New Roman"/>
          <w:szCs w:val="21"/>
        </w:rPr>
        <w:sectPr w:rsidR="00E55076" w:rsidRPr="00C65B4B" w:rsidSect="00117EF1">
          <w:footerReference w:type="default" r:id="rId11"/>
          <w:pgSz w:w="11906" w:h="16838"/>
          <w:pgMar w:top="1247" w:right="1247" w:bottom="1247" w:left="1247" w:header="0" w:footer="694" w:gutter="0"/>
          <w:cols w:space="720"/>
          <w:docGrid w:linePitch="381"/>
        </w:sectPr>
      </w:pPr>
    </w:p>
    <w:p w14:paraId="0099AA2C" w14:textId="77777777" w:rsidR="00764B19" w:rsidRPr="00C65B4B" w:rsidRDefault="00E84C89">
      <w:pPr>
        <w:spacing w:line="288" w:lineRule="auto"/>
        <w:jc w:val="center"/>
        <w:outlineLvl w:val="0"/>
        <w:rPr>
          <w:rFonts w:ascii="宋体" w:eastAsia="宋体" w:hAnsi="宋体" w:cs="Times New Roman"/>
          <w:b/>
          <w:spacing w:val="-6"/>
          <w:sz w:val="32"/>
          <w:szCs w:val="32"/>
        </w:rPr>
      </w:pPr>
      <w:r w:rsidRPr="00C65B4B">
        <w:rPr>
          <w:rFonts w:ascii="宋体" w:eastAsia="宋体" w:hAnsi="宋体" w:cs="Times New Roman"/>
          <w:b/>
          <w:spacing w:val="-6"/>
          <w:sz w:val="32"/>
          <w:szCs w:val="32"/>
        </w:rPr>
        <w:lastRenderedPageBreak/>
        <w:t>第一章  投标邀请</w:t>
      </w:r>
    </w:p>
    <w:p w14:paraId="22220D8A" w14:textId="77777777" w:rsidR="00764B19" w:rsidRPr="00C65B4B"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C65B4B">
        <w:rPr>
          <w:rFonts w:ascii="宋体" w:eastAsia="宋体" w:hAnsi="宋体" w:cs="Times New Roman" w:hint="eastAsia"/>
          <w:b/>
          <w:szCs w:val="21"/>
        </w:rPr>
        <w:t>项目概况</w:t>
      </w:r>
    </w:p>
    <w:p w14:paraId="0F6E196A" w14:textId="7634CCC0" w:rsidR="00764B19" w:rsidRPr="00C65B4B"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C65B4B">
        <w:rPr>
          <w:rFonts w:ascii="宋体" w:eastAsia="宋体" w:hAnsi="宋体" w:cs="Times New Roman" w:hint="eastAsia"/>
          <w:b/>
          <w:szCs w:val="21"/>
          <w:u w:val="single"/>
        </w:rPr>
        <w:t xml:space="preserve"> </w:t>
      </w:r>
      <w:r w:rsidR="009135D2" w:rsidRPr="00C65B4B">
        <w:rPr>
          <w:rFonts w:ascii="宋体" w:eastAsia="宋体" w:hAnsi="宋体" w:cs="Times New Roman" w:hint="eastAsia"/>
          <w:b/>
          <w:szCs w:val="21"/>
          <w:u w:val="single"/>
        </w:rPr>
        <w:t>普通PCR仪等设备</w:t>
      </w:r>
      <w:r w:rsidRPr="00C65B4B">
        <w:rPr>
          <w:rFonts w:ascii="宋体" w:eastAsia="宋体" w:hAnsi="宋体" w:cs="Times New Roman" w:hint="eastAsia"/>
          <w:b/>
          <w:szCs w:val="21"/>
          <w:u w:val="single"/>
        </w:rPr>
        <w:t xml:space="preserve"> </w:t>
      </w:r>
      <w:r w:rsidRPr="00C65B4B">
        <w:rPr>
          <w:rFonts w:ascii="宋体" w:eastAsia="宋体" w:hAnsi="宋体" w:cs="Times New Roman" w:hint="eastAsia"/>
          <w:b/>
          <w:szCs w:val="21"/>
        </w:rPr>
        <w:t>招标项目的潜在投标人应在</w:t>
      </w:r>
      <w:r w:rsidRPr="00C65B4B">
        <w:rPr>
          <w:rFonts w:ascii="宋体" w:eastAsia="宋体" w:hAnsi="宋体" w:cs="Times New Roman" w:hint="eastAsia"/>
          <w:b/>
          <w:szCs w:val="21"/>
          <w:u w:val="single"/>
        </w:rPr>
        <w:t xml:space="preserve"> 政府采购云平台（https://login.zcygov.cn）</w:t>
      </w:r>
      <w:r w:rsidRPr="00C65B4B">
        <w:rPr>
          <w:rFonts w:ascii="宋体" w:eastAsia="宋体" w:hAnsi="宋体" w:cs="Times New Roman" w:hint="eastAsia"/>
          <w:b/>
          <w:szCs w:val="21"/>
        </w:rPr>
        <w:t>获取</w:t>
      </w:r>
      <w:r w:rsidR="00080E86" w:rsidRPr="00C65B4B">
        <w:rPr>
          <w:rFonts w:ascii="宋体" w:eastAsia="宋体" w:hAnsi="宋体" w:cs="Times New Roman" w:hint="eastAsia"/>
          <w:b/>
          <w:szCs w:val="21"/>
        </w:rPr>
        <w:t>（下载）</w:t>
      </w:r>
      <w:r w:rsidRPr="00C65B4B">
        <w:rPr>
          <w:rFonts w:ascii="宋体" w:eastAsia="宋体" w:hAnsi="宋体" w:cs="Times New Roman" w:hint="eastAsia"/>
          <w:b/>
          <w:szCs w:val="21"/>
        </w:rPr>
        <w:t>招标文件，并于</w:t>
      </w:r>
      <w:r w:rsidRPr="00C65B4B">
        <w:rPr>
          <w:rFonts w:ascii="宋体" w:eastAsia="宋体" w:hAnsi="宋体" w:cs="Times New Roman" w:hint="eastAsia"/>
          <w:b/>
          <w:szCs w:val="21"/>
          <w:u w:val="single"/>
        </w:rPr>
        <w:t>2021年</w:t>
      </w:r>
      <w:r w:rsidR="00243F7D" w:rsidRPr="00C65B4B">
        <w:rPr>
          <w:rFonts w:ascii="宋体" w:eastAsia="宋体" w:hAnsi="宋体" w:cs="Times New Roman"/>
          <w:b/>
          <w:szCs w:val="21"/>
          <w:u w:val="single"/>
        </w:rPr>
        <w:t>11</w:t>
      </w:r>
      <w:r w:rsidRPr="00C65B4B">
        <w:rPr>
          <w:rFonts w:ascii="宋体" w:eastAsia="宋体" w:hAnsi="宋体" w:cs="Times New Roman" w:hint="eastAsia"/>
          <w:b/>
          <w:szCs w:val="21"/>
          <w:u w:val="single"/>
        </w:rPr>
        <w:t>月</w:t>
      </w:r>
      <w:r w:rsidR="00243F7D" w:rsidRPr="00C65B4B">
        <w:rPr>
          <w:rFonts w:ascii="宋体" w:eastAsia="宋体" w:hAnsi="宋体" w:cs="Times New Roman"/>
          <w:b/>
          <w:szCs w:val="21"/>
          <w:u w:val="single"/>
        </w:rPr>
        <w:t>23</w:t>
      </w:r>
      <w:r w:rsidRPr="00C65B4B">
        <w:rPr>
          <w:rFonts w:ascii="宋体" w:eastAsia="宋体" w:hAnsi="宋体" w:cs="Times New Roman" w:hint="eastAsia"/>
          <w:b/>
          <w:szCs w:val="21"/>
          <w:u w:val="single"/>
        </w:rPr>
        <w:t>日</w:t>
      </w:r>
      <w:r w:rsidR="00243F7D" w:rsidRPr="00C65B4B">
        <w:rPr>
          <w:rFonts w:ascii="宋体" w:eastAsia="宋体" w:hAnsi="宋体" w:cs="Times New Roman" w:hint="eastAsia"/>
          <w:b/>
          <w:szCs w:val="21"/>
          <w:u w:val="single"/>
        </w:rPr>
        <w:t>下</w:t>
      </w:r>
      <w:r w:rsidRPr="00C65B4B">
        <w:rPr>
          <w:rFonts w:ascii="宋体" w:eastAsia="宋体" w:hAnsi="宋体" w:cs="Times New Roman" w:hint="eastAsia"/>
          <w:b/>
          <w:szCs w:val="21"/>
          <w:u w:val="single"/>
        </w:rPr>
        <w:t>午</w:t>
      </w:r>
      <w:r w:rsidR="00243F7D" w:rsidRPr="00C65B4B">
        <w:rPr>
          <w:rFonts w:ascii="宋体" w:eastAsia="宋体" w:hAnsi="宋体" w:cs="Times New Roman"/>
          <w:b/>
          <w:szCs w:val="21"/>
          <w:u w:val="single"/>
        </w:rPr>
        <w:t>14</w:t>
      </w:r>
      <w:r w:rsidRPr="00C65B4B">
        <w:rPr>
          <w:rFonts w:ascii="宋体" w:eastAsia="宋体" w:hAnsi="宋体" w:cs="Times New Roman" w:hint="eastAsia"/>
          <w:b/>
          <w:szCs w:val="21"/>
          <w:u w:val="single"/>
        </w:rPr>
        <w:t>:00:00（北京时间）</w:t>
      </w:r>
      <w:r w:rsidRPr="00C65B4B">
        <w:rPr>
          <w:rFonts w:ascii="宋体" w:eastAsia="宋体" w:hAnsi="宋体" w:cs="Times New Roman" w:hint="eastAsia"/>
          <w:b/>
          <w:bCs/>
          <w:szCs w:val="21"/>
        </w:rPr>
        <w:t>前递交（上传）投标</w:t>
      </w:r>
      <w:r w:rsidRPr="00C65B4B">
        <w:rPr>
          <w:rFonts w:ascii="宋体" w:eastAsia="宋体" w:hAnsi="宋体" w:cs="Times New Roman"/>
          <w:b/>
          <w:bCs/>
          <w:szCs w:val="21"/>
        </w:rPr>
        <w:t>文件</w:t>
      </w:r>
      <w:r w:rsidRPr="00C65B4B">
        <w:rPr>
          <w:rFonts w:ascii="宋体" w:eastAsia="宋体" w:hAnsi="宋体" w:cs="Times New Roman" w:hint="eastAsia"/>
          <w:b/>
          <w:szCs w:val="21"/>
        </w:rPr>
        <w:t>。</w:t>
      </w:r>
    </w:p>
    <w:p w14:paraId="0DD1B1EB" w14:textId="77777777" w:rsidR="00764B19" w:rsidRPr="00C65B4B"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C65B4B">
        <w:rPr>
          <w:rFonts w:ascii="宋体" w:eastAsia="宋体" w:hAnsi="宋体" w:cs="宋体" w:hint="eastAsia"/>
          <w:b/>
          <w:szCs w:val="21"/>
        </w:rPr>
        <w:t>一、项目基本情况</w:t>
      </w:r>
      <w:bookmarkEnd w:id="0"/>
      <w:bookmarkEnd w:id="1"/>
      <w:bookmarkEnd w:id="2"/>
      <w:bookmarkEnd w:id="3"/>
    </w:p>
    <w:p w14:paraId="40A33B42" w14:textId="42DCDFA0"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hint="eastAsia"/>
          <w:szCs w:val="21"/>
        </w:rPr>
        <w:t>1.项目编号：</w:t>
      </w:r>
      <w:r w:rsidR="00243F7D" w:rsidRPr="00C65B4B">
        <w:rPr>
          <w:rFonts w:ascii="宋体" w:eastAsia="宋体" w:hAnsi="宋体" w:cs="Times New Roman" w:hint="eastAsia"/>
          <w:szCs w:val="21"/>
        </w:rPr>
        <w:t>QSZB-Z(H)-E21315(GK)</w:t>
      </w:r>
    </w:p>
    <w:p w14:paraId="51251B9E"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szCs w:val="21"/>
        </w:rPr>
        <w:t>2</w:t>
      </w:r>
      <w:r w:rsidRPr="00C65B4B">
        <w:rPr>
          <w:rFonts w:ascii="宋体" w:eastAsia="宋体" w:hAnsi="宋体" w:cs="Times New Roman" w:hint="eastAsia"/>
          <w:szCs w:val="21"/>
        </w:rPr>
        <w:t>.项目名称：</w:t>
      </w:r>
      <w:r w:rsidR="009135D2" w:rsidRPr="00C65B4B">
        <w:rPr>
          <w:rFonts w:ascii="宋体" w:eastAsia="宋体" w:hAnsi="宋体" w:cs="Times New Roman" w:hint="eastAsia"/>
          <w:szCs w:val="21"/>
        </w:rPr>
        <w:t>普通PCR仪等设备</w:t>
      </w:r>
    </w:p>
    <w:bookmarkEnd w:id="4"/>
    <w:p w14:paraId="17A16D3E"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szCs w:val="21"/>
        </w:rPr>
        <w:t>3</w:t>
      </w:r>
      <w:r w:rsidRPr="00C65B4B">
        <w:rPr>
          <w:rFonts w:ascii="宋体" w:eastAsia="宋体" w:hAnsi="宋体" w:cs="Times New Roman" w:hint="eastAsia"/>
          <w:szCs w:val="21"/>
        </w:rPr>
        <w:t>.预算金额：</w:t>
      </w:r>
      <w:r w:rsidR="009135D2" w:rsidRPr="00C65B4B">
        <w:rPr>
          <w:rFonts w:ascii="宋体" w:eastAsia="宋体" w:hAnsi="宋体" w:cs="Times New Roman"/>
          <w:szCs w:val="21"/>
        </w:rPr>
        <w:t>169.8</w:t>
      </w:r>
      <w:r w:rsidR="00D57550" w:rsidRPr="00C65B4B">
        <w:rPr>
          <w:rFonts w:ascii="宋体" w:eastAsia="宋体" w:hAnsi="宋体" w:cs="Times New Roman" w:hint="eastAsia"/>
          <w:szCs w:val="21"/>
        </w:rPr>
        <w:t>万元</w:t>
      </w:r>
    </w:p>
    <w:p w14:paraId="26E8AC21"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szCs w:val="21"/>
        </w:rPr>
        <w:t>4</w:t>
      </w:r>
      <w:r w:rsidRPr="00C65B4B">
        <w:rPr>
          <w:rFonts w:ascii="宋体" w:eastAsia="宋体" w:hAnsi="宋体" w:cs="Times New Roman" w:hint="eastAsia"/>
          <w:szCs w:val="21"/>
        </w:rPr>
        <w:t>.最高限价：</w:t>
      </w:r>
      <w:r w:rsidR="009135D2" w:rsidRPr="00C65B4B">
        <w:rPr>
          <w:rFonts w:ascii="宋体" w:eastAsia="宋体" w:hAnsi="宋体" w:cs="Times New Roman"/>
          <w:szCs w:val="21"/>
        </w:rPr>
        <w:t>169.8</w:t>
      </w:r>
      <w:r w:rsidR="00D57550" w:rsidRPr="00C65B4B">
        <w:rPr>
          <w:rFonts w:ascii="宋体" w:eastAsia="宋体" w:hAnsi="宋体" w:cs="Times New Roman" w:hint="eastAsia"/>
          <w:szCs w:val="21"/>
        </w:rPr>
        <w:t>万元</w:t>
      </w:r>
    </w:p>
    <w:p w14:paraId="47204834" w14:textId="77777777" w:rsidR="00764B19" w:rsidRPr="00C65B4B" w:rsidRDefault="00E84C89">
      <w:pPr>
        <w:adjustRightInd w:val="0"/>
        <w:snapToGrid w:val="0"/>
        <w:spacing w:line="288" w:lineRule="auto"/>
        <w:ind w:firstLineChars="200" w:firstLine="420"/>
        <w:rPr>
          <w:rFonts w:ascii="宋体" w:eastAsia="宋体" w:hAnsi="宋体" w:cs="Times New Roman"/>
          <w:szCs w:val="21"/>
          <w:u w:val="single"/>
        </w:rPr>
      </w:pPr>
      <w:r w:rsidRPr="00C65B4B">
        <w:rPr>
          <w:rFonts w:ascii="宋体" w:eastAsia="宋体" w:hAnsi="宋体" w:cs="Times New Roman"/>
          <w:szCs w:val="21"/>
        </w:rPr>
        <w:t>5</w:t>
      </w:r>
      <w:r w:rsidRPr="00C65B4B">
        <w:rPr>
          <w:rFonts w:ascii="宋体" w:eastAsia="宋体" w:hAnsi="宋体" w:cs="Times New Roman" w:hint="eastAsia"/>
          <w:szCs w:val="21"/>
        </w:rPr>
        <w:t>.合同履行期限：</w:t>
      </w:r>
      <w:r w:rsidR="00D57550" w:rsidRPr="00C65B4B">
        <w:rPr>
          <w:rFonts w:ascii="宋体" w:eastAsia="宋体" w:hAnsi="宋体" w:cs="Times New Roman" w:hint="eastAsia"/>
          <w:szCs w:val="21"/>
        </w:rPr>
        <w:t xml:space="preserve">合同签订之日起 </w:t>
      </w:r>
      <w:r w:rsidR="00E14CC4" w:rsidRPr="00C65B4B">
        <w:rPr>
          <w:rFonts w:ascii="宋体" w:eastAsia="宋体" w:hAnsi="宋体" w:cs="Times New Roman" w:hint="eastAsia"/>
          <w:szCs w:val="21"/>
        </w:rPr>
        <w:t>60</w:t>
      </w:r>
      <w:r w:rsidR="00D57550" w:rsidRPr="00C65B4B">
        <w:rPr>
          <w:rFonts w:ascii="宋体" w:eastAsia="宋体" w:hAnsi="宋体" w:cs="Times New Roman"/>
          <w:szCs w:val="21"/>
        </w:rPr>
        <w:t xml:space="preserve"> </w:t>
      </w:r>
      <w:r w:rsidR="00D57550" w:rsidRPr="00C65B4B">
        <w:rPr>
          <w:rFonts w:ascii="宋体" w:eastAsia="宋体" w:hAnsi="宋体" w:cs="Times New Roman" w:hint="eastAsia"/>
          <w:szCs w:val="21"/>
        </w:rPr>
        <w:t>天内完成按照调试完成</w:t>
      </w:r>
    </w:p>
    <w:p w14:paraId="3C7EC10B" w14:textId="77777777" w:rsidR="00764B19" w:rsidRPr="00C65B4B" w:rsidRDefault="00E84C89">
      <w:pPr>
        <w:adjustRightInd w:val="0"/>
        <w:snapToGrid w:val="0"/>
        <w:spacing w:line="288" w:lineRule="auto"/>
        <w:ind w:firstLineChars="200" w:firstLine="420"/>
        <w:rPr>
          <w:rFonts w:ascii="宋体" w:eastAsia="宋体" w:hAnsi="宋体" w:cs="Times New Roman"/>
          <w:bCs/>
          <w:szCs w:val="21"/>
        </w:rPr>
      </w:pPr>
      <w:r w:rsidRPr="00C65B4B">
        <w:rPr>
          <w:rFonts w:ascii="宋体" w:eastAsia="宋体" w:hAnsi="宋体" w:cs="Times New Roman"/>
          <w:bCs/>
          <w:szCs w:val="21"/>
        </w:rPr>
        <w:t>6</w:t>
      </w:r>
      <w:r w:rsidRPr="00C65B4B">
        <w:rPr>
          <w:rFonts w:ascii="宋体" w:eastAsia="宋体" w:hAnsi="宋体" w:cs="Times New Roman" w:hint="eastAsia"/>
          <w:bCs/>
          <w:szCs w:val="21"/>
        </w:rPr>
        <w:t>.本项目不接受联合体投标。</w:t>
      </w:r>
    </w:p>
    <w:p w14:paraId="65C087C7"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szCs w:val="21"/>
        </w:rPr>
        <w:t>7</w:t>
      </w:r>
      <w:r w:rsidRPr="00C65B4B">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C65B4B" w:rsidRPr="00C65B4B" w14:paraId="4C7B24E3" w14:textId="77777777">
        <w:trPr>
          <w:trHeight w:val="719"/>
        </w:trPr>
        <w:tc>
          <w:tcPr>
            <w:tcW w:w="675" w:type="dxa"/>
            <w:tcBorders>
              <w:tl2br w:val="nil"/>
              <w:tr2bl w:val="nil"/>
            </w:tcBorders>
            <w:vAlign w:val="center"/>
          </w:tcPr>
          <w:p w14:paraId="2625D3C2" w14:textId="77777777" w:rsidR="00764B19" w:rsidRPr="00C65B4B" w:rsidRDefault="00E84C89" w:rsidP="00570BFA">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143973A0"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名称</w:t>
            </w:r>
          </w:p>
        </w:tc>
        <w:tc>
          <w:tcPr>
            <w:tcW w:w="708" w:type="dxa"/>
            <w:tcBorders>
              <w:tl2br w:val="nil"/>
              <w:tr2bl w:val="nil"/>
            </w:tcBorders>
            <w:vAlign w:val="center"/>
          </w:tcPr>
          <w:p w14:paraId="7B1572CD"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数量</w:t>
            </w:r>
          </w:p>
        </w:tc>
        <w:tc>
          <w:tcPr>
            <w:tcW w:w="709" w:type="dxa"/>
            <w:tcBorders>
              <w:tl2br w:val="nil"/>
              <w:tr2bl w:val="nil"/>
            </w:tcBorders>
            <w:vAlign w:val="center"/>
          </w:tcPr>
          <w:p w14:paraId="00E20CBA"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7B0EDE8F"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047D0D7D"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szCs w:val="21"/>
              </w:rPr>
              <w:t>是否允许采购进口产品</w:t>
            </w:r>
          </w:p>
        </w:tc>
      </w:tr>
      <w:tr w:rsidR="00C65B4B" w:rsidRPr="00C65B4B" w14:paraId="33667B1B" w14:textId="77777777">
        <w:trPr>
          <w:trHeight w:val="340"/>
        </w:trPr>
        <w:tc>
          <w:tcPr>
            <w:tcW w:w="675" w:type="dxa"/>
            <w:tcBorders>
              <w:tl2br w:val="nil"/>
              <w:tr2bl w:val="nil"/>
            </w:tcBorders>
            <w:vAlign w:val="center"/>
          </w:tcPr>
          <w:p w14:paraId="2B430650" w14:textId="77777777" w:rsidR="00764B19" w:rsidRPr="00C65B4B" w:rsidRDefault="00D57550">
            <w:pPr>
              <w:adjustRightInd w:val="0"/>
              <w:snapToGrid w:val="0"/>
              <w:spacing w:line="288" w:lineRule="auto"/>
              <w:jc w:val="center"/>
              <w:rPr>
                <w:rFonts w:ascii="宋体" w:eastAsia="宋体" w:hAnsi="宋体" w:cs="宋体"/>
                <w:bCs/>
                <w:szCs w:val="21"/>
              </w:rPr>
            </w:pPr>
            <w:r w:rsidRPr="00C65B4B">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4555E97A" w14:textId="77777777" w:rsidR="00764B19" w:rsidRPr="00C65B4B" w:rsidRDefault="009135D2">
            <w:pPr>
              <w:adjustRightInd w:val="0"/>
              <w:snapToGrid w:val="0"/>
              <w:spacing w:line="288" w:lineRule="auto"/>
              <w:jc w:val="center"/>
              <w:rPr>
                <w:rFonts w:ascii="宋体" w:eastAsia="宋体" w:hAnsi="宋体" w:cs="宋体"/>
                <w:bCs/>
                <w:szCs w:val="21"/>
              </w:rPr>
            </w:pPr>
            <w:r w:rsidRPr="00C65B4B">
              <w:rPr>
                <w:rFonts w:ascii="宋体" w:eastAsia="宋体" w:hAnsi="宋体" w:cs="宋体" w:hint="eastAsia"/>
                <w:bCs/>
                <w:szCs w:val="21"/>
              </w:rPr>
              <w:t>普通PCR仪等设备</w:t>
            </w:r>
          </w:p>
        </w:tc>
        <w:tc>
          <w:tcPr>
            <w:tcW w:w="708" w:type="dxa"/>
            <w:tcBorders>
              <w:tl2br w:val="nil"/>
              <w:tr2bl w:val="nil"/>
            </w:tcBorders>
            <w:vAlign w:val="center"/>
          </w:tcPr>
          <w:p w14:paraId="0BEAD2ED" w14:textId="77777777" w:rsidR="00764B19" w:rsidRPr="00C65B4B" w:rsidRDefault="00D57550">
            <w:pPr>
              <w:adjustRightInd w:val="0"/>
              <w:snapToGrid w:val="0"/>
              <w:spacing w:line="288" w:lineRule="auto"/>
              <w:jc w:val="center"/>
              <w:rPr>
                <w:rFonts w:ascii="宋体" w:eastAsia="宋体" w:hAnsi="宋体" w:cs="宋体"/>
                <w:bCs/>
                <w:szCs w:val="21"/>
              </w:rPr>
            </w:pPr>
            <w:r w:rsidRPr="00C65B4B">
              <w:rPr>
                <w:rFonts w:ascii="宋体" w:eastAsia="宋体" w:hAnsi="宋体" w:cs="宋体" w:hint="eastAsia"/>
                <w:bCs/>
                <w:szCs w:val="21"/>
              </w:rPr>
              <w:t>1</w:t>
            </w:r>
          </w:p>
        </w:tc>
        <w:tc>
          <w:tcPr>
            <w:tcW w:w="709" w:type="dxa"/>
            <w:tcBorders>
              <w:tl2br w:val="nil"/>
              <w:tr2bl w:val="nil"/>
            </w:tcBorders>
            <w:vAlign w:val="center"/>
          </w:tcPr>
          <w:p w14:paraId="4AAA8D43" w14:textId="77777777" w:rsidR="00764B19" w:rsidRPr="00C65B4B" w:rsidRDefault="00D57550">
            <w:pPr>
              <w:adjustRightInd w:val="0"/>
              <w:snapToGrid w:val="0"/>
              <w:spacing w:line="288" w:lineRule="auto"/>
              <w:jc w:val="center"/>
              <w:rPr>
                <w:rFonts w:ascii="宋体" w:eastAsia="宋体" w:hAnsi="宋体" w:cs="宋体"/>
                <w:bCs/>
                <w:szCs w:val="21"/>
              </w:rPr>
            </w:pPr>
            <w:r w:rsidRPr="00C65B4B">
              <w:rPr>
                <w:rFonts w:ascii="宋体" w:eastAsia="宋体" w:hAnsi="宋体" w:cs="宋体" w:hint="eastAsia"/>
                <w:bCs/>
                <w:szCs w:val="21"/>
              </w:rPr>
              <w:t>批</w:t>
            </w:r>
          </w:p>
        </w:tc>
        <w:tc>
          <w:tcPr>
            <w:tcW w:w="3119" w:type="dxa"/>
            <w:tcBorders>
              <w:right w:val="single" w:sz="4" w:space="0" w:color="auto"/>
              <w:tl2br w:val="nil"/>
              <w:tr2bl w:val="nil"/>
            </w:tcBorders>
            <w:vAlign w:val="center"/>
          </w:tcPr>
          <w:p w14:paraId="0BFA21E7" w14:textId="77777777" w:rsidR="00764B19" w:rsidRPr="00C65B4B" w:rsidRDefault="00570BFA" w:rsidP="00570BFA">
            <w:pPr>
              <w:adjustRightInd w:val="0"/>
              <w:snapToGrid w:val="0"/>
              <w:spacing w:line="288" w:lineRule="auto"/>
              <w:jc w:val="center"/>
              <w:rPr>
                <w:rFonts w:ascii="宋体" w:eastAsia="宋体" w:hAnsi="宋体" w:cs="宋体"/>
                <w:bCs/>
                <w:szCs w:val="21"/>
              </w:rPr>
            </w:pPr>
            <w:r w:rsidRPr="00C65B4B">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15F3573D" w14:textId="77777777" w:rsidR="00764B19" w:rsidRPr="00C65B4B" w:rsidRDefault="00D57550">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否</w:t>
            </w:r>
          </w:p>
        </w:tc>
      </w:tr>
    </w:tbl>
    <w:p w14:paraId="7D8D7A45" w14:textId="77777777" w:rsidR="00764B19" w:rsidRPr="00C65B4B"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C65B4B">
        <w:rPr>
          <w:rFonts w:ascii="宋体" w:eastAsia="宋体" w:hAnsi="宋体" w:cs="宋体" w:hint="eastAsia"/>
          <w:b/>
          <w:szCs w:val="21"/>
        </w:rPr>
        <w:t>二、申请人的资格要求：</w:t>
      </w:r>
      <w:bookmarkEnd w:id="5"/>
      <w:bookmarkEnd w:id="6"/>
      <w:bookmarkEnd w:id="7"/>
      <w:bookmarkEnd w:id="8"/>
    </w:p>
    <w:p w14:paraId="3798A380" w14:textId="77777777" w:rsidR="00764B19" w:rsidRPr="00C65B4B" w:rsidRDefault="00E84C89">
      <w:pPr>
        <w:adjustRightInd w:val="0"/>
        <w:snapToGrid w:val="0"/>
        <w:spacing w:line="288" w:lineRule="auto"/>
        <w:ind w:firstLineChars="200" w:firstLine="420"/>
        <w:jc w:val="left"/>
        <w:rPr>
          <w:rFonts w:ascii="宋体" w:eastAsia="宋体" w:hAnsi="宋体" w:cs="Times New Roman"/>
          <w:szCs w:val="21"/>
        </w:rPr>
      </w:pPr>
      <w:r w:rsidRPr="00C65B4B">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75C537D8"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C65B4B">
        <w:rPr>
          <w:rFonts w:ascii="宋体" w:eastAsia="宋体" w:hAnsi="宋体" w:cs="Times New Roman" w:hint="eastAsia"/>
          <w:szCs w:val="21"/>
        </w:rPr>
        <w:t>2.落实政府采购政策需满足的资格要求：</w:t>
      </w:r>
      <w:r w:rsidR="00BC78C9" w:rsidRPr="00C65B4B">
        <w:rPr>
          <w:rFonts w:ascii="宋体" w:eastAsia="宋体" w:hAnsi="宋体" w:cs="Times New Roman" w:hint="eastAsia"/>
          <w:szCs w:val="21"/>
        </w:rPr>
        <w:t>无</w:t>
      </w:r>
    </w:p>
    <w:p w14:paraId="29FC4B36" w14:textId="392281AC"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hint="eastAsia"/>
          <w:szCs w:val="21"/>
        </w:rPr>
        <w:t>3.本项目的特定资格要求：</w:t>
      </w:r>
      <w:r w:rsidR="00BA3806" w:rsidRPr="00C65B4B">
        <w:rPr>
          <w:rFonts w:ascii="宋体" w:eastAsia="宋体" w:hAnsi="宋体" w:cs="Times New Roman"/>
          <w:szCs w:val="21"/>
        </w:rPr>
        <w:t xml:space="preserve"> </w:t>
      </w:r>
    </w:p>
    <w:p w14:paraId="4EDE2644" w14:textId="77777777" w:rsidR="00764B19" w:rsidRPr="00C65B4B"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C65B4B">
        <w:rPr>
          <w:rFonts w:ascii="宋体" w:eastAsia="宋体" w:hAnsi="宋体" w:cs="宋体" w:hint="eastAsia"/>
          <w:b/>
          <w:szCs w:val="21"/>
        </w:rPr>
        <w:t>三、获取招标文件</w:t>
      </w:r>
      <w:bookmarkEnd w:id="9"/>
      <w:bookmarkEnd w:id="10"/>
      <w:bookmarkEnd w:id="11"/>
      <w:bookmarkEnd w:id="12"/>
    </w:p>
    <w:p w14:paraId="3B6EDBC4" w14:textId="34857904" w:rsidR="00764B19" w:rsidRPr="00C65B4B"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C65B4B">
        <w:rPr>
          <w:rFonts w:ascii="宋体" w:eastAsia="宋体" w:hAnsi="宋体" w:cs="Times New Roman" w:hint="eastAsia"/>
          <w:szCs w:val="21"/>
        </w:rPr>
        <w:t>1</w:t>
      </w:r>
      <w:r w:rsidRPr="00C65B4B">
        <w:rPr>
          <w:rFonts w:ascii="宋体" w:eastAsia="宋体" w:hAnsi="宋体" w:cs="Times New Roman"/>
          <w:szCs w:val="21"/>
        </w:rPr>
        <w:t>.</w:t>
      </w:r>
      <w:r w:rsidRPr="00C65B4B">
        <w:rPr>
          <w:rFonts w:ascii="宋体" w:eastAsia="宋体" w:hAnsi="宋体" w:cs="Times New Roman" w:hint="eastAsia"/>
          <w:szCs w:val="21"/>
        </w:rPr>
        <w:t>时间：</w:t>
      </w:r>
      <w:r w:rsidR="00F55A6D" w:rsidRPr="00C65B4B">
        <w:rPr>
          <w:rFonts w:ascii="宋体" w:eastAsia="宋体" w:hAnsi="宋体" w:cs="Times New Roman" w:hint="eastAsia"/>
          <w:szCs w:val="21"/>
        </w:rPr>
        <w:t>2021年</w:t>
      </w:r>
      <w:r w:rsidR="00243F7D" w:rsidRPr="00C65B4B">
        <w:rPr>
          <w:rFonts w:ascii="宋体" w:eastAsia="宋体" w:hAnsi="宋体" w:cs="Times New Roman"/>
          <w:szCs w:val="21"/>
        </w:rPr>
        <w:t>11</w:t>
      </w:r>
      <w:r w:rsidR="00F55A6D" w:rsidRPr="00C65B4B">
        <w:rPr>
          <w:rFonts w:ascii="宋体" w:eastAsia="宋体" w:hAnsi="宋体" w:cs="Times New Roman" w:hint="eastAsia"/>
          <w:szCs w:val="21"/>
        </w:rPr>
        <w:t>月</w:t>
      </w:r>
      <w:r w:rsidR="00F55A6D" w:rsidRPr="00C65B4B">
        <w:rPr>
          <w:rFonts w:ascii="宋体" w:eastAsia="宋体" w:hAnsi="宋体" w:cs="Times New Roman"/>
          <w:szCs w:val="21"/>
        </w:rPr>
        <w:t>0</w:t>
      </w:r>
      <w:r w:rsidR="00243F7D" w:rsidRPr="00C65B4B">
        <w:rPr>
          <w:rFonts w:ascii="宋体" w:eastAsia="宋体" w:hAnsi="宋体" w:cs="Times New Roman"/>
          <w:szCs w:val="21"/>
        </w:rPr>
        <w:t>2</w:t>
      </w:r>
      <w:r w:rsidR="00F55A6D" w:rsidRPr="00C65B4B">
        <w:rPr>
          <w:rFonts w:ascii="宋体" w:eastAsia="宋体" w:hAnsi="宋体" w:cs="Times New Roman" w:hint="eastAsia"/>
          <w:szCs w:val="21"/>
        </w:rPr>
        <w:t>日</w:t>
      </w:r>
      <w:r w:rsidRPr="00C65B4B">
        <w:rPr>
          <w:rFonts w:ascii="宋体" w:eastAsia="宋体" w:hAnsi="宋体" w:cs="Times New Roman" w:hint="eastAsia"/>
          <w:szCs w:val="21"/>
        </w:rPr>
        <w:t>至2021年</w:t>
      </w:r>
      <w:r w:rsidR="00243F7D" w:rsidRPr="00C65B4B">
        <w:rPr>
          <w:rFonts w:ascii="宋体" w:eastAsia="宋体" w:hAnsi="宋体" w:cs="Times New Roman"/>
          <w:szCs w:val="21"/>
        </w:rPr>
        <w:t>11</w:t>
      </w:r>
      <w:r w:rsidRPr="00C65B4B">
        <w:rPr>
          <w:rFonts w:ascii="宋体" w:eastAsia="宋体" w:hAnsi="宋体" w:cs="Times New Roman" w:hint="eastAsia"/>
          <w:szCs w:val="21"/>
        </w:rPr>
        <w:t>月</w:t>
      </w:r>
      <w:r w:rsidR="00243F7D" w:rsidRPr="00C65B4B">
        <w:rPr>
          <w:rFonts w:ascii="宋体" w:eastAsia="宋体" w:hAnsi="宋体" w:cs="Times New Roman"/>
          <w:szCs w:val="21"/>
        </w:rPr>
        <w:t>23</w:t>
      </w:r>
      <w:r w:rsidRPr="00C65B4B">
        <w:rPr>
          <w:rFonts w:ascii="宋体" w:eastAsia="宋体" w:hAnsi="宋体" w:cs="Times New Roman" w:hint="eastAsia"/>
          <w:szCs w:val="21"/>
        </w:rPr>
        <w:t>日，</w:t>
      </w:r>
      <w:r w:rsidRPr="00C65B4B">
        <w:rPr>
          <w:rFonts w:ascii="宋体" w:eastAsia="宋体" w:hAnsi="宋体" w:cs="Times New Roman" w:hint="eastAsia"/>
          <w:bCs/>
          <w:szCs w:val="21"/>
        </w:rPr>
        <w:t>上午00:00至12:00，下午12:00至23:59（北京时间，线上获取法定节假日均可，线下获取文件法定节假日除外）</w:t>
      </w:r>
    </w:p>
    <w:p w14:paraId="26F1B89C"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hint="eastAsia"/>
          <w:szCs w:val="21"/>
        </w:rPr>
        <w:t>2</w:t>
      </w:r>
      <w:r w:rsidRPr="00C65B4B">
        <w:rPr>
          <w:rFonts w:ascii="宋体" w:eastAsia="宋体" w:hAnsi="宋体" w:cs="Times New Roman"/>
          <w:szCs w:val="21"/>
        </w:rPr>
        <w:t>.</w:t>
      </w:r>
      <w:r w:rsidRPr="00C65B4B">
        <w:rPr>
          <w:rFonts w:ascii="宋体" w:eastAsia="宋体" w:hAnsi="宋体" w:cs="Times New Roman" w:hint="eastAsia"/>
          <w:szCs w:val="21"/>
        </w:rPr>
        <w:t>地点（网址）：政府采购云平台（https://login.zcygov.cn）</w:t>
      </w:r>
    </w:p>
    <w:p w14:paraId="2243FA50"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hint="eastAsia"/>
          <w:szCs w:val="21"/>
        </w:rPr>
        <w:t>3</w:t>
      </w:r>
      <w:r w:rsidRPr="00C65B4B">
        <w:rPr>
          <w:rFonts w:ascii="宋体" w:eastAsia="宋体" w:hAnsi="宋体" w:cs="Times New Roman"/>
          <w:szCs w:val="21"/>
        </w:rPr>
        <w:t>.</w:t>
      </w:r>
      <w:r w:rsidRPr="00C65B4B">
        <w:rPr>
          <w:rFonts w:ascii="宋体" w:eastAsia="宋体" w:hAnsi="宋体" w:cs="Times New Roman" w:hint="eastAsia"/>
          <w:szCs w:val="21"/>
        </w:rPr>
        <w:t>方式：</w:t>
      </w:r>
      <w:r w:rsidR="004E764E" w:rsidRPr="00C65B4B">
        <w:rPr>
          <w:rFonts w:ascii="宋体" w:eastAsia="宋体" w:hAnsi="宋体" w:cs="Times New Roman" w:hint="eastAsia"/>
          <w:szCs w:val="21"/>
        </w:rPr>
        <w:t>供应商登录政</w:t>
      </w:r>
      <w:proofErr w:type="gramStart"/>
      <w:r w:rsidR="004E764E" w:rsidRPr="00C65B4B">
        <w:rPr>
          <w:rFonts w:ascii="宋体" w:eastAsia="宋体" w:hAnsi="宋体" w:cs="Times New Roman" w:hint="eastAsia"/>
          <w:szCs w:val="21"/>
        </w:rPr>
        <w:t>采云</w:t>
      </w:r>
      <w:proofErr w:type="gramEnd"/>
      <w:r w:rsidR="004E764E" w:rsidRPr="00C65B4B">
        <w:rPr>
          <w:rFonts w:ascii="宋体" w:eastAsia="宋体" w:hAnsi="宋体" w:cs="Times New Roman" w:hint="eastAsia"/>
          <w:szCs w:val="21"/>
        </w:rPr>
        <w:t>平台</w:t>
      </w:r>
      <w:r w:rsidR="004E764E" w:rsidRPr="00C65B4B">
        <w:rPr>
          <w:rFonts w:ascii="宋体" w:eastAsia="宋体" w:hAnsi="宋体" w:cs="Times New Roman"/>
          <w:szCs w:val="21"/>
        </w:rPr>
        <w:t>https://www.zcygov.cn/在线申请获取采购文件（进入“项目采购”应用，在获取采购文件菜单中选择项目，申请获取采购文件）</w:t>
      </w:r>
    </w:p>
    <w:p w14:paraId="24E68709"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hint="eastAsia"/>
          <w:szCs w:val="21"/>
        </w:rPr>
        <w:t>4</w:t>
      </w:r>
      <w:r w:rsidRPr="00C65B4B">
        <w:rPr>
          <w:rFonts w:ascii="宋体" w:eastAsia="宋体" w:hAnsi="宋体" w:cs="Times New Roman"/>
          <w:szCs w:val="21"/>
        </w:rPr>
        <w:t>.</w:t>
      </w:r>
      <w:r w:rsidRPr="00C65B4B">
        <w:rPr>
          <w:rFonts w:ascii="宋体" w:eastAsia="宋体" w:hAnsi="宋体" w:cs="Times New Roman" w:hint="eastAsia"/>
          <w:szCs w:val="21"/>
        </w:rPr>
        <w:t>售价（元）：0</w:t>
      </w:r>
    </w:p>
    <w:p w14:paraId="3AD7320C" w14:textId="77777777" w:rsidR="00764B19" w:rsidRPr="00C65B4B" w:rsidRDefault="00E84C89">
      <w:pPr>
        <w:adjustRightInd w:val="0"/>
        <w:snapToGrid w:val="0"/>
        <w:spacing w:line="288" w:lineRule="auto"/>
        <w:ind w:firstLine="200"/>
        <w:rPr>
          <w:rFonts w:ascii="宋体" w:eastAsia="宋体" w:hAnsi="宋体" w:cs="宋体"/>
          <w:b/>
          <w:szCs w:val="21"/>
        </w:rPr>
      </w:pPr>
      <w:r w:rsidRPr="00C65B4B">
        <w:rPr>
          <w:rFonts w:ascii="宋体" w:eastAsia="宋体" w:hAnsi="宋体" w:cs="宋体" w:hint="eastAsia"/>
          <w:b/>
          <w:szCs w:val="21"/>
        </w:rPr>
        <w:t>四、提交（上传）投标文件</w:t>
      </w:r>
      <w:bookmarkEnd w:id="13"/>
      <w:bookmarkEnd w:id="14"/>
      <w:r w:rsidRPr="00C65B4B">
        <w:rPr>
          <w:rFonts w:ascii="宋体" w:eastAsia="宋体" w:hAnsi="宋体" w:cs="宋体" w:hint="eastAsia"/>
          <w:b/>
          <w:szCs w:val="21"/>
        </w:rPr>
        <w:t>截止时间、开标时间和地点</w:t>
      </w:r>
      <w:bookmarkEnd w:id="15"/>
      <w:bookmarkEnd w:id="16"/>
    </w:p>
    <w:p w14:paraId="6CA7BEAA" w14:textId="7D10ECB3" w:rsidR="00B016AA" w:rsidRPr="00C65B4B"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C65B4B">
        <w:rPr>
          <w:rFonts w:ascii="宋体" w:eastAsia="宋体" w:hAnsi="宋体" w:cs="Times New Roman" w:hint="eastAsia"/>
          <w:bCs/>
          <w:szCs w:val="21"/>
        </w:rPr>
        <w:t>提交投标文件截止时间：</w:t>
      </w:r>
      <w:r w:rsidR="00243F7D" w:rsidRPr="00C65B4B">
        <w:rPr>
          <w:rFonts w:ascii="宋体" w:eastAsia="宋体" w:hAnsi="宋体" w:cs="Times New Roman" w:hint="eastAsia"/>
          <w:b/>
          <w:szCs w:val="21"/>
          <w:u w:val="single"/>
        </w:rPr>
        <w:t>2021年</w:t>
      </w:r>
      <w:r w:rsidR="00243F7D" w:rsidRPr="00C65B4B">
        <w:rPr>
          <w:rFonts w:ascii="宋体" w:eastAsia="宋体" w:hAnsi="宋体" w:cs="Times New Roman"/>
          <w:b/>
          <w:szCs w:val="21"/>
          <w:u w:val="single"/>
        </w:rPr>
        <w:t>11</w:t>
      </w:r>
      <w:r w:rsidR="00243F7D" w:rsidRPr="00C65B4B">
        <w:rPr>
          <w:rFonts w:ascii="宋体" w:eastAsia="宋体" w:hAnsi="宋体" w:cs="Times New Roman" w:hint="eastAsia"/>
          <w:b/>
          <w:szCs w:val="21"/>
          <w:u w:val="single"/>
        </w:rPr>
        <w:t>月</w:t>
      </w:r>
      <w:r w:rsidR="00243F7D" w:rsidRPr="00C65B4B">
        <w:rPr>
          <w:rFonts w:ascii="宋体" w:eastAsia="宋体" w:hAnsi="宋体" w:cs="Times New Roman"/>
          <w:b/>
          <w:szCs w:val="21"/>
          <w:u w:val="single"/>
        </w:rPr>
        <w:t>23</w:t>
      </w:r>
      <w:r w:rsidR="00243F7D" w:rsidRPr="00C65B4B">
        <w:rPr>
          <w:rFonts w:ascii="宋体" w:eastAsia="宋体" w:hAnsi="宋体" w:cs="Times New Roman" w:hint="eastAsia"/>
          <w:b/>
          <w:szCs w:val="21"/>
          <w:u w:val="single"/>
        </w:rPr>
        <w:t>日下午</w:t>
      </w:r>
      <w:r w:rsidR="00243F7D" w:rsidRPr="00C65B4B">
        <w:rPr>
          <w:rFonts w:ascii="宋体" w:eastAsia="宋体" w:hAnsi="宋体" w:cs="Times New Roman"/>
          <w:b/>
          <w:szCs w:val="21"/>
          <w:u w:val="single"/>
        </w:rPr>
        <w:t>14</w:t>
      </w:r>
      <w:r w:rsidR="00243F7D" w:rsidRPr="00C65B4B">
        <w:rPr>
          <w:rFonts w:ascii="宋体" w:eastAsia="宋体" w:hAnsi="宋体" w:cs="Times New Roman" w:hint="eastAsia"/>
          <w:b/>
          <w:szCs w:val="21"/>
          <w:u w:val="single"/>
        </w:rPr>
        <w:t>:00:00</w:t>
      </w:r>
      <w:r w:rsidRPr="00C65B4B">
        <w:rPr>
          <w:rFonts w:ascii="宋体" w:eastAsia="宋体" w:hAnsi="宋体" w:cs="Times New Roman" w:hint="eastAsia"/>
          <w:bCs/>
          <w:szCs w:val="21"/>
        </w:rPr>
        <w:t>（北京时间）</w:t>
      </w:r>
    </w:p>
    <w:p w14:paraId="7A4A6475" w14:textId="77777777" w:rsidR="00B016AA" w:rsidRPr="00C65B4B" w:rsidRDefault="00B016AA" w:rsidP="00B016AA">
      <w:pPr>
        <w:adjustRightInd w:val="0"/>
        <w:snapToGrid w:val="0"/>
        <w:spacing w:line="288" w:lineRule="auto"/>
        <w:ind w:firstLineChars="200" w:firstLine="420"/>
        <w:rPr>
          <w:rFonts w:ascii="宋体" w:eastAsia="宋体" w:hAnsi="宋体" w:cs="Times New Roman"/>
          <w:bCs/>
          <w:szCs w:val="21"/>
        </w:rPr>
      </w:pPr>
      <w:r w:rsidRPr="00C65B4B">
        <w:rPr>
          <w:rFonts w:ascii="宋体" w:eastAsia="宋体" w:hAnsi="宋体" w:cs="Times New Roman"/>
          <w:bCs/>
          <w:szCs w:val="21"/>
        </w:rPr>
        <w:t>投标地点（网址）：</w:t>
      </w:r>
      <w:r w:rsidRPr="00C65B4B">
        <w:rPr>
          <w:rFonts w:ascii="宋体" w:eastAsia="宋体" w:hAnsi="宋体" w:cs="Times New Roman" w:hint="eastAsia"/>
          <w:szCs w:val="21"/>
        </w:rPr>
        <w:t>政府采购云平台（https://login.zcygov.cn）</w:t>
      </w:r>
    </w:p>
    <w:p w14:paraId="12FCE181" w14:textId="238A7D08" w:rsidR="00B016AA" w:rsidRPr="00C65B4B" w:rsidRDefault="00B016AA" w:rsidP="00B016AA">
      <w:pPr>
        <w:adjustRightInd w:val="0"/>
        <w:snapToGrid w:val="0"/>
        <w:spacing w:line="288" w:lineRule="auto"/>
        <w:ind w:firstLineChars="200" w:firstLine="420"/>
        <w:rPr>
          <w:rFonts w:ascii="宋体" w:eastAsia="宋体" w:hAnsi="宋体" w:cs="Times New Roman"/>
          <w:bCs/>
          <w:szCs w:val="21"/>
        </w:rPr>
      </w:pPr>
      <w:r w:rsidRPr="00C65B4B">
        <w:rPr>
          <w:rFonts w:ascii="宋体" w:eastAsia="宋体" w:hAnsi="宋体" w:cs="Times New Roman"/>
          <w:bCs/>
          <w:szCs w:val="21"/>
        </w:rPr>
        <w:t>开标时间：</w:t>
      </w:r>
      <w:r w:rsidR="00243F7D" w:rsidRPr="00C65B4B">
        <w:rPr>
          <w:rFonts w:ascii="宋体" w:eastAsia="宋体" w:hAnsi="宋体" w:cs="Times New Roman" w:hint="eastAsia"/>
          <w:b/>
          <w:szCs w:val="21"/>
          <w:u w:val="single"/>
        </w:rPr>
        <w:t>2021年</w:t>
      </w:r>
      <w:r w:rsidR="00243F7D" w:rsidRPr="00C65B4B">
        <w:rPr>
          <w:rFonts w:ascii="宋体" w:eastAsia="宋体" w:hAnsi="宋体" w:cs="Times New Roman"/>
          <w:b/>
          <w:szCs w:val="21"/>
          <w:u w:val="single"/>
        </w:rPr>
        <w:t>11</w:t>
      </w:r>
      <w:r w:rsidR="00243F7D" w:rsidRPr="00C65B4B">
        <w:rPr>
          <w:rFonts w:ascii="宋体" w:eastAsia="宋体" w:hAnsi="宋体" w:cs="Times New Roman" w:hint="eastAsia"/>
          <w:b/>
          <w:szCs w:val="21"/>
          <w:u w:val="single"/>
        </w:rPr>
        <w:t>月</w:t>
      </w:r>
      <w:r w:rsidR="00243F7D" w:rsidRPr="00C65B4B">
        <w:rPr>
          <w:rFonts w:ascii="宋体" w:eastAsia="宋体" w:hAnsi="宋体" w:cs="Times New Roman"/>
          <w:b/>
          <w:szCs w:val="21"/>
          <w:u w:val="single"/>
        </w:rPr>
        <w:t>23</w:t>
      </w:r>
      <w:r w:rsidR="00243F7D" w:rsidRPr="00C65B4B">
        <w:rPr>
          <w:rFonts w:ascii="宋体" w:eastAsia="宋体" w:hAnsi="宋体" w:cs="Times New Roman" w:hint="eastAsia"/>
          <w:b/>
          <w:szCs w:val="21"/>
          <w:u w:val="single"/>
        </w:rPr>
        <w:t>日下午</w:t>
      </w:r>
      <w:r w:rsidR="00243F7D" w:rsidRPr="00C65B4B">
        <w:rPr>
          <w:rFonts w:ascii="宋体" w:eastAsia="宋体" w:hAnsi="宋体" w:cs="Times New Roman"/>
          <w:b/>
          <w:szCs w:val="21"/>
          <w:u w:val="single"/>
        </w:rPr>
        <w:t>14</w:t>
      </w:r>
      <w:r w:rsidR="00243F7D" w:rsidRPr="00C65B4B">
        <w:rPr>
          <w:rFonts w:ascii="宋体" w:eastAsia="宋体" w:hAnsi="宋体" w:cs="Times New Roman" w:hint="eastAsia"/>
          <w:b/>
          <w:szCs w:val="21"/>
          <w:u w:val="single"/>
        </w:rPr>
        <w:t>:00:00</w:t>
      </w:r>
      <w:r w:rsidRPr="00C65B4B">
        <w:rPr>
          <w:rFonts w:ascii="宋体" w:eastAsia="宋体" w:hAnsi="宋体" w:cs="Times New Roman" w:hint="eastAsia"/>
          <w:bCs/>
          <w:szCs w:val="21"/>
        </w:rPr>
        <w:t>（北京时间）</w:t>
      </w:r>
    </w:p>
    <w:p w14:paraId="0A63D53A" w14:textId="6C659B57" w:rsidR="00B016AA" w:rsidRPr="00C65B4B" w:rsidRDefault="00B016AA" w:rsidP="00B016AA">
      <w:pPr>
        <w:adjustRightInd w:val="0"/>
        <w:snapToGrid w:val="0"/>
        <w:spacing w:line="288" w:lineRule="auto"/>
        <w:ind w:firstLineChars="200" w:firstLine="420"/>
        <w:rPr>
          <w:rFonts w:ascii="宋体" w:eastAsia="宋体" w:hAnsi="宋体" w:cs="Times New Roman"/>
          <w:bCs/>
          <w:szCs w:val="21"/>
        </w:rPr>
      </w:pPr>
      <w:r w:rsidRPr="00C65B4B">
        <w:rPr>
          <w:rFonts w:ascii="宋体" w:eastAsia="宋体" w:hAnsi="宋体" w:cs="Times New Roman"/>
          <w:bCs/>
          <w:szCs w:val="21"/>
        </w:rPr>
        <w:t>开标地点（网址）：</w:t>
      </w:r>
      <w:r w:rsidRPr="00C65B4B">
        <w:rPr>
          <w:rFonts w:ascii="宋体" w:eastAsia="宋体" w:hAnsi="宋体" w:cs="Times New Roman" w:hint="eastAsia"/>
          <w:szCs w:val="21"/>
        </w:rPr>
        <w:t>政府采购云平台（https://login.zcygov.cn）</w:t>
      </w:r>
      <w:bookmarkStart w:id="18" w:name="_Hlk81212131"/>
      <w:r w:rsidRPr="00C65B4B">
        <w:rPr>
          <w:rFonts w:ascii="宋体" w:eastAsia="宋体" w:hAnsi="宋体" w:cs="Times New Roman" w:hint="eastAsia"/>
          <w:szCs w:val="21"/>
        </w:rPr>
        <w:t>/杭州市西湖区玉古路173号中田大厦11楼（求是招标会议室</w:t>
      </w:r>
      <w:r w:rsidRPr="00C65B4B">
        <w:rPr>
          <w:rFonts w:ascii="宋体" w:eastAsia="宋体" w:hAnsi="宋体" w:cs="Times New Roman"/>
          <w:szCs w:val="21"/>
        </w:rPr>
        <w:t>2</w:t>
      </w:r>
      <w:r w:rsidRPr="00C65B4B">
        <w:rPr>
          <w:rFonts w:ascii="宋体" w:eastAsia="宋体" w:hAnsi="宋体" w:cs="Times New Roman" w:hint="eastAsia"/>
          <w:szCs w:val="21"/>
        </w:rPr>
        <w:t>）</w:t>
      </w:r>
      <w:bookmarkEnd w:id="18"/>
    </w:p>
    <w:p w14:paraId="32F7D0DD" w14:textId="77777777" w:rsidR="00764B19" w:rsidRPr="00C65B4B"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C65B4B">
        <w:rPr>
          <w:rFonts w:ascii="宋体" w:eastAsia="宋体" w:hAnsi="宋体" w:cs="宋体" w:hint="eastAsia"/>
          <w:b/>
          <w:szCs w:val="21"/>
        </w:rPr>
        <w:t>五、公告期限</w:t>
      </w:r>
      <w:bookmarkEnd w:id="19"/>
      <w:bookmarkEnd w:id="20"/>
      <w:bookmarkEnd w:id="21"/>
      <w:bookmarkEnd w:id="22"/>
    </w:p>
    <w:p w14:paraId="68146A00" w14:textId="77777777" w:rsidR="00764B19" w:rsidRPr="00C65B4B" w:rsidRDefault="00E84C89">
      <w:pPr>
        <w:adjustRightInd w:val="0"/>
        <w:snapToGrid w:val="0"/>
        <w:spacing w:line="288" w:lineRule="auto"/>
        <w:ind w:firstLineChars="200" w:firstLine="420"/>
        <w:rPr>
          <w:rFonts w:ascii="宋体" w:eastAsia="宋体" w:hAnsi="宋体" w:cs="宋体"/>
          <w:kern w:val="0"/>
          <w:szCs w:val="21"/>
        </w:rPr>
      </w:pPr>
      <w:r w:rsidRPr="00C65B4B">
        <w:rPr>
          <w:rFonts w:ascii="宋体" w:eastAsia="宋体" w:hAnsi="宋体" w:cs="宋体" w:hint="eastAsia"/>
          <w:kern w:val="0"/>
          <w:szCs w:val="21"/>
        </w:rPr>
        <w:t>自本公告发布之日起5个工作日。</w:t>
      </w:r>
    </w:p>
    <w:p w14:paraId="72337948" w14:textId="77777777" w:rsidR="00764B19" w:rsidRPr="00C65B4B"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C65B4B">
        <w:rPr>
          <w:rFonts w:ascii="宋体" w:eastAsia="宋体" w:hAnsi="宋体" w:cs="宋体" w:hint="eastAsia"/>
          <w:b/>
          <w:szCs w:val="21"/>
        </w:rPr>
        <w:t>六、其他补充事宜</w:t>
      </w:r>
      <w:bookmarkEnd w:id="23"/>
      <w:bookmarkEnd w:id="24"/>
    </w:p>
    <w:p w14:paraId="3BC0C5F4" w14:textId="77777777" w:rsidR="00764B19" w:rsidRPr="00C65B4B" w:rsidRDefault="00E84C89">
      <w:pPr>
        <w:adjustRightInd w:val="0"/>
        <w:snapToGrid w:val="0"/>
        <w:spacing w:line="288" w:lineRule="auto"/>
        <w:ind w:firstLineChars="200" w:firstLine="422"/>
        <w:rPr>
          <w:rFonts w:ascii="宋体" w:eastAsia="宋体" w:hAnsi="宋体" w:cs="Times New Roman"/>
          <w:b/>
          <w:bCs/>
          <w:szCs w:val="21"/>
        </w:rPr>
      </w:pPr>
      <w:r w:rsidRPr="00C65B4B">
        <w:rPr>
          <w:rFonts w:ascii="宋体" w:eastAsia="宋体" w:hAnsi="宋体" w:cs="Times New Roman" w:hint="eastAsia"/>
          <w:b/>
          <w:bCs/>
          <w:szCs w:val="21"/>
        </w:rPr>
        <w:t>质疑和投诉</w:t>
      </w:r>
    </w:p>
    <w:p w14:paraId="6D76F2C9" w14:textId="77777777" w:rsidR="00764B19" w:rsidRPr="00C65B4B" w:rsidRDefault="00E84C89">
      <w:pPr>
        <w:adjustRightInd w:val="0"/>
        <w:snapToGrid w:val="0"/>
        <w:spacing w:line="288" w:lineRule="auto"/>
        <w:ind w:firstLineChars="200" w:firstLine="420"/>
        <w:rPr>
          <w:rFonts w:ascii="宋体" w:eastAsia="宋体" w:hAnsi="宋体" w:cs="Times New Roman"/>
          <w:bCs/>
          <w:szCs w:val="21"/>
        </w:rPr>
      </w:pPr>
      <w:r w:rsidRPr="00C65B4B">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sidRPr="00C65B4B">
        <w:rPr>
          <w:rFonts w:ascii="宋体" w:eastAsia="宋体" w:hAnsi="宋体" w:cs="Times New Roman" w:hint="eastAsia"/>
          <w:bCs/>
          <w:szCs w:val="21"/>
        </w:rPr>
        <w:t>作出</w:t>
      </w:r>
      <w:proofErr w:type="gramEnd"/>
      <w:r w:rsidRPr="00C65B4B">
        <w:rPr>
          <w:rFonts w:ascii="宋体" w:eastAsia="宋体" w:hAnsi="宋体" w:cs="Times New Roman" w:hint="eastAsia"/>
          <w:bCs/>
          <w:szCs w:val="21"/>
        </w:rPr>
        <w:t>答复的，可以在答复期满后十五个工作日内向同级政府采购监督管理部门投诉。</w:t>
      </w:r>
    </w:p>
    <w:p w14:paraId="074CFE5C" w14:textId="77777777" w:rsidR="00764B19" w:rsidRPr="00C65B4B" w:rsidRDefault="00E84C89">
      <w:pPr>
        <w:adjustRightInd w:val="0"/>
        <w:snapToGrid w:val="0"/>
        <w:spacing w:line="288" w:lineRule="auto"/>
        <w:ind w:firstLineChars="200" w:firstLine="420"/>
        <w:rPr>
          <w:rFonts w:ascii="宋体" w:eastAsia="宋体" w:hAnsi="宋体" w:cs="Times New Roman"/>
          <w:bCs/>
          <w:szCs w:val="21"/>
        </w:rPr>
      </w:pPr>
      <w:r w:rsidRPr="00C65B4B">
        <w:rPr>
          <w:rFonts w:ascii="宋体" w:eastAsia="宋体" w:hAnsi="宋体" w:cs="Times New Roman" w:hint="eastAsia"/>
          <w:bCs/>
          <w:szCs w:val="21"/>
        </w:rPr>
        <w:lastRenderedPageBreak/>
        <w:t>质疑函范本、投诉书范本请到浙江政府采购网下载专区下载。</w:t>
      </w:r>
    </w:p>
    <w:p w14:paraId="2FC6D448" w14:textId="77777777" w:rsidR="00764B19" w:rsidRPr="00C65B4B"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sidRPr="00C65B4B">
        <w:rPr>
          <w:rFonts w:ascii="宋体" w:eastAsia="宋体" w:hAnsi="宋体" w:cs="Times New Roman" w:hint="eastAsia"/>
          <w:b/>
          <w:bCs/>
          <w:szCs w:val="21"/>
        </w:rPr>
        <w:t>政</w:t>
      </w:r>
      <w:proofErr w:type="gramStart"/>
      <w:r w:rsidRPr="00C65B4B">
        <w:rPr>
          <w:rFonts w:ascii="宋体" w:eastAsia="宋体" w:hAnsi="宋体" w:cs="Times New Roman" w:hint="eastAsia"/>
          <w:b/>
          <w:bCs/>
          <w:szCs w:val="21"/>
        </w:rPr>
        <w:t>采云</w:t>
      </w:r>
      <w:proofErr w:type="gramEnd"/>
      <w:r w:rsidRPr="00C65B4B">
        <w:rPr>
          <w:rFonts w:ascii="宋体" w:eastAsia="宋体" w:hAnsi="宋体" w:cs="Times New Roman" w:hint="eastAsia"/>
          <w:b/>
          <w:bCs/>
          <w:szCs w:val="21"/>
        </w:rPr>
        <w:t>电子交易系统咨询</w:t>
      </w:r>
    </w:p>
    <w:p w14:paraId="79CAA538"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hint="eastAsia"/>
          <w:szCs w:val="21"/>
        </w:rPr>
        <w:t>若对项目采购电子交易系统操作有疑问，可登录政</w:t>
      </w:r>
      <w:proofErr w:type="gramStart"/>
      <w:r w:rsidRPr="00C65B4B">
        <w:rPr>
          <w:rFonts w:ascii="宋体" w:eastAsia="宋体" w:hAnsi="宋体" w:cs="Times New Roman" w:hint="eastAsia"/>
          <w:szCs w:val="21"/>
        </w:rPr>
        <w:t>采云</w:t>
      </w:r>
      <w:proofErr w:type="gramEnd"/>
      <w:r w:rsidRPr="00C65B4B">
        <w:rPr>
          <w:rFonts w:ascii="宋体" w:eastAsia="宋体" w:hAnsi="宋体" w:cs="Times New Roman" w:hint="eastAsia"/>
          <w:szCs w:val="21"/>
        </w:rPr>
        <w:t>（</w:t>
      </w:r>
      <w:r w:rsidRPr="00C65B4B">
        <w:rPr>
          <w:rFonts w:ascii="宋体" w:eastAsia="宋体" w:hAnsi="宋体" w:cs="Times New Roman"/>
          <w:szCs w:val="21"/>
        </w:rPr>
        <w:t>https://www.zcygov.cn/），点击右侧咨询小采，获取采小蜜智能服务管家帮助，或拨打政</w:t>
      </w:r>
      <w:proofErr w:type="gramStart"/>
      <w:r w:rsidRPr="00C65B4B">
        <w:rPr>
          <w:rFonts w:ascii="宋体" w:eastAsia="宋体" w:hAnsi="宋体" w:cs="Times New Roman"/>
          <w:szCs w:val="21"/>
        </w:rPr>
        <w:t>采云</w:t>
      </w:r>
      <w:proofErr w:type="gramEnd"/>
      <w:r w:rsidRPr="00C65B4B">
        <w:rPr>
          <w:rFonts w:ascii="宋体" w:eastAsia="宋体" w:hAnsi="宋体" w:cs="Times New Roman"/>
          <w:szCs w:val="21"/>
        </w:rPr>
        <w:t>服务热线400-881-7190获取热线服务帮助。</w:t>
      </w:r>
    </w:p>
    <w:p w14:paraId="6E315817"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szCs w:val="21"/>
        </w:rPr>
        <w:t>CA问题联系电话（人工）：</w:t>
      </w:r>
      <w:proofErr w:type="gramStart"/>
      <w:r w:rsidRPr="00C65B4B">
        <w:rPr>
          <w:rFonts w:ascii="宋体" w:eastAsia="宋体" w:hAnsi="宋体" w:cs="Times New Roman"/>
          <w:szCs w:val="21"/>
        </w:rPr>
        <w:t>汇信</w:t>
      </w:r>
      <w:proofErr w:type="gramEnd"/>
      <w:r w:rsidRPr="00C65B4B">
        <w:rPr>
          <w:rFonts w:ascii="宋体" w:eastAsia="宋体" w:hAnsi="宋体" w:cs="Times New Roman"/>
          <w:szCs w:val="21"/>
        </w:rPr>
        <w:t>CA 400-888-4636；天谷CA 400-087-8198。</w:t>
      </w:r>
      <w:bookmarkEnd w:id="25"/>
    </w:p>
    <w:p w14:paraId="760D6935" w14:textId="77777777" w:rsidR="00764B19" w:rsidRPr="00C65B4B"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C65B4B">
        <w:rPr>
          <w:rFonts w:ascii="宋体" w:eastAsia="宋体" w:hAnsi="宋体" w:cs="宋体" w:hint="eastAsia"/>
          <w:b/>
          <w:szCs w:val="21"/>
        </w:rPr>
        <w:t>七、对本次招标提出询问、质疑、投诉请按</w:t>
      </w:r>
      <w:r w:rsidRPr="00C65B4B">
        <w:rPr>
          <w:rFonts w:ascii="宋体" w:eastAsia="宋体" w:hAnsi="宋体" w:cs="宋体"/>
          <w:b/>
          <w:szCs w:val="21"/>
        </w:rPr>
        <w:t>以下方式</w:t>
      </w:r>
      <w:r w:rsidRPr="00C65B4B">
        <w:rPr>
          <w:rFonts w:ascii="宋体" w:eastAsia="宋体" w:hAnsi="宋体" w:cs="宋体" w:hint="eastAsia"/>
          <w:b/>
          <w:szCs w:val="21"/>
        </w:rPr>
        <w:t>联系</w:t>
      </w:r>
      <w:bookmarkEnd w:id="26"/>
      <w:bookmarkEnd w:id="27"/>
      <w:bookmarkEnd w:id="28"/>
      <w:bookmarkEnd w:id="29"/>
    </w:p>
    <w:p w14:paraId="7B8A0405"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1.采购人信息</w:t>
      </w:r>
    </w:p>
    <w:p w14:paraId="78C93810"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名称：浙大城市学院</w:t>
      </w:r>
    </w:p>
    <w:p w14:paraId="5A78AE94"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地址：杭州市湖州街</w:t>
      </w:r>
      <w:r w:rsidRPr="00C65B4B">
        <w:rPr>
          <w:rFonts w:ascii="宋体" w:eastAsia="宋体" w:hAnsi="宋体" w:cs="Times New Roman"/>
          <w:szCs w:val="21"/>
        </w:rPr>
        <w:t>50号</w:t>
      </w:r>
    </w:p>
    <w:p w14:paraId="62CE4BD7"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传真：/</w:t>
      </w:r>
    </w:p>
    <w:p w14:paraId="1F405C69"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项目联系人（询问）：李老师</w:t>
      </w:r>
    </w:p>
    <w:p w14:paraId="0325F1CE"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项目联系方式（询问）：</w:t>
      </w:r>
      <w:r w:rsidRPr="00C65B4B">
        <w:rPr>
          <w:rFonts w:ascii="宋体" w:eastAsia="宋体" w:hAnsi="宋体" w:cs="Times New Roman"/>
          <w:szCs w:val="21"/>
        </w:rPr>
        <w:t>0571-88283637</w:t>
      </w:r>
    </w:p>
    <w:p w14:paraId="61BA0E27"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质疑联系人：郭老师</w:t>
      </w:r>
    </w:p>
    <w:p w14:paraId="39BDCF5A" w14:textId="3E0DA0C1" w:rsidR="00764B19"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质疑联系方式：</w:t>
      </w:r>
      <w:r w:rsidR="00733911" w:rsidRPr="00C65B4B">
        <w:rPr>
          <w:rFonts w:ascii="宋体" w:eastAsia="宋体" w:hAnsi="宋体" w:cs="Times New Roman"/>
          <w:szCs w:val="21"/>
        </w:rPr>
        <w:t>0571-88285598</w:t>
      </w:r>
    </w:p>
    <w:p w14:paraId="41C890BA" w14:textId="77777777" w:rsidR="00764B19" w:rsidRPr="00C65B4B" w:rsidRDefault="00764B19">
      <w:pPr>
        <w:adjustRightInd w:val="0"/>
        <w:snapToGrid w:val="0"/>
        <w:spacing w:line="288" w:lineRule="auto"/>
        <w:ind w:firstLineChars="135" w:firstLine="283"/>
        <w:rPr>
          <w:rFonts w:ascii="宋体" w:eastAsia="宋体" w:hAnsi="宋体" w:cs="Times New Roman"/>
          <w:szCs w:val="21"/>
        </w:rPr>
      </w:pPr>
    </w:p>
    <w:p w14:paraId="46651207"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2.采购代理机构信息</w:t>
      </w:r>
    </w:p>
    <w:p w14:paraId="2E7163F2"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名称：浙江求是招标代理有限公司</w:t>
      </w:r>
    </w:p>
    <w:p w14:paraId="4F1406BE"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地址：杭州市西湖区玉古路173号中田大厦11楼</w:t>
      </w:r>
    </w:p>
    <w:p w14:paraId="4E5379F8"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传真：/</w:t>
      </w:r>
    </w:p>
    <w:p w14:paraId="737AFBDA"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项目联系人（询问）：</w:t>
      </w:r>
      <w:r w:rsidR="00D57550" w:rsidRPr="00C65B4B">
        <w:rPr>
          <w:rFonts w:ascii="宋体" w:eastAsia="宋体" w:hAnsi="宋体" w:cs="Times New Roman" w:hint="eastAsia"/>
          <w:bCs/>
          <w:spacing w:val="-6"/>
          <w:szCs w:val="21"/>
        </w:rPr>
        <w:t>王鑫涛</w:t>
      </w:r>
    </w:p>
    <w:p w14:paraId="501CD574"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项目联系方式（询问）：</w:t>
      </w:r>
      <w:r w:rsidR="00D20C5C" w:rsidRPr="00C65B4B">
        <w:rPr>
          <w:rFonts w:ascii="宋体" w:eastAsia="宋体" w:hAnsi="宋体" w:cs="Times New Roman" w:hint="eastAsia"/>
          <w:szCs w:val="21"/>
        </w:rPr>
        <w:t>0</w:t>
      </w:r>
      <w:r w:rsidR="00D20C5C" w:rsidRPr="00C65B4B">
        <w:rPr>
          <w:rFonts w:ascii="宋体" w:eastAsia="宋体" w:hAnsi="宋体" w:cs="Times New Roman"/>
          <w:szCs w:val="21"/>
        </w:rPr>
        <w:t>571</w:t>
      </w:r>
      <w:r w:rsidR="00D20C5C" w:rsidRPr="00C65B4B">
        <w:rPr>
          <w:rFonts w:ascii="宋体" w:eastAsia="宋体" w:hAnsi="宋体" w:cs="Times New Roman" w:hint="eastAsia"/>
          <w:szCs w:val="21"/>
        </w:rPr>
        <w:t>-</w:t>
      </w:r>
      <w:r w:rsidR="00D20C5C" w:rsidRPr="00C65B4B">
        <w:rPr>
          <w:rFonts w:ascii="宋体" w:eastAsia="宋体" w:hAnsi="宋体" w:cs="Times New Roman"/>
          <w:szCs w:val="21"/>
        </w:rPr>
        <w:t>87666117</w:t>
      </w:r>
    </w:p>
    <w:p w14:paraId="7D359555"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质疑联系人：余水星</w:t>
      </w:r>
    </w:p>
    <w:p w14:paraId="0BAEE80D"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质疑联系方式：0571-81110356</w:t>
      </w:r>
    </w:p>
    <w:p w14:paraId="5008EC1A" w14:textId="77777777" w:rsidR="00764B19" w:rsidRPr="00C65B4B" w:rsidRDefault="00E84C89">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质疑邮箱：</w:t>
      </w:r>
      <w:r w:rsidRPr="00C65B4B">
        <w:rPr>
          <w:rFonts w:ascii="宋体" w:eastAsia="宋体" w:hAnsi="宋体" w:cs="Times New Roman"/>
          <w:szCs w:val="21"/>
        </w:rPr>
        <w:t>jdkh@qszb.net</w:t>
      </w:r>
    </w:p>
    <w:p w14:paraId="01566FD3" w14:textId="77777777" w:rsidR="00764B19" w:rsidRPr="00C65B4B" w:rsidRDefault="00764B19">
      <w:pPr>
        <w:adjustRightInd w:val="0"/>
        <w:snapToGrid w:val="0"/>
        <w:spacing w:line="288" w:lineRule="auto"/>
        <w:ind w:firstLineChars="135" w:firstLine="283"/>
        <w:rPr>
          <w:rFonts w:ascii="宋体" w:eastAsia="宋体" w:hAnsi="宋体" w:cs="Times New Roman"/>
          <w:szCs w:val="21"/>
        </w:rPr>
      </w:pPr>
    </w:p>
    <w:p w14:paraId="6C0CA4FA"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3.</w:t>
      </w:r>
      <w:r w:rsidRPr="00C65B4B">
        <w:rPr>
          <w:rFonts w:hint="eastAsia"/>
        </w:rPr>
        <w:t xml:space="preserve"> </w:t>
      </w:r>
      <w:r w:rsidRPr="00C65B4B">
        <w:rPr>
          <w:rFonts w:ascii="宋体" w:eastAsia="宋体" w:hAnsi="宋体" w:cs="Times New Roman" w:hint="eastAsia"/>
          <w:szCs w:val="21"/>
        </w:rPr>
        <w:t>同级政府采购监督管理部门：杭州市财政局政府采购监管处</w:t>
      </w:r>
    </w:p>
    <w:p w14:paraId="3C21F4EC"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联系人：吕先生</w:t>
      </w:r>
    </w:p>
    <w:p w14:paraId="7DBDC88A"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监督投诉电话：</w:t>
      </w:r>
      <w:r w:rsidRPr="00C65B4B">
        <w:rPr>
          <w:rFonts w:ascii="宋体" w:eastAsia="宋体" w:hAnsi="宋体" w:cs="Times New Roman"/>
          <w:szCs w:val="21"/>
        </w:rPr>
        <w:t>0571-87715261</w:t>
      </w:r>
    </w:p>
    <w:p w14:paraId="74C348EC" w14:textId="77777777" w:rsidR="00570BFA" w:rsidRPr="00C65B4B" w:rsidRDefault="00570BFA" w:rsidP="00570BFA">
      <w:pPr>
        <w:adjustRightInd w:val="0"/>
        <w:snapToGrid w:val="0"/>
        <w:spacing w:line="288" w:lineRule="auto"/>
        <w:ind w:firstLineChars="135" w:firstLine="283"/>
        <w:rPr>
          <w:rFonts w:ascii="宋体" w:eastAsia="宋体" w:hAnsi="宋体" w:cs="Times New Roman"/>
          <w:szCs w:val="21"/>
        </w:rPr>
      </w:pPr>
      <w:r w:rsidRPr="00C65B4B">
        <w:rPr>
          <w:rFonts w:ascii="宋体" w:eastAsia="宋体" w:hAnsi="宋体" w:cs="Times New Roman" w:hint="eastAsia"/>
          <w:szCs w:val="21"/>
        </w:rPr>
        <w:t>地址：杭州市中河中路</w:t>
      </w:r>
      <w:r w:rsidRPr="00C65B4B">
        <w:rPr>
          <w:rFonts w:ascii="宋体" w:eastAsia="宋体" w:hAnsi="宋体" w:cs="Times New Roman"/>
          <w:szCs w:val="21"/>
        </w:rPr>
        <w:t>152号市财税大楼6楼</w:t>
      </w:r>
    </w:p>
    <w:p w14:paraId="02D16A11" w14:textId="77777777" w:rsidR="00764B19" w:rsidRPr="00C65B4B" w:rsidRDefault="00E84C89">
      <w:pPr>
        <w:adjustRightInd w:val="0"/>
        <w:snapToGrid w:val="0"/>
        <w:spacing w:line="288" w:lineRule="auto"/>
        <w:ind w:left="238"/>
        <w:jc w:val="center"/>
        <w:outlineLvl w:val="0"/>
        <w:rPr>
          <w:rFonts w:ascii="宋体" w:eastAsia="宋体" w:hAnsi="宋体" w:cs="Times New Roman"/>
          <w:b/>
          <w:bCs/>
          <w:sz w:val="32"/>
          <w:szCs w:val="32"/>
        </w:rPr>
      </w:pPr>
      <w:r w:rsidRPr="00C65B4B">
        <w:rPr>
          <w:rFonts w:ascii="宋体" w:eastAsia="宋体" w:hAnsi="宋体" w:cs="Times New Roman" w:hint="eastAsia"/>
          <w:szCs w:val="21"/>
        </w:rPr>
        <w:br w:type="page"/>
      </w:r>
      <w:r w:rsidRPr="00C65B4B">
        <w:rPr>
          <w:rFonts w:ascii="宋体" w:eastAsia="宋体" w:hAnsi="宋体" w:cs="Times New Roman" w:hint="eastAsia"/>
          <w:b/>
          <w:sz w:val="32"/>
          <w:szCs w:val="32"/>
        </w:rPr>
        <w:lastRenderedPageBreak/>
        <w:t xml:space="preserve">第二章  </w:t>
      </w:r>
      <w:r w:rsidRPr="00C65B4B">
        <w:rPr>
          <w:rFonts w:ascii="宋体" w:eastAsia="宋体" w:hAnsi="宋体" w:cs="Times New Roman" w:hint="eastAsia"/>
          <w:b/>
          <w:bCs/>
          <w:sz w:val="32"/>
          <w:szCs w:val="32"/>
        </w:rPr>
        <w:t>采购需求</w:t>
      </w:r>
    </w:p>
    <w:p w14:paraId="36DECA0B" w14:textId="77777777" w:rsidR="00764B19" w:rsidRPr="00C65B4B" w:rsidRDefault="00E84C89">
      <w:pPr>
        <w:adjustRightInd w:val="0"/>
        <w:snapToGrid w:val="0"/>
        <w:spacing w:line="288" w:lineRule="auto"/>
        <w:outlineLvl w:val="1"/>
        <w:rPr>
          <w:rFonts w:ascii="宋体" w:eastAsia="宋体" w:hAnsi="宋体" w:cs="Times New Roman"/>
          <w:b/>
          <w:szCs w:val="21"/>
        </w:rPr>
      </w:pPr>
      <w:r w:rsidRPr="00C65B4B">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65B4B" w:rsidRPr="00C65B4B" w14:paraId="6149CECC" w14:textId="77777777" w:rsidTr="007F46A2">
        <w:trPr>
          <w:trHeight w:val="312"/>
        </w:trPr>
        <w:tc>
          <w:tcPr>
            <w:tcW w:w="708" w:type="dxa"/>
            <w:vAlign w:val="center"/>
          </w:tcPr>
          <w:p w14:paraId="1BF9E6DC" w14:textId="77777777" w:rsidR="00764B19" w:rsidRPr="00C65B4B" w:rsidRDefault="00E84C89">
            <w:pPr>
              <w:adjustRightInd w:val="0"/>
              <w:snapToGrid w:val="0"/>
              <w:spacing w:line="288" w:lineRule="auto"/>
              <w:jc w:val="center"/>
              <w:rPr>
                <w:rFonts w:ascii="宋体" w:eastAsia="宋体" w:hAnsi="宋体" w:cs="宋体"/>
                <w:b/>
                <w:bCs/>
                <w:szCs w:val="21"/>
              </w:rPr>
            </w:pPr>
            <w:bookmarkStart w:id="30" w:name="_Hlk45005599"/>
            <w:r w:rsidRPr="00C65B4B">
              <w:rPr>
                <w:rFonts w:ascii="宋体" w:eastAsia="宋体" w:hAnsi="宋体" w:cs="宋体" w:hint="eastAsia"/>
                <w:b/>
                <w:bCs/>
                <w:szCs w:val="21"/>
              </w:rPr>
              <w:t>序号</w:t>
            </w:r>
          </w:p>
        </w:tc>
        <w:tc>
          <w:tcPr>
            <w:tcW w:w="3256" w:type="dxa"/>
            <w:vAlign w:val="center"/>
          </w:tcPr>
          <w:p w14:paraId="5D1A4EC0"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政策名称</w:t>
            </w:r>
          </w:p>
        </w:tc>
        <w:tc>
          <w:tcPr>
            <w:tcW w:w="5529" w:type="dxa"/>
            <w:vAlign w:val="center"/>
          </w:tcPr>
          <w:p w14:paraId="554C0ADE"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内容</w:t>
            </w:r>
          </w:p>
        </w:tc>
      </w:tr>
      <w:tr w:rsidR="00C65B4B" w:rsidRPr="00C65B4B" w14:paraId="321D6F3B" w14:textId="77777777" w:rsidTr="007F46A2">
        <w:trPr>
          <w:trHeight w:val="312"/>
        </w:trPr>
        <w:tc>
          <w:tcPr>
            <w:tcW w:w="708" w:type="dxa"/>
            <w:vAlign w:val="center"/>
          </w:tcPr>
          <w:p w14:paraId="678F5461"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1</w:t>
            </w:r>
          </w:p>
        </w:tc>
        <w:tc>
          <w:tcPr>
            <w:tcW w:w="3256" w:type="dxa"/>
            <w:vAlign w:val="center"/>
          </w:tcPr>
          <w:p w14:paraId="00A4F924"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政府采购促进中小企业发展</w:t>
            </w:r>
          </w:p>
        </w:tc>
        <w:tc>
          <w:tcPr>
            <w:tcW w:w="5529" w:type="dxa"/>
            <w:vAlign w:val="center"/>
          </w:tcPr>
          <w:p w14:paraId="53F67CC5"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提供材料详见招标文件第六章“报价文件”</w:t>
            </w:r>
          </w:p>
        </w:tc>
      </w:tr>
      <w:tr w:rsidR="00C65B4B" w:rsidRPr="00C65B4B" w14:paraId="0C36AD73" w14:textId="77777777" w:rsidTr="007F46A2">
        <w:trPr>
          <w:trHeight w:val="312"/>
        </w:trPr>
        <w:tc>
          <w:tcPr>
            <w:tcW w:w="708" w:type="dxa"/>
            <w:vAlign w:val="center"/>
          </w:tcPr>
          <w:p w14:paraId="2E40EB53"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2</w:t>
            </w:r>
          </w:p>
        </w:tc>
        <w:tc>
          <w:tcPr>
            <w:tcW w:w="3256" w:type="dxa"/>
            <w:vAlign w:val="center"/>
          </w:tcPr>
          <w:p w14:paraId="0B908E2C"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政府采购支持监狱企业发展</w:t>
            </w:r>
          </w:p>
        </w:tc>
        <w:tc>
          <w:tcPr>
            <w:tcW w:w="5529" w:type="dxa"/>
            <w:vAlign w:val="center"/>
          </w:tcPr>
          <w:p w14:paraId="43AAD83E"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提供材料详见招标文件第六章“报价文件”</w:t>
            </w:r>
          </w:p>
        </w:tc>
      </w:tr>
      <w:tr w:rsidR="00C65B4B" w:rsidRPr="00C65B4B" w14:paraId="6B3331C1" w14:textId="77777777" w:rsidTr="007F46A2">
        <w:trPr>
          <w:trHeight w:val="312"/>
        </w:trPr>
        <w:tc>
          <w:tcPr>
            <w:tcW w:w="708" w:type="dxa"/>
            <w:vAlign w:val="center"/>
          </w:tcPr>
          <w:p w14:paraId="28A8CFF9"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3</w:t>
            </w:r>
          </w:p>
        </w:tc>
        <w:tc>
          <w:tcPr>
            <w:tcW w:w="3256" w:type="dxa"/>
            <w:vAlign w:val="center"/>
          </w:tcPr>
          <w:p w14:paraId="6F3F49F6"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政府采购促进残疾人就业</w:t>
            </w:r>
          </w:p>
        </w:tc>
        <w:tc>
          <w:tcPr>
            <w:tcW w:w="5529" w:type="dxa"/>
            <w:vAlign w:val="center"/>
          </w:tcPr>
          <w:p w14:paraId="6A055FA5"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提供材料详见招标文件第六章“报价文件”</w:t>
            </w:r>
          </w:p>
        </w:tc>
      </w:tr>
      <w:tr w:rsidR="00C65B4B" w:rsidRPr="00C65B4B" w14:paraId="5EF01099" w14:textId="77777777" w:rsidTr="007F46A2">
        <w:trPr>
          <w:trHeight w:val="312"/>
        </w:trPr>
        <w:tc>
          <w:tcPr>
            <w:tcW w:w="708" w:type="dxa"/>
            <w:vAlign w:val="center"/>
          </w:tcPr>
          <w:p w14:paraId="260899C6"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4</w:t>
            </w:r>
          </w:p>
        </w:tc>
        <w:tc>
          <w:tcPr>
            <w:tcW w:w="3256" w:type="dxa"/>
            <w:vAlign w:val="center"/>
          </w:tcPr>
          <w:p w14:paraId="330000B2"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政府强制采购节能产品</w:t>
            </w:r>
          </w:p>
        </w:tc>
        <w:tc>
          <w:tcPr>
            <w:tcW w:w="5529" w:type="dxa"/>
            <w:vAlign w:val="center"/>
          </w:tcPr>
          <w:p w14:paraId="2227763F" w14:textId="77777777" w:rsidR="00764B19" w:rsidRPr="00C65B4B" w:rsidRDefault="00E3394F">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不适用</w:t>
            </w:r>
          </w:p>
        </w:tc>
      </w:tr>
      <w:tr w:rsidR="00C65B4B" w:rsidRPr="00C65B4B" w14:paraId="50B97FE2" w14:textId="77777777" w:rsidTr="007F46A2">
        <w:trPr>
          <w:trHeight w:val="312"/>
        </w:trPr>
        <w:tc>
          <w:tcPr>
            <w:tcW w:w="708" w:type="dxa"/>
            <w:vAlign w:val="center"/>
          </w:tcPr>
          <w:p w14:paraId="3AB9A2E3"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5</w:t>
            </w:r>
          </w:p>
        </w:tc>
        <w:tc>
          <w:tcPr>
            <w:tcW w:w="3256" w:type="dxa"/>
            <w:vAlign w:val="center"/>
          </w:tcPr>
          <w:p w14:paraId="7EAAA81E"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政府优先采购节能、环保产品</w:t>
            </w:r>
          </w:p>
        </w:tc>
        <w:tc>
          <w:tcPr>
            <w:tcW w:w="5529" w:type="dxa"/>
            <w:vAlign w:val="center"/>
          </w:tcPr>
          <w:p w14:paraId="740075F0" w14:textId="77777777" w:rsidR="00764B19" w:rsidRPr="00C65B4B" w:rsidRDefault="00D57550">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不适用</w:t>
            </w:r>
          </w:p>
        </w:tc>
      </w:tr>
      <w:tr w:rsidR="00D57550" w:rsidRPr="00C65B4B" w14:paraId="5FD60541" w14:textId="77777777" w:rsidTr="007F46A2">
        <w:trPr>
          <w:trHeight w:val="312"/>
        </w:trPr>
        <w:tc>
          <w:tcPr>
            <w:tcW w:w="708" w:type="dxa"/>
            <w:vAlign w:val="center"/>
          </w:tcPr>
          <w:p w14:paraId="776BD924"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6</w:t>
            </w:r>
          </w:p>
        </w:tc>
        <w:tc>
          <w:tcPr>
            <w:tcW w:w="3256" w:type="dxa"/>
            <w:vAlign w:val="center"/>
          </w:tcPr>
          <w:p w14:paraId="7F762453"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政府采购进口产品</w:t>
            </w:r>
          </w:p>
        </w:tc>
        <w:tc>
          <w:tcPr>
            <w:tcW w:w="5529" w:type="dxa"/>
            <w:vAlign w:val="center"/>
          </w:tcPr>
          <w:p w14:paraId="725C73DE" w14:textId="77777777" w:rsidR="00764B19" w:rsidRPr="00C65B4B" w:rsidRDefault="00D82CD2">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不</w:t>
            </w:r>
            <w:r w:rsidR="00E84C89" w:rsidRPr="00C65B4B">
              <w:rPr>
                <w:rFonts w:ascii="宋体" w:eastAsia="宋体" w:hAnsi="宋体" w:cs="宋体" w:hint="eastAsia"/>
                <w:szCs w:val="21"/>
              </w:rPr>
              <w:t>允许采购进口产品</w:t>
            </w:r>
          </w:p>
        </w:tc>
      </w:tr>
      <w:bookmarkEnd w:id="30"/>
    </w:tbl>
    <w:p w14:paraId="30948753" w14:textId="77777777" w:rsidR="00764B19" w:rsidRPr="00C65B4B" w:rsidRDefault="00764B19">
      <w:pPr>
        <w:adjustRightInd w:val="0"/>
        <w:snapToGrid w:val="0"/>
        <w:spacing w:line="288" w:lineRule="auto"/>
        <w:rPr>
          <w:rFonts w:ascii="宋体" w:eastAsia="宋体" w:hAnsi="宋体" w:cs="Times New Roman"/>
          <w:b/>
          <w:szCs w:val="21"/>
        </w:rPr>
      </w:pPr>
    </w:p>
    <w:p w14:paraId="4D184688" w14:textId="77777777" w:rsidR="004E40A7" w:rsidRPr="00C65B4B" w:rsidRDefault="004E40A7" w:rsidP="004E40A7">
      <w:pPr>
        <w:adjustRightInd w:val="0"/>
        <w:snapToGrid w:val="0"/>
        <w:spacing w:line="288" w:lineRule="auto"/>
        <w:rPr>
          <w:rFonts w:ascii="宋体" w:eastAsia="宋体" w:hAnsi="宋体" w:cs="Times New Roman"/>
          <w:b/>
          <w:bCs/>
          <w:szCs w:val="21"/>
        </w:rPr>
      </w:pPr>
      <w:r w:rsidRPr="00C65B4B">
        <w:rPr>
          <w:rFonts w:ascii="宋体" w:eastAsia="宋体" w:hAnsi="宋体" w:cs="Times New Roman" w:hint="eastAsia"/>
          <w:b/>
          <w:bCs/>
          <w:szCs w:val="21"/>
        </w:rPr>
        <w:t>采购标的对应的中小企业划分标准所属行业：</w:t>
      </w:r>
      <w:r w:rsidR="00D57550" w:rsidRPr="00C65B4B">
        <w:rPr>
          <w:rFonts w:ascii="宋体" w:eastAsia="宋体" w:hAnsi="宋体" w:cs="Times New Roman" w:hint="eastAsia"/>
          <w:szCs w:val="21"/>
        </w:rPr>
        <w:t>工业</w:t>
      </w:r>
    </w:p>
    <w:p w14:paraId="37569EE8" w14:textId="77777777" w:rsidR="004E40A7" w:rsidRPr="00C65B4B" w:rsidRDefault="004E40A7">
      <w:pPr>
        <w:adjustRightInd w:val="0"/>
        <w:snapToGrid w:val="0"/>
        <w:spacing w:line="288" w:lineRule="auto"/>
        <w:rPr>
          <w:rFonts w:ascii="宋体" w:eastAsia="宋体" w:hAnsi="宋体" w:cs="Times New Roman"/>
          <w:szCs w:val="21"/>
        </w:rPr>
      </w:pPr>
      <w:r w:rsidRPr="00C65B4B">
        <w:rPr>
          <w:rFonts w:ascii="宋体" w:eastAsia="宋体" w:hAnsi="宋体" w:cs="Times New Roman" w:hint="eastAsia"/>
          <w:b/>
          <w:bCs/>
          <w:szCs w:val="21"/>
        </w:rPr>
        <w:t>中小企业划型标准：</w:t>
      </w:r>
      <w:r w:rsidR="00D57550" w:rsidRPr="00C65B4B">
        <w:rPr>
          <w:rFonts w:ascii="宋体" w:eastAsia="宋体" w:hAnsi="宋体" w:cs="Times New Roman" w:hint="eastAsia"/>
          <w:szCs w:val="21"/>
        </w:rPr>
        <w:t>从业人员</w:t>
      </w:r>
      <w:r w:rsidR="00D57550" w:rsidRPr="00C65B4B">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1AF969" w14:textId="77777777" w:rsidR="00497B33" w:rsidRPr="00C65B4B" w:rsidRDefault="00497B33" w:rsidP="00497B33">
      <w:pPr>
        <w:adjustRightInd w:val="0"/>
        <w:snapToGrid w:val="0"/>
        <w:spacing w:line="288" w:lineRule="auto"/>
        <w:rPr>
          <w:rFonts w:ascii="宋体" w:eastAsia="宋体" w:hAnsi="宋体" w:cs="Times New Roman"/>
          <w:b/>
          <w:spacing w:val="-4"/>
          <w:szCs w:val="21"/>
        </w:rPr>
      </w:pPr>
    </w:p>
    <w:p w14:paraId="52DEDD6D" w14:textId="77777777" w:rsidR="00764B19" w:rsidRPr="00C65B4B" w:rsidRDefault="00E84C89">
      <w:pPr>
        <w:adjustRightInd w:val="0"/>
        <w:snapToGrid w:val="0"/>
        <w:spacing w:line="288" w:lineRule="auto"/>
        <w:outlineLvl w:val="1"/>
        <w:rPr>
          <w:rFonts w:ascii="宋体" w:eastAsia="宋体" w:hAnsi="宋体" w:cs="Times New Roman"/>
          <w:b/>
          <w:szCs w:val="21"/>
        </w:rPr>
      </w:pPr>
      <w:r w:rsidRPr="00C65B4B">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C65B4B" w:rsidRPr="00C65B4B" w14:paraId="45582A15"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AE185D9" w14:textId="77777777" w:rsidR="00764B19" w:rsidRPr="00C65B4B" w:rsidRDefault="00E84C89">
            <w:pPr>
              <w:adjustRightInd w:val="0"/>
              <w:snapToGrid w:val="0"/>
              <w:spacing w:line="288" w:lineRule="auto"/>
              <w:jc w:val="center"/>
              <w:rPr>
                <w:rFonts w:ascii="宋体" w:eastAsia="宋体" w:hAnsi="宋体" w:cs="Times New Roman"/>
                <w:b/>
                <w:spacing w:val="-6"/>
                <w:szCs w:val="21"/>
              </w:rPr>
            </w:pPr>
            <w:bookmarkStart w:id="31" w:name="_Hlk45005608"/>
            <w:r w:rsidRPr="00C65B4B">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8D8BB36" w14:textId="77777777" w:rsidR="00570BFA" w:rsidRPr="00C65B4B" w:rsidRDefault="00570BFA" w:rsidP="00570BFA">
            <w:pPr>
              <w:adjustRightInd w:val="0"/>
              <w:snapToGrid w:val="0"/>
              <w:spacing w:line="288" w:lineRule="auto"/>
              <w:rPr>
                <w:rFonts w:ascii="宋体" w:eastAsia="宋体" w:hAnsi="宋体" w:cs="宋体"/>
                <w:spacing w:val="-6"/>
                <w:kern w:val="0"/>
                <w:szCs w:val="21"/>
              </w:rPr>
            </w:pPr>
            <w:r w:rsidRPr="00C65B4B">
              <w:rPr>
                <w:rFonts w:ascii="宋体" w:eastAsia="宋体" w:hAnsi="宋体" w:cs="宋体" w:hint="eastAsia"/>
                <w:spacing w:val="-6"/>
                <w:kern w:val="0"/>
                <w:szCs w:val="21"/>
              </w:rPr>
              <w:t>1.合同签订后一周内，中标人向采购人提交合同总价</w:t>
            </w:r>
            <w:r w:rsidRPr="00C65B4B">
              <w:rPr>
                <w:rFonts w:ascii="宋体" w:eastAsia="宋体" w:hAnsi="宋体" w:cs="宋体"/>
                <w:spacing w:val="-6"/>
                <w:kern w:val="0"/>
                <w:szCs w:val="21"/>
              </w:rPr>
              <w:t>5%的履约保证金，履约保证金在质保期内无质量问题和维护问题，验收合格之日起</w:t>
            </w:r>
            <w:r w:rsidRPr="00C65B4B">
              <w:rPr>
                <w:rFonts w:ascii="宋体" w:eastAsia="宋体" w:hAnsi="宋体" w:cs="宋体" w:hint="eastAsia"/>
                <w:spacing w:val="-6"/>
                <w:kern w:val="0"/>
                <w:szCs w:val="21"/>
              </w:rPr>
              <w:t>1年后</w:t>
            </w:r>
            <w:r w:rsidRPr="00C65B4B">
              <w:rPr>
                <w:rFonts w:ascii="宋体" w:eastAsia="宋体" w:hAnsi="宋体" w:cs="宋体"/>
                <w:spacing w:val="-6"/>
                <w:kern w:val="0"/>
                <w:szCs w:val="21"/>
              </w:rPr>
              <w:t>，于20个工作日内退还（不计</w:t>
            </w:r>
            <w:proofErr w:type="gramStart"/>
            <w:r w:rsidRPr="00C65B4B">
              <w:rPr>
                <w:rFonts w:ascii="宋体" w:eastAsia="宋体" w:hAnsi="宋体" w:cs="宋体"/>
                <w:spacing w:val="-6"/>
                <w:kern w:val="0"/>
                <w:szCs w:val="21"/>
              </w:rPr>
              <w:t>息</w:t>
            </w:r>
            <w:proofErr w:type="gramEnd"/>
            <w:r w:rsidRPr="00C65B4B">
              <w:rPr>
                <w:rFonts w:ascii="宋体" w:eastAsia="宋体" w:hAnsi="宋体" w:cs="宋体"/>
                <w:spacing w:val="-6"/>
                <w:kern w:val="0"/>
                <w:szCs w:val="21"/>
              </w:rPr>
              <w:t>），逾期退还的，自逾期之日起，向中标人每日偿付合同价款的</w:t>
            </w:r>
            <w:r w:rsidRPr="00C65B4B">
              <w:rPr>
                <w:rFonts w:ascii="宋体" w:eastAsia="宋体" w:hAnsi="宋体" w:cs="Times New Roman" w:hint="eastAsia"/>
                <w:spacing w:val="-6"/>
                <w:szCs w:val="21"/>
              </w:rPr>
              <w:t>0</w:t>
            </w:r>
            <w:r w:rsidRPr="00C65B4B">
              <w:rPr>
                <w:rFonts w:ascii="宋体" w:eastAsia="宋体" w:hAnsi="宋体" w:cs="Times New Roman"/>
                <w:spacing w:val="-6"/>
                <w:szCs w:val="21"/>
              </w:rPr>
              <w:t>.05</w:t>
            </w:r>
            <w:r w:rsidRPr="00C65B4B">
              <w:rPr>
                <w:rFonts w:ascii="宋体" w:eastAsia="宋体" w:hAnsi="宋体" w:cs="Times New Roman" w:hint="eastAsia"/>
                <w:spacing w:val="-6"/>
                <w:szCs w:val="21"/>
              </w:rPr>
              <w:t>%</w:t>
            </w:r>
            <w:r w:rsidRPr="00C65B4B">
              <w:rPr>
                <w:rFonts w:ascii="宋体" w:eastAsia="宋体" w:hAnsi="宋体" w:cs="宋体"/>
                <w:spacing w:val="-6"/>
                <w:kern w:val="0"/>
                <w:szCs w:val="21"/>
              </w:rPr>
              <w:t>的违约金；</w:t>
            </w:r>
          </w:p>
          <w:p w14:paraId="3D92D73E" w14:textId="77777777" w:rsidR="00764B19" w:rsidRPr="00C65B4B" w:rsidRDefault="00570BFA" w:rsidP="00570BFA">
            <w:pPr>
              <w:adjustRightInd w:val="0"/>
              <w:snapToGrid w:val="0"/>
              <w:spacing w:line="288" w:lineRule="auto"/>
              <w:rPr>
                <w:rFonts w:ascii="宋体" w:eastAsia="宋体" w:hAnsi="宋体" w:cs="宋体"/>
                <w:spacing w:val="-6"/>
                <w:kern w:val="0"/>
                <w:szCs w:val="21"/>
              </w:rPr>
            </w:pPr>
            <w:r w:rsidRPr="00C65B4B">
              <w:rPr>
                <w:rFonts w:ascii="宋体" w:eastAsia="宋体" w:hAnsi="宋体" w:cs="宋体" w:hint="eastAsia"/>
                <w:spacing w:val="-6"/>
                <w:kern w:val="0"/>
                <w:szCs w:val="21"/>
              </w:rPr>
              <w:t>2.提交方式：支票、汇票、本票等非现金形式。</w:t>
            </w:r>
          </w:p>
        </w:tc>
      </w:tr>
      <w:tr w:rsidR="00764B19" w:rsidRPr="00C65B4B" w14:paraId="0F6526D6"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253492F" w14:textId="77777777" w:rsidR="00764B19" w:rsidRPr="00C65B4B" w:rsidRDefault="00E84C89">
            <w:pPr>
              <w:adjustRightInd w:val="0"/>
              <w:snapToGrid w:val="0"/>
              <w:spacing w:line="288" w:lineRule="auto"/>
              <w:jc w:val="center"/>
              <w:rPr>
                <w:rFonts w:ascii="宋体" w:eastAsia="宋体" w:hAnsi="宋体" w:cs="Times New Roman"/>
                <w:b/>
                <w:spacing w:val="-6"/>
                <w:szCs w:val="21"/>
              </w:rPr>
            </w:pPr>
            <w:r w:rsidRPr="00C65B4B">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02B7CF2" w14:textId="77777777" w:rsidR="00764B19" w:rsidRPr="00C65B4B" w:rsidRDefault="00570BFA" w:rsidP="00570BFA">
            <w:pPr>
              <w:autoSpaceDE w:val="0"/>
              <w:autoSpaceDN w:val="0"/>
              <w:adjustRightInd w:val="0"/>
              <w:snapToGrid w:val="0"/>
              <w:spacing w:line="288" w:lineRule="auto"/>
              <w:jc w:val="left"/>
              <w:rPr>
                <w:rFonts w:ascii="宋体" w:eastAsia="宋体" w:hAnsi="宋体" w:cs="Arial"/>
                <w:kern w:val="0"/>
                <w:szCs w:val="21"/>
              </w:rPr>
            </w:pPr>
            <w:bookmarkStart w:id="32" w:name="_Hlk80185029"/>
            <w:r w:rsidRPr="00C65B4B">
              <w:rPr>
                <w:rFonts w:ascii="宋体" w:eastAsia="宋体" w:hAnsi="宋体" w:cs="宋体" w:hint="eastAsia"/>
                <w:spacing w:val="-6"/>
                <w:kern w:val="0"/>
                <w:szCs w:val="21"/>
              </w:rPr>
              <w:t>采购合同签订后且中标人已提交履约保证金的，采购人向中标人支付合同总价的</w:t>
            </w:r>
            <w:r w:rsidRPr="00C65B4B">
              <w:rPr>
                <w:rFonts w:ascii="宋体" w:eastAsia="宋体" w:hAnsi="宋体" w:cs="宋体"/>
                <w:spacing w:val="-6"/>
                <w:kern w:val="0"/>
                <w:szCs w:val="21"/>
              </w:rPr>
              <w:t>30</w:t>
            </w:r>
            <w:r w:rsidRPr="00C65B4B">
              <w:rPr>
                <w:rFonts w:ascii="宋体" w:eastAsia="宋体" w:hAnsi="宋体" w:cs="宋体" w:hint="eastAsia"/>
                <w:spacing w:val="-6"/>
                <w:kern w:val="0"/>
                <w:szCs w:val="21"/>
              </w:rPr>
              <w:t>%；货物送达指定地点，经采购人验收合格，</w:t>
            </w:r>
            <w:r w:rsidRPr="00C65B4B">
              <w:rPr>
                <w:rFonts w:ascii="宋体" w:eastAsia="宋体" w:hAnsi="宋体" w:cs="宋体" w:hint="eastAsia"/>
                <w:kern w:val="0"/>
                <w:szCs w:val="21"/>
              </w:rPr>
              <w:t>自收到中标人发票后5个工作日内支付</w:t>
            </w:r>
            <w:r w:rsidRPr="00C65B4B">
              <w:rPr>
                <w:rFonts w:ascii="宋体" w:eastAsia="宋体" w:hAnsi="宋体" w:cs="宋体" w:hint="eastAsia"/>
                <w:spacing w:val="-6"/>
                <w:kern w:val="0"/>
                <w:szCs w:val="21"/>
              </w:rPr>
              <w:t>合同总价的</w:t>
            </w:r>
            <w:r w:rsidRPr="00C65B4B">
              <w:rPr>
                <w:rFonts w:ascii="宋体" w:eastAsia="宋体" w:hAnsi="宋体" w:cs="宋体"/>
                <w:spacing w:val="-6"/>
                <w:kern w:val="0"/>
                <w:szCs w:val="21"/>
              </w:rPr>
              <w:t>7</w:t>
            </w:r>
            <w:r w:rsidRPr="00C65B4B">
              <w:rPr>
                <w:rFonts w:ascii="宋体" w:eastAsia="宋体" w:hAnsi="宋体" w:cs="宋体" w:hint="eastAsia"/>
                <w:spacing w:val="-6"/>
                <w:kern w:val="0"/>
                <w:szCs w:val="21"/>
              </w:rPr>
              <w:t>0%</w:t>
            </w:r>
            <w:r w:rsidRPr="00C65B4B">
              <w:rPr>
                <w:rFonts w:ascii="宋体" w:eastAsia="宋体" w:hAnsi="宋体" w:cs="宋体" w:hint="eastAsia"/>
                <w:kern w:val="0"/>
                <w:szCs w:val="21"/>
              </w:rPr>
              <w:t>到中标人账户。</w:t>
            </w:r>
            <w:r w:rsidRPr="00C65B4B">
              <w:rPr>
                <w:rFonts w:ascii="宋体" w:eastAsia="宋体" w:hAnsi="宋体" w:cs="Times New Roman" w:hint="eastAsia"/>
                <w:spacing w:val="-6"/>
                <w:szCs w:val="21"/>
              </w:rPr>
              <w:t>逾期支付货款的，自逾期之日起，向中标人每日偿付未付价款0</w:t>
            </w:r>
            <w:r w:rsidRPr="00C65B4B">
              <w:rPr>
                <w:rFonts w:ascii="宋体" w:eastAsia="宋体" w:hAnsi="宋体" w:cs="Times New Roman"/>
                <w:spacing w:val="-6"/>
                <w:szCs w:val="21"/>
              </w:rPr>
              <w:t>.05</w:t>
            </w:r>
            <w:r w:rsidRPr="00C65B4B">
              <w:rPr>
                <w:rFonts w:ascii="宋体" w:eastAsia="宋体" w:hAnsi="宋体" w:cs="Times New Roman" w:hint="eastAsia"/>
                <w:spacing w:val="-6"/>
                <w:szCs w:val="21"/>
              </w:rPr>
              <w:t>%的滞纳金</w:t>
            </w:r>
            <w:r w:rsidRPr="00C65B4B">
              <w:rPr>
                <w:rFonts w:ascii="宋体" w:eastAsia="宋体" w:hAnsi="宋体" w:cs="宋体" w:hint="eastAsia"/>
                <w:spacing w:val="-6"/>
                <w:kern w:val="0"/>
                <w:szCs w:val="21"/>
              </w:rPr>
              <w:t>。</w:t>
            </w:r>
            <w:bookmarkEnd w:id="32"/>
          </w:p>
        </w:tc>
      </w:tr>
      <w:bookmarkEnd w:id="31"/>
    </w:tbl>
    <w:p w14:paraId="368F87D4" w14:textId="77777777" w:rsidR="00764B19" w:rsidRPr="00C65B4B" w:rsidRDefault="00764B19">
      <w:pPr>
        <w:adjustRightInd w:val="0"/>
        <w:snapToGrid w:val="0"/>
        <w:spacing w:line="288" w:lineRule="auto"/>
        <w:rPr>
          <w:rFonts w:ascii="宋体" w:eastAsia="宋体" w:hAnsi="宋体" w:cs="Times New Roman"/>
          <w:spacing w:val="-4"/>
          <w:szCs w:val="21"/>
        </w:rPr>
      </w:pPr>
    </w:p>
    <w:p w14:paraId="3B5AB0AC" w14:textId="77777777" w:rsidR="00764B19" w:rsidRPr="00C65B4B" w:rsidRDefault="00E84C89">
      <w:pPr>
        <w:adjustRightInd w:val="0"/>
        <w:snapToGrid w:val="0"/>
        <w:spacing w:line="288" w:lineRule="auto"/>
        <w:outlineLvl w:val="1"/>
        <w:rPr>
          <w:rFonts w:ascii="宋体" w:eastAsia="宋体" w:hAnsi="宋体" w:cs="Times New Roman"/>
          <w:b/>
          <w:szCs w:val="21"/>
        </w:rPr>
      </w:pPr>
      <w:r w:rsidRPr="00C65B4B">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65B4B" w:rsidRPr="00C65B4B" w14:paraId="43472754"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1389C77" w14:textId="77777777" w:rsidR="007F46A2" w:rsidRPr="00C65B4B" w:rsidRDefault="007F46A2" w:rsidP="007F46A2">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13D73CE0" w14:textId="77777777" w:rsidR="007F46A2" w:rsidRPr="00C65B4B" w:rsidRDefault="00763415" w:rsidP="007F46A2">
            <w:pPr>
              <w:adjustRightInd w:val="0"/>
              <w:snapToGrid w:val="0"/>
              <w:spacing w:line="288" w:lineRule="auto"/>
              <w:rPr>
                <w:rFonts w:ascii="宋体" w:eastAsia="宋体" w:hAnsi="宋体" w:cs="宋体"/>
                <w:szCs w:val="21"/>
              </w:rPr>
            </w:pPr>
            <w:r w:rsidRPr="00C65B4B">
              <w:rPr>
                <w:rFonts w:ascii="宋体" w:eastAsia="宋体" w:hAnsi="宋体" w:cs="Times New Roman" w:hint="eastAsia"/>
                <w:szCs w:val="21"/>
              </w:rPr>
              <w:t xml:space="preserve">合同签订之日起 </w:t>
            </w:r>
            <w:r w:rsidR="00E14CC4" w:rsidRPr="00C65B4B">
              <w:rPr>
                <w:rFonts w:ascii="宋体" w:eastAsia="宋体" w:hAnsi="宋体" w:cs="Times New Roman" w:hint="eastAsia"/>
                <w:szCs w:val="21"/>
              </w:rPr>
              <w:t>60</w:t>
            </w:r>
            <w:r w:rsidRPr="00C65B4B">
              <w:rPr>
                <w:rFonts w:ascii="宋体" w:eastAsia="宋体" w:hAnsi="宋体" w:cs="Times New Roman"/>
                <w:szCs w:val="21"/>
              </w:rPr>
              <w:t xml:space="preserve"> </w:t>
            </w:r>
            <w:r w:rsidRPr="00C65B4B">
              <w:rPr>
                <w:rFonts w:ascii="宋体" w:eastAsia="宋体" w:hAnsi="宋体" w:cs="Times New Roman" w:hint="eastAsia"/>
                <w:szCs w:val="21"/>
              </w:rPr>
              <w:t>天内完成按照调试完成</w:t>
            </w:r>
          </w:p>
        </w:tc>
      </w:tr>
      <w:tr w:rsidR="00C65B4B" w:rsidRPr="00C65B4B" w14:paraId="24D6DCB1"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BBCA612" w14:textId="77777777" w:rsidR="007F46A2" w:rsidRPr="00C65B4B" w:rsidRDefault="007F46A2" w:rsidP="007F46A2">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F3BD13D"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采购人指定地点</w:t>
            </w:r>
          </w:p>
        </w:tc>
      </w:tr>
      <w:tr w:rsidR="00C65B4B" w:rsidRPr="00C65B4B" w14:paraId="3107FBDF"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1DD295F" w14:textId="77777777" w:rsidR="007F46A2" w:rsidRPr="00C65B4B" w:rsidRDefault="007F46A2" w:rsidP="007F46A2">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C890EC1" w14:textId="77777777" w:rsidR="007F46A2" w:rsidRPr="00C65B4B" w:rsidRDefault="00570BFA"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3</w:t>
            </w:r>
            <w:r w:rsidR="007F46A2" w:rsidRPr="00C65B4B">
              <w:rPr>
                <w:rFonts w:ascii="宋体" w:eastAsia="宋体" w:hAnsi="宋体" w:cs="宋体" w:hint="eastAsia"/>
                <w:szCs w:val="21"/>
              </w:rPr>
              <w:t>年，项目验收合格后开始计算</w:t>
            </w:r>
          </w:p>
        </w:tc>
      </w:tr>
      <w:tr w:rsidR="00C65B4B" w:rsidRPr="00C65B4B" w14:paraId="2188EBAB"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567A4C" w14:textId="77777777" w:rsidR="007F46A2" w:rsidRPr="00C65B4B" w:rsidRDefault="007F46A2" w:rsidP="007F46A2">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29E78C0"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1</w:t>
            </w:r>
            <w:r w:rsidRPr="00C65B4B">
              <w:rPr>
                <w:rFonts w:ascii="宋体" w:eastAsia="宋体" w:hAnsi="宋体" w:cs="宋体" w:hint="eastAsia"/>
                <w:szCs w:val="21"/>
              </w:rPr>
              <w:t>.在质保期内，供应商应对货物出现的质量及安全问题负责处理解决并承担一切费用。</w:t>
            </w:r>
          </w:p>
          <w:p w14:paraId="148B07A3"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2.</w:t>
            </w:r>
            <w:r w:rsidRPr="00C65B4B">
              <w:rPr>
                <w:rFonts w:ascii="宋体" w:eastAsia="宋体" w:hAnsi="宋体" w:cs="宋体" w:hint="eastAsia"/>
                <w:szCs w:val="21"/>
              </w:rPr>
              <w:t>质保期内出现无法排除的故障，供应商需无条件更换同型号产品。</w:t>
            </w:r>
          </w:p>
          <w:p w14:paraId="34B0C04D"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3.</w:t>
            </w:r>
            <w:r w:rsidRPr="00C65B4B">
              <w:rPr>
                <w:rFonts w:ascii="宋体" w:eastAsia="宋体" w:hAnsi="宋体" w:cs="宋体" w:hint="eastAsia"/>
                <w:szCs w:val="21"/>
              </w:rPr>
              <w:t>质保期满后，供应商继续为采购人服务，仅收取零配件成本费。</w:t>
            </w:r>
          </w:p>
          <w:p w14:paraId="7BCE0A68"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4.</w:t>
            </w:r>
            <w:r w:rsidRPr="00C65B4B">
              <w:rPr>
                <w:rFonts w:ascii="宋体" w:eastAsia="宋体" w:hAnsi="宋体" w:cs="宋体" w:hint="eastAsia"/>
                <w:szCs w:val="21"/>
              </w:rPr>
              <w:t>因人为因素出现的故障不在免费保修范围内。</w:t>
            </w:r>
          </w:p>
          <w:p w14:paraId="2A724014" w14:textId="77777777" w:rsidR="007F46A2" w:rsidRPr="00C65B4B" w:rsidRDefault="007F46A2" w:rsidP="007F46A2">
            <w:pPr>
              <w:adjustRightInd w:val="0"/>
              <w:snapToGrid w:val="0"/>
              <w:spacing w:line="288" w:lineRule="auto"/>
              <w:rPr>
                <w:rFonts w:ascii="宋体" w:eastAsia="宋体" w:hAnsi="宋体" w:cs="宋体"/>
                <w:szCs w:val="21"/>
                <w:u w:val="single"/>
              </w:rPr>
            </w:pPr>
            <w:r w:rsidRPr="00C65B4B">
              <w:rPr>
                <w:rFonts w:ascii="宋体" w:eastAsia="宋体" w:hAnsi="宋体" w:cs="宋体"/>
                <w:szCs w:val="21"/>
              </w:rPr>
              <w:t>5</w:t>
            </w:r>
            <w:r w:rsidRPr="00C65B4B">
              <w:rPr>
                <w:rFonts w:ascii="宋体" w:eastAsia="宋体" w:hAnsi="宋体" w:cs="宋体" w:hint="eastAsia"/>
                <w:szCs w:val="21"/>
              </w:rPr>
              <w:t>.</w:t>
            </w:r>
            <w:r w:rsidRPr="00C65B4B">
              <w:rPr>
                <w:rFonts w:ascii="宋体" w:eastAsia="宋体" w:hAnsi="宋体" w:cs="宋体" w:hint="eastAsia"/>
                <w:szCs w:val="21"/>
                <w:u w:val="single"/>
              </w:rPr>
              <w:t>如在使用过程中发生质量问题，供应商维修响应时间：</w:t>
            </w:r>
            <w:r w:rsidR="00763415" w:rsidRPr="00C65B4B">
              <w:rPr>
                <w:rFonts w:ascii="宋体" w:eastAsia="宋体" w:hAnsi="宋体" w:cs="宋体"/>
                <w:szCs w:val="21"/>
                <w:u w:val="single"/>
              </w:rPr>
              <w:t xml:space="preserve">1 </w:t>
            </w:r>
            <w:r w:rsidRPr="00C65B4B">
              <w:rPr>
                <w:rFonts w:ascii="宋体" w:eastAsia="宋体" w:hAnsi="宋体" w:cs="宋体" w:hint="eastAsia"/>
                <w:szCs w:val="21"/>
                <w:u w:val="single"/>
              </w:rPr>
              <w:t>小时以内；</w:t>
            </w:r>
          </w:p>
          <w:p w14:paraId="7C110253" w14:textId="77777777" w:rsidR="007F46A2" w:rsidRPr="00C65B4B" w:rsidRDefault="007F46A2" w:rsidP="007F46A2">
            <w:pPr>
              <w:adjustRightInd w:val="0"/>
              <w:snapToGrid w:val="0"/>
              <w:spacing w:line="288" w:lineRule="auto"/>
              <w:rPr>
                <w:rFonts w:ascii="宋体" w:eastAsia="宋体" w:hAnsi="宋体" w:cs="宋体"/>
                <w:szCs w:val="21"/>
                <w:u w:val="single"/>
              </w:rPr>
            </w:pPr>
            <w:r w:rsidRPr="00C65B4B">
              <w:rPr>
                <w:rFonts w:ascii="宋体" w:eastAsia="宋体" w:hAnsi="宋体" w:cs="宋体" w:hint="eastAsia"/>
                <w:szCs w:val="21"/>
                <w:u w:val="single"/>
              </w:rPr>
              <w:t>电话技术支持时间：</w:t>
            </w:r>
            <w:r w:rsidR="00763415" w:rsidRPr="00C65B4B">
              <w:rPr>
                <w:rFonts w:ascii="宋体" w:eastAsia="宋体" w:hAnsi="宋体" w:cs="宋体"/>
                <w:szCs w:val="21"/>
                <w:u w:val="single"/>
              </w:rPr>
              <w:t>2</w:t>
            </w:r>
            <w:r w:rsidRPr="00C65B4B">
              <w:rPr>
                <w:rFonts w:ascii="宋体" w:eastAsia="宋体" w:hAnsi="宋体" w:cs="宋体" w:hint="eastAsia"/>
                <w:szCs w:val="21"/>
                <w:u w:val="single"/>
              </w:rPr>
              <w:t xml:space="preserve"> 小时以内；</w:t>
            </w:r>
          </w:p>
          <w:p w14:paraId="339319CC" w14:textId="77777777" w:rsidR="007F46A2" w:rsidRPr="00C65B4B" w:rsidRDefault="007F46A2" w:rsidP="007F46A2">
            <w:pPr>
              <w:adjustRightInd w:val="0"/>
              <w:snapToGrid w:val="0"/>
              <w:spacing w:line="288" w:lineRule="auto"/>
              <w:rPr>
                <w:rFonts w:ascii="宋体" w:eastAsia="宋体" w:hAnsi="宋体" w:cs="宋体"/>
                <w:szCs w:val="21"/>
                <w:u w:val="single"/>
              </w:rPr>
            </w:pPr>
            <w:r w:rsidRPr="00C65B4B">
              <w:rPr>
                <w:rFonts w:ascii="宋体" w:eastAsia="宋体" w:hAnsi="宋体" w:cs="宋体" w:hint="eastAsia"/>
                <w:szCs w:val="21"/>
                <w:u w:val="single"/>
              </w:rPr>
              <w:t>若需上门维修，则在：</w:t>
            </w:r>
            <w:r w:rsidR="00763415" w:rsidRPr="00C65B4B">
              <w:rPr>
                <w:rFonts w:ascii="宋体" w:eastAsia="宋体" w:hAnsi="宋体" w:cs="宋体"/>
                <w:szCs w:val="21"/>
                <w:u w:val="single"/>
              </w:rPr>
              <w:t xml:space="preserve">24 </w:t>
            </w:r>
            <w:r w:rsidRPr="00C65B4B">
              <w:rPr>
                <w:rFonts w:ascii="宋体" w:eastAsia="宋体" w:hAnsi="宋体" w:cs="宋体" w:hint="eastAsia"/>
                <w:szCs w:val="21"/>
                <w:u w:val="single"/>
              </w:rPr>
              <w:t>小时内到达现场并进行维修；</w:t>
            </w:r>
          </w:p>
          <w:p w14:paraId="2D517376"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6</w:t>
            </w:r>
            <w:r w:rsidRPr="00C65B4B">
              <w:rPr>
                <w:rFonts w:ascii="宋体" w:eastAsia="宋体" w:hAnsi="宋体" w:cs="宋体" w:hint="eastAsia"/>
                <w:szCs w:val="21"/>
              </w:rPr>
              <w:t>.培训：</w:t>
            </w:r>
            <w:r w:rsidR="00570BFA" w:rsidRPr="00C65B4B">
              <w:rPr>
                <w:rFonts w:ascii="宋体" w:eastAsia="宋体" w:hAnsi="宋体" w:cs="宋体"/>
                <w:szCs w:val="21"/>
              </w:rPr>
              <w:t xml:space="preserve"> </w:t>
            </w:r>
          </w:p>
          <w:p w14:paraId="28C7533B"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供应商应对采购人的操作人员、维修人员免费进行培训；</w:t>
            </w:r>
          </w:p>
          <w:p w14:paraId="01D0BE5A"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供应商应提供相应的培训计划；</w:t>
            </w:r>
          </w:p>
          <w:p w14:paraId="402333D9"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上述内容的实现方式、时间、地点、人数应在投标文件中详细说明。</w:t>
            </w:r>
          </w:p>
        </w:tc>
      </w:tr>
      <w:tr w:rsidR="00C65B4B" w:rsidRPr="00C65B4B" w14:paraId="7026320C"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CC5D5D1" w14:textId="77777777" w:rsidR="007F46A2" w:rsidRPr="00C65B4B" w:rsidRDefault="007F46A2" w:rsidP="007F46A2">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其他技术、服务要</w:t>
            </w:r>
            <w:r w:rsidRPr="00C65B4B">
              <w:rPr>
                <w:rFonts w:ascii="宋体" w:eastAsia="宋体" w:hAnsi="宋体" w:cs="宋体" w:hint="eastAsia"/>
                <w:b/>
                <w:bCs/>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6CA86C78"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lastRenderedPageBreak/>
              <w:t>1</w:t>
            </w:r>
            <w:r w:rsidRPr="00C65B4B">
              <w:rPr>
                <w:rFonts w:ascii="宋体" w:eastAsia="宋体" w:hAnsi="宋体" w:cs="宋体"/>
                <w:szCs w:val="21"/>
              </w:rPr>
              <w:t>.</w:t>
            </w:r>
            <w:r w:rsidRPr="00C65B4B">
              <w:rPr>
                <w:rFonts w:ascii="宋体" w:eastAsia="宋体" w:hAnsi="宋体" w:cs="宋体" w:hint="eastAsia"/>
                <w:szCs w:val="21"/>
              </w:rPr>
              <w:t>供应商应按招标文件规定的货物性能、技术要求、质量标准向采购人提供未经</w:t>
            </w:r>
            <w:r w:rsidRPr="00C65B4B">
              <w:rPr>
                <w:rFonts w:ascii="宋体" w:eastAsia="宋体" w:hAnsi="宋体" w:cs="宋体" w:hint="eastAsia"/>
                <w:szCs w:val="21"/>
              </w:rPr>
              <w:lastRenderedPageBreak/>
              <w:t>使用的全新产品，符合国家法律规定和技术规格、质量标准的出厂原装合格产品。</w:t>
            </w:r>
          </w:p>
          <w:p w14:paraId="1456249E"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2</w:t>
            </w:r>
            <w:r w:rsidRPr="00C65B4B">
              <w:rPr>
                <w:rFonts w:ascii="宋体" w:eastAsia="宋体" w:hAnsi="宋体" w:cs="宋体" w:hint="eastAsia"/>
                <w:szCs w:val="21"/>
              </w:rPr>
              <w:t>.技术支持：</w:t>
            </w:r>
          </w:p>
          <w:p w14:paraId="47C77FF7"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供应商应及时免费提供合同货物软件的升级，免费提供合同货物新功能和应用的资料。</w:t>
            </w:r>
          </w:p>
          <w:p w14:paraId="4B84F3E8"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3</w:t>
            </w:r>
            <w:r w:rsidRPr="00C65B4B">
              <w:rPr>
                <w:rFonts w:ascii="宋体" w:eastAsia="宋体" w:hAnsi="宋体" w:cs="宋体" w:hint="eastAsia"/>
                <w:szCs w:val="21"/>
              </w:rPr>
              <w:t>.安装调试：</w:t>
            </w:r>
            <w:r w:rsidR="00763415" w:rsidRPr="00C65B4B">
              <w:rPr>
                <w:rFonts w:ascii="宋体" w:eastAsia="宋体" w:hAnsi="宋体" w:cs="宋体"/>
                <w:szCs w:val="21"/>
              </w:rPr>
              <w:t xml:space="preserve"> </w:t>
            </w:r>
          </w:p>
          <w:p w14:paraId="468DE891"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3</w:t>
            </w:r>
            <w:r w:rsidRPr="00C65B4B">
              <w:rPr>
                <w:rFonts w:ascii="宋体" w:eastAsia="宋体" w:hAnsi="宋体" w:cs="宋体" w:hint="eastAsia"/>
                <w:szCs w:val="21"/>
              </w:rPr>
              <w:t>.1安装地点：采购人指定地点；</w:t>
            </w:r>
          </w:p>
          <w:p w14:paraId="4D1FE1FC"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3</w:t>
            </w:r>
            <w:r w:rsidRPr="00C65B4B">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5B2D5C2F"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3</w:t>
            </w:r>
            <w:r w:rsidRPr="00C65B4B">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76365688"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3</w:t>
            </w:r>
            <w:r w:rsidRPr="00C65B4B">
              <w:rPr>
                <w:rFonts w:ascii="宋体" w:eastAsia="宋体" w:hAnsi="宋体" w:cs="宋体" w:hint="eastAsia"/>
                <w:szCs w:val="21"/>
              </w:rPr>
              <w:t>.4安装标准：符合我国国家有关技术规范要求和技术标准，所有的软件和硬件必须保证同时安装到位；</w:t>
            </w:r>
          </w:p>
          <w:p w14:paraId="1DA288FC"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3</w:t>
            </w:r>
            <w:r w:rsidRPr="00C65B4B">
              <w:rPr>
                <w:rFonts w:ascii="宋体" w:eastAsia="宋体" w:hAnsi="宋体" w:cs="宋体" w:hint="eastAsia"/>
                <w:szCs w:val="21"/>
              </w:rPr>
              <w:t>.5供应商免费提供合同货物的安装服务；</w:t>
            </w:r>
          </w:p>
          <w:p w14:paraId="7F6DDC79"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3</w:t>
            </w:r>
            <w:r w:rsidRPr="00C65B4B">
              <w:rPr>
                <w:rFonts w:ascii="宋体" w:eastAsia="宋体" w:hAnsi="宋体" w:cs="宋体" w:hint="eastAsia"/>
                <w:szCs w:val="21"/>
              </w:rPr>
              <w:t>.6供应商在投标文件中应提供安装调试计划、对安装场地和环境的要求。</w:t>
            </w:r>
          </w:p>
          <w:p w14:paraId="34AFFF40"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4</w:t>
            </w:r>
            <w:r w:rsidRPr="00C65B4B">
              <w:rPr>
                <w:rFonts w:ascii="宋体" w:eastAsia="宋体" w:hAnsi="宋体" w:cs="宋体" w:hint="eastAsia"/>
                <w:szCs w:val="21"/>
              </w:rPr>
              <w:t>.供应商应提供质保期满后主要零部件报价单、质保期满后维护费、软件升级及其相关服务内容；</w:t>
            </w:r>
          </w:p>
          <w:p w14:paraId="5EE0064D"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szCs w:val="21"/>
              </w:rPr>
              <w:t>5</w:t>
            </w:r>
            <w:r w:rsidRPr="00C65B4B">
              <w:rPr>
                <w:rFonts w:ascii="宋体" w:eastAsia="宋体" w:hAnsi="宋体" w:cs="宋体" w:hint="eastAsia"/>
                <w:szCs w:val="21"/>
              </w:rPr>
              <w:t>.供货时提供有关的全套技术文件。</w:t>
            </w:r>
          </w:p>
          <w:p w14:paraId="535E9FD3"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6</w:t>
            </w:r>
            <w:r w:rsidRPr="00C65B4B">
              <w:rPr>
                <w:rFonts w:ascii="宋体" w:eastAsia="宋体" w:hAnsi="宋体" w:cs="宋体"/>
                <w:szCs w:val="21"/>
              </w:rPr>
              <w:t>.</w:t>
            </w:r>
            <w:r w:rsidRPr="00C65B4B">
              <w:rPr>
                <w:rFonts w:ascii="宋体" w:eastAsia="宋体" w:hAnsi="宋体" w:cs="Times New Roman" w:hint="eastAsia"/>
                <w:spacing w:val="-6"/>
                <w:szCs w:val="21"/>
              </w:rPr>
              <w:t>供应商应保证所提供的货物或其中任何一部分均不会侵犯第三方的知识产权。</w:t>
            </w:r>
          </w:p>
        </w:tc>
      </w:tr>
      <w:tr w:rsidR="00C65B4B" w:rsidRPr="00C65B4B" w14:paraId="13C172E4"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45AF2BF" w14:textId="77777777" w:rsidR="007F46A2" w:rsidRPr="00C65B4B" w:rsidRDefault="007F46A2" w:rsidP="007F46A2">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01F2A95"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1.验收由采购人负责实施；</w:t>
            </w:r>
          </w:p>
          <w:p w14:paraId="36B15B83"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2.验收依据：</w:t>
            </w:r>
          </w:p>
          <w:p w14:paraId="4D109212"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2.1合同、招标文件、投标文件；</w:t>
            </w:r>
          </w:p>
          <w:p w14:paraId="0FC0A272"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2.2供应商提供的技术规格、经采购人认可的合同货物的有效检验文件；</w:t>
            </w:r>
          </w:p>
          <w:p w14:paraId="6C24A416"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54B7D46E"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B5D644B"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4.验收合格的条件：</w:t>
            </w:r>
          </w:p>
          <w:p w14:paraId="38DD4D0A"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4.1所供货物符合产品标准和</w:t>
            </w:r>
            <w:proofErr w:type="gramStart"/>
            <w:r w:rsidRPr="00C65B4B">
              <w:rPr>
                <w:rFonts w:ascii="宋体" w:eastAsia="宋体" w:hAnsi="宋体" w:cs="宋体" w:hint="eastAsia"/>
                <w:szCs w:val="21"/>
              </w:rPr>
              <w:t>及</w:t>
            </w:r>
            <w:proofErr w:type="gramEnd"/>
            <w:r w:rsidRPr="00C65B4B">
              <w:rPr>
                <w:rFonts w:ascii="宋体" w:eastAsia="宋体" w:hAnsi="宋体" w:cs="宋体" w:hint="eastAsia"/>
                <w:szCs w:val="21"/>
              </w:rPr>
              <w:t>合同的要求；</w:t>
            </w:r>
          </w:p>
          <w:p w14:paraId="1CE15087"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4.2在进行测试和验收过程中发现的问题已被解决并得到采购人的认可；</w:t>
            </w:r>
          </w:p>
          <w:p w14:paraId="0ADB00FF"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4.3合同中规定的所有货物和材料均已交付；</w:t>
            </w:r>
          </w:p>
          <w:p w14:paraId="0EC1E1B9"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4.4所供货物已通过使用单位组织的验收；</w:t>
            </w:r>
          </w:p>
          <w:p w14:paraId="3EFD3AB1" w14:textId="77777777" w:rsidR="007F46A2" w:rsidRPr="00C65B4B" w:rsidRDefault="007F46A2" w:rsidP="007F46A2">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4.5所有相关的技术文件及资料均已提交并得到接受。</w:t>
            </w:r>
          </w:p>
        </w:tc>
      </w:tr>
    </w:tbl>
    <w:p w14:paraId="7F615F74" w14:textId="77777777" w:rsidR="00764B19" w:rsidRPr="00C65B4B" w:rsidRDefault="00764B19">
      <w:pPr>
        <w:adjustRightInd w:val="0"/>
        <w:snapToGrid w:val="0"/>
        <w:spacing w:line="288" w:lineRule="auto"/>
        <w:rPr>
          <w:rFonts w:ascii="宋体" w:eastAsia="宋体" w:hAnsi="宋体" w:cs="Times New Roman"/>
          <w:b/>
          <w:szCs w:val="21"/>
        </w:rPr>
      </w:pPr>
    </w:p>
    <w:p w14:paraId="5597E20C" w14:textId="77777777" w:rsidR="00764B19" w:rsidRPr="00C65B4B" w:rsidRDefault="00E84C89" w:rsidP="00763415">
      <w:pPr>
        <w:adjustRightInd w:val="0"/>
        <w:snapToGrid w:val="0"/>
        <w:spacing w:line="288" w:lineRule="auto"/>
        <w:outlineLvl w:val="1"/>
        <w:rPr>
          <w:rFonts w:ascii="宋体" w:eastAsia="宋体" w:hAnsi="宋体" w:cs="Times New Roman"/>
          <w:b/>
          <w:szCs w:val="21"/>
        </w:rPr>
      </w:pPr>
      <w:r w:rsidRPr="00C65B4B">
        <w:rPr>
          <w:rFonts w:ascii="宋体" w:eastAsia="宋体" w:hAnsi="宋体" w:cs="Times New Roman" w:hint="eastAsia"/>
          <w:b/>
          <w:szCs w:val="21"/>
        </w:rPr>
        <w:t>四、技术要求</w:t>
      </w:r>
      <w:bookmarkStart w:id="33" w:name="_Hlk45005556"/>
    </w:p>
    <w:bookmarkEnd w:id="33"/>
    <w:p w14:paraId="3EC7B868" w14:textId="77777777" w:rsidR="00CA1738" w:rsidRPr="00C65B4B" w:rsidRDefault="00CA1738" w:rsidP="00CA1738">
      <w:pPr>
        <w:adjustRightInd w:val="0"/>
        <w:snapToGrid w:val="0"/>
        <w:spacing w:line="288" w:lineRule="auto"/>
        <w:rPr>
          <w:rFonts w:ascii="宋体" w:eastAsia="宋体" w:hAnsi="宋体" w:cs="宋体"/>
          <w:szCs w:val="21"/>
        </w:rPr>
      </w:pPr>
      <w:r w:rsidRPr="00C65B4B">
        <w:rPr>
          <w:rFonts w:ascii="宋体" w:eastAsia="宋体" w:hAnsi="宋体" w:cs="宋体" w:hint="eastAsia"/>
          <w:b/>
          <w:bCs/>
          <w:szCs w:val="21"/>
        </w:rPr>
        <w:t>1</w:t>
      </w:r>
      <w:r w:rsidRPr="00C65B4B">
        <w:rPr>
          <w:rFonts w:ascii="宋体" w:eastAsia="宋体" w:hAnsi="宋体" w:cs="宋体"/>
          <w:b/>
          <w:bCs/>
          <w:szCs w:val="21"/>
        </w:rPr>
        <w:t>.</w:t>
      </w:r>
      <w:r w:rsidRPr="00C65B4B">
        <w:rPr>
          <w:rFonts w:ascii="宋体" w:eastAsia="宋体" w:hAnsi="宋体" w:cs="宋体" w:hint="eastAsia"/>
          <w:b/>
          <w:bCs/>
          <w:szCs w:val="21"/>
        </w:rPr>
        <w:t>需执行的国家相关标准、行业标准、地方标准或者其他标准、规范：</w:t>
      </w:r>
      <w:r w:rsidR="00763415" w:rsidRPr="00C65B4B">
        <w:rPr>
          <w:rFonts w:ascii="宋体" w:eastAsia="宋体" w:hAnsi="宋体" w:cs="宋体" w:hint="eastAsia"/>
          <w:szCs w:val="21"/>
        </w:rPr>
        <w:t>如技术要求中未注明需执行的国家相关标准、行业标准、地方标准或者其他标准、规范的，执行最新标准、规范。</w:t>
      </w:r>
    </w:p>
    <w:p w14:paraId="0EFA43A7" w14:textId="77777777" w:rsidR="00CA1738" w:rsidRPr="00C65B4B" w:rsidRDefault="00763415" w:rsidP="00CA1738">
      <w:pPr>
        <w:adjustRightInd w:val="0"/>
        <w:snapToGrid w:val="0"/>
        <w:spacing w:line="288" w:lineRule="auto"/>
        <w:rPr>
          <w:rFonts w:ascii="宋体" w:eastAsia="宋体" w:hAnsi="宋体" w:cs="Times New Roman"/>
          <w:b/>
          <w:bCs/>
          <w:spacing w:val="-4"/>
          <w:szCs w:val="21"/>
        </w:rPr>
      </w:pPr>
      <w:r w:rsidRPr="00C65B4B">
        <w:rPr>
          <w:rFonts w:ascii="宋体" w:eastAsia="宋体" w:hAnsi="宋体" w:cs="Times New Roman"/>
          <w:b/>
          <w:bCs/>
          <w:spacing w:val="-4"/>
          <w:szCs w:val="21"/>
        </w:rPr>
        <w:t>2</w:t>
      </w:r>
      <w:r w:rsidR="00CA1738" w:rsidRPr="00C65B4B">
        <w:rPr>
          <w:rFonts w:ascii="宋体" w:eastAsia="宋体" w:hAnsi="宋体" w:cs="Times New Roman"/>
          <w:b/>
          <w:bCs/>
          <w:spacing w:val="-4"/>
          <w:szCs w:val="21"/>
        </w:rPr>
        <w:t>.</w:t>
      </w:r>
      <w:r w:rsidR="00CA1738" w:rsidRPr="00C65B4B">
        <w:rPr>
          <w:rFonts w:ascii="宋体" w:eastAsia="宋体" w:hAnsi="宋体" w:cs="Times New Roman" w:hint="eastAsia"/>
          <w:b/>
          <w:bCs/>
          <w:spacing w:val="-4"/>
          <w:szCs w:val="21"/>
        </w:rPr>
        <w:t>需满足的</w:t>
      </w:r>
      <w:r w:rsidRPr="00C65B4B">
        <w:rPr>
          <w:rFonts w:ascii="宋体" w:eastAsia="宋体" w:hAnsi="宋体" w:cs="宋体" w:hint="eastAsia"/>
          <w:b/>
          <w:bCs/>
          <w:szCs w:val="21"/>
        </w:rPr>
        <w:t>功能、</w:t>
      </w:r>
      <w:r w:rsidR="00CA1738" w:rsidRPr="00C65B4B">
        <w:rPr>
          <w:rFonts w:ascii="宋体" w:eastAsia="宋体" w:hAnsi="宋体" w:cs="Times New Roman" w:hint="eastAsia"/>
          <w:b/>
          <w:bCs/>
          <w:spacing w:val="-4"/>
          <w:szCs w:val="21"/>
        </w:rPr>
        <w:t>质量、安全、技术规格、物理特性等要求：</w:t>
      </w: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16"/>
        <w:gridCol w:w="709"/>
        <w:gridCol w:w="708"/>
        <w:gridCol w:w="7136"/>
      </w:tblGrid>
      <w:tr w:rsidR="00C65B4B" w:rsidRPr="00C65B4B" w14:paraId="6ACA2E53" w14:textId="77777777" w:rsidTr="00CF5861">
        <w:trPr>
          <w:trHeight w:val="340"/>
          <w:jc w:val="center"/>
        </w:trPr>
        <w:tc>
          <w:tcPr>
            <w:tcW w:w="664" w:type="dxa"/>
            <w:vAlign w:val="center"/>
          </w:tcPr>
          <w:p w14:paraId="3202174A" w14:textId="77777777" w:rsidR="00CA1738" w:rsidRPr="00C65B4B" w:rsidRDefault="00CA1738" w:rsidP="003462FF">
            <w:pPr>
              <w:adjustRightInd w:val="0"/>
              <w:snapToGrid w:val="0"/>
              <w:rPr>
                <w:rFonts w:ascii="宋体" w:eastAsia="宋体" w:hAnsi="宋体" w:cs="宋体"/>
                <w:b/>
                <w:bCs/>
                <w:szCs w:val="21"/>
              </w:rPr>
            </w:pPr>
            <w:r w:rsidRPr="00C65B4B">
              <w:rPr>
                <w:rFonts w:ascii="宋体" w:eastAsia="宋体" w:hAnsi="宋体" w:cs="宋体" w:hint="eastAsia"/>
                <w:b/>
                <w:bCs/>
                <w:szCs w:val="21"/>
              </w:rPr>
              <w:t>序号</w:t>
            </w:r>
          </w:p>
        </w:tc>
        <w:tc>
          <w:tcPr>
            <w:tcW w:w="1316" w:type="dxa"/>
            <w:vAlign w:val="center"/>
          </w:tcPr>
          <w:p w14:paraId="15443F83" w14:textId="77777777" w:rsidR="00CA1738" w:rsidRPr="00C65B4B" w:rsidRDefault="00CA1738" w:rsidP="003462FF">
            <w:pPr>
              <w:adjustRightInd w:val="0"/>
              <w:snapToGrid w:val="0"/>
              <w:rPr>
                <w:rFonts w:ascii="宋体" w:eastAsia="宋体" w:hAnsi="宋体" w:cs="宋体"/>
                <w:b/>
                <w:bCs/>
                <w:szCs w:val="21"/>
              </w:rPr>
            </w:pPr>
            <w:r w:rsidRPr="00C65B4B">
              <w:rPr>
                <w:rFonts w:ascii="宋体" w:eastAsia="宋体" w:hAnsi="宋体" w:cs="宋体" w:hint="eastAsia"/>
                <w:b/>
                <w:bCs/>
                <w:szCs w:val="21"/>
              </w:rPr>
              <w:t>名称</w:t>
            </w:r>
          </w:p>
        </w:tc>
        <w:tc>
          <w:tcPr>
            <w:tcW w:w="709" w:type="dxa"/>
            <w:vAlign w:val="center"/>
          </w:tcPr>
          <w:p w14:paraId="76453EF5" w14:textId="77777777" w:rsidR="00CA1738" w:rsidRPr="00C65B4B" w:rsidRDefault="00CA1738" w:rsidP="003462FF">
            <w:pPr>
              <w:adjustRightInd w:val="0"/>
              <w:snapToGrid w:val="0"/>
              <w:rPr>
                <w:rFonts w:ascii="宋体" w:eastAsia="宋体" w:hAnsi="宋体" w:cs="宋体"/>
                <w:b/>
                <w:bCs/>
                <w:szCs w:val="21"/>
              </w:rPr>
            </w:pPr>
            <w:r w:rsidRPr="00C65B4B">
              <w:rPr>
                <w:rFonts w:ascii="宋体" w:eastAsia="宋体" w:hAnsi="宋体" w:cs="宋体" w:hint="eastAsia"/>
                <w:b/>
                <w:bCs/>
                <w:szCs w:val="21"/>
              </w:rPr>
              <w:t>数量</w:t>
            </w:r>
          </w:p>
        </w:tc>
        <w:tc>
          <w:tcPr>
            <w:tcW w:w="708" w:type="dxa"/>
            <w:vAlign w:val="center"/>
          </w:tcPr>
          <w:p w14:paraId="598D29F3" w14:textId="77777777" w:rsidR="00CA1738" w:rsidRPr="00C65B4B" w:rsidRDefault="00CA1738" w:rsidP="003462FF">
            <w:pPr>
              <w:adjustRightInd w:val="0"/>
              <w:snapToGrid w:val="0"/>
              <w:rPr>
                <w:rFonts w:ascii="宋体" w:eastAsia="宋体" w:hAnsi="宋体" w:cs="宋体"/>
                <w:b/>
                <w:bCs/>
                <w:szCs w:val="21"/>
              </w:rPr>
            </w:pPr>
            <w:r w:rsidRPr="00C65B4B">
              <w:rPr>
                <w:rFonts w:ascii="宋体" w:eastAsia="宋体" w:hAnsi="宋体" w:cs="宋体" w:hint="eastAsia"/>
                <w:b/>
                <w:bCs/>
                <w:szCs w:val="21"/>
              </w:rPr>
              <w:t>单位</w:t>
            </w:r>
          </w:p>
        </w:tc>
        <w:tc>
          <w:tcPr>
            <w:tcW w:w="7136" w:type="dxa"/>
            <w:vAlign w:val="center"/>
          </w:tcPr>
          <w:p w14:paraId="178F2D51" w14:textId="77777777" w:rsidR="00CA1738" w:rsidRPr="00C65B4B" w:rsidRDefault="00CA1738" w:rsidP="003462FF">
            <w:pPr>
              <w:adjustRightInd w:val="0"/>
              <w:snapToGrid w:val="0"/>
              <w:rPr>
                <w:rFonts w:ascii="宋体" w:eastAsia="宋体" w:hAnsi="宋体" w:cs="宋体"/>
                <w:b/>
                <w:bCs/>
                <w:szCs w:val="21"/>
              </w:rPr>
            </w:pPr>
            <w:r w:rsidRPr="00C65B4B">
              <w:rPr>
                <w:rFonts w:ascii="宋体" w:eastAsia="宋体" w:hAnsi="宋体" w:cs="宋体" w:hint="eastAsia"/>
                <w:b/>
                <w:bCs/>
                <w:szCs w:val="21"/>
              </w:rPr>
              <w:t>功能、质量、安全、技术规格、物理特性等要求</w:t>
            </w:r>
          </w:p>
        </w:tc>
      </w:tr>
      <w:tr w:rsidR="00C65B4B" w:rsidRPr="00C65B4B" w14:paraId="03261286" w14:textId="77777777" w:rsidTr="00CF5861">
        <w:trPr>
          <w:trHeight w:val="340"/>
          <w:jc w:val="center"/>
        </w:trPr>
        <w:tc>
          <w:tcPr>
            <w:tcW w:w="664" w:type="dxa"/>
            <w:vAlign w:val="center"/>
          </w:tcPr>
          <w:p w14:paraId="6960254E" w14:textId="77777777" w:rsidR="00CA1738" w:rsidRPr="00C65B4B" w:rsidRDefault="009135D2"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p>
        </w:tc>
        <w:tc>
          <w:tcPr>
            <w:tcW w:w="1316" w:type="dxa"/>
            <w:vAlign w:val="center"/>
          </w:tcPr>
          <w:p w14:paraId="2884049E" w14:textId="71C239D8" w:rsidR="00CA1738" w:rsidRPr="00C65B4B" w:rsidRDefault="009135D2" w:rsidP="00CF5861">
            <w:pPr>
              <w:adjustRightInd w:val="0"/>
              <w:snapToGrid w:val="0"/>
              <w:jc w:val="center"/>
              <w:rPr>
                <w:rFonts w:ascii="宋体" w:eastAsia="宋体" w:hAnsi="宋体" w:cs="Times New Roman"/>
                <w:b/>
                <w:bCs/>
                <w:szCs w:val="21"/>
              </w:rPr>
            </w:pPr>
            <w:r w:rsidRPr="00C65B4B">
              <w:rPr>
                <w:rFonts w:ascii="宋体" w:eastAsia="宋体" w:hAnsi="宋体" w:cs="Times New Roman" w:hint="eastAsia"/>
                <w:b/>
                <w:bCs/>
                <w:szCs w:val="21"/>
              </w:rPr>
              <w:t>普通</w:t>
            </w:r>
            <w:r w:rsidRPr="00C65B4B">
              <w:rPr>
                <w:rFonts w:ascii="宋体" w:eastAsia="宋体" w:hAnsi="宋体" w:cs="Times New Roman"/>
                <w:b/>
                <w:bCs/>
                <w:szCs w:val="21"/>
              </w:rPr>
              <w:t>PCR仪</w:t>
            </w:r>
            <w:r w:rsidR="00CF5861" w:rsidRPr="00C65B4B">
              <w:rPr>
                <w:rFonts w:ascii="宋体" w:eastAsia="宋体" w:hAnsi="宋体" w:cs="Times New Roman" w:hint="eastAsia"/>
                <w:b/>
                <w:bCs/>
                <w:szCs w:val="21"/>
              </w:rPr>
              <w:t>（核心产品）</w:t>
            </w:r>
          </w:p>
        </w:tc>
        <w:tc>
          <w:tcPr>
            <w:tcW w:w="709" w:type="dxa"/>
            <w:vAlign w:val="center"/>
          </w:tcPr>
          <w:p w14:paraId="6BB1EEB9" w14:textId="77777777" w:rsidR="00CA1738" w:rsidRPr="00C65B4B" w:rsidRDefault="009135D2"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r w:rsidRPr="00C65B4B">
              <w:rPr>
                <w:rFonts w:ascii="宋体" w:eastAsia="宋体" w:hAnsi="宋体" w:cs="宋体"/>
                <w:b/>
                <w:bCs/>
                <w:szCs w:val="21"/>
              </w:rPr>
              <w:t>2</w:t>
            </w:r>
          </w:p>
        </w:tc>
        <w:tc>
          <w:tcPr>
            <w:tcW w:w="708" w:type="dxa"/>
            <w:vAlign w:val="center"/>
          </w:tcPr>
          <w:p w14:paraId="24201A6E" w14:textId="77777777" w:rsidR="00CA1738" w:rsidRPr="00C65B4B" w:rsidRDefault="009135D2"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台</w:t>
            </w:r>
          </w:p>
        </w:tc>
        <w:tc>
          <w:tcPr>
            <w:tcW w:w="7136" w:type="dxa"/>
            <w:vAlign w:val="center"/>
          </w:tcPr>
          <w:p w14:paraId="7EA2C519"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1、可选择模块：</w:t>
            </w:r>
            <w:r w:rsidRPr="00C65B4B">
              <w:rPr>
                <w:rFonts w:ascii="宋体" w:eastAsia="宋体" w:hAnsi="宋体" w:cs="宋体"/>
                <w:szCs w:val="21"/>
              </w:rPr>
              <w:tab/>
            </w:r>
          </w:p>
          <w:p w14:paraId="457059CD"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9 6 模块：96孔×0.2ml，9677模块：96孔×0.2ml+77孔×0.5ml，多功能模块：9677模块+原位载盘</w:t>
            </w:r>
            <w:r w:rsidR="00B34070" w:rsidRPr="00C65B4B">
              <w:rPr>
                <w:rFonts w:ascii="宋体" w:eastAsia="宋体" w:hAnsi="宋体" w:cs="宋体" w:hint="eastAsia"/>
                <w:szCs w:val="21"/>
              </w:rPr>
              <w:t>。</w:t>
            </w:r>
          </w:p>
          <w:p w14:paraId="0231E1EC"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2、▲升降温技术：半导体芯片技术，循环次数可达一百万次</w:t>
            </w:r>
          </w:p>
          <w:p w14:paraId="4EB4C30C"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lastRenderedPageBreak/>
              <w:t>3、▲液晶显示：7</w:t>
            </w:r>
            <w:proofErr w:type="gramStart"/>
            <w:r w:rsidRPr="00C65B4B">
              <w:rPr>
                <w:rFonts w:ascii="宋体" w:eastAsia="宋体" w:hAnsi="宋体" w:cs="宋体"/>
                <w:szCs w:val="21"/>
              </w:rPr>
              <w:t>”</w:t>
            </w:r>
            <w:proofErr w:type="gramEnd"/>
            <w:r w:rsidRPr="00C65B4B">
              <w:rPr>
                <w:rFonts w:ascii="宋体" w:eastAsia="宋体" w:hAnsi="宋体" w:cs="宋体"/>
                <w:szCs w:val="21"/>
              </w:rPr>
              <w:t xml:space="preserve"> TFT高清真</w:t>
            </w:r>
            <w:proofErr w:type="gramStart"/>
            <w:r w:rsidRPr="00C65B4B">
              <w:rPr>
                <w:rFonts w:ascii="宋体" w:eastAsia="宋体" w:hAnsi="宋体" w:cs="宋体"/>
                <w:szCs w:val="21"/>
              </w:rPr>
              <w:t>彩全触</w:t>
            </w:r>
            <w:proofErr w:type="gramEnd"/>
            <w:r w:rsidRPr="00C65B4B">
              <w:rPr>
                <w:rFonts w:ascii="宋体" w:eastAsia="宋体" w:hAnsi="宋体" w:cs="宋体"/>
                <w:szCs w:val="21"/>
              </w:rPr>
              <w:t>控液晶屏，曲线图形实时显示程序</w:t>
            </w:r>
          </w:p>
          <w:p w14:paraId="07AB7291"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6、附加原位功能：有</w:t>
            </w:r>
          </w:p>
          <w:p w14:paraId="5756C891"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 xml:space="preserve">7、▲风道设计：前进风后出风设计，仪器之间可紧贴摆放，节约空间 </w:t>
            </w:r>
          </w:p>
          <w:p w14:paraId="37593CBE"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8、样品台温度范围：0℃～105℃</w:t>
            </w:r>
          </w:p>
          <w:p w14:paraId="757C053C"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9、最大升温速度：5℃/sec</w:t>
            </w:r>
          </w:p>
          <w:p w14:paraId="31E1C230"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10、最大降温速度：5℃/sec</w:t>
            </w:r>
          </w:p>
          <w:p w14:paraId="3CE37AC9"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11、样品台温度均匀性：≤±0.20℃</w:t>
            </w:r>
          </w:p>
          <w:p w14:paraId="7DEA5891"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12、样品台温度准确性：≤±0.10℃</w:t>
            </w:r>
          </w:p>
          <w:p w14:paraId="2254B3EE"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13、温度显示分辨率：0.1℃</w:t>
            </w:r>
          </w:p>
          <w:p w14:paraId="268771AD"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 xml:space="preserve">14、控温方式：模拟管和样品台 </w:t>
            </w:r>
          </w:p>
          <w:p w14:paraId="3520C6E0"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15、变温速度可调：有</w:t>
            </w:r>
          </w:p>
          <w:p w14:paraId="457A4EB9"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16、梯度温度准确性：≤±0.10℃</w:t>
            </w:r>
          </w:p>
          <w:p w14:paraId="002AF6C3"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17、梯度温度均匀性：≤±0.20℃</w:t>
            </w:r>
          </w:p>
          <w:p w14:paraId="0B494B5E"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18、梯度范围：30℃～99.9℃</w:t>
            </w:r>
          </w:p>
          <w:p w14:paraId="15DD154B"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 xml:space="preserve">19、温差范围：最大30℃  </w:t>
            </w:r>
          </w:p>
          <w:p w14:paraId="5D868C51"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20、梯度温度点分布：12列</w:t>
            </w:r>
          </w:p>
          <w:p w14:paraId="0DC1E538"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21、</w:t>
            </w:r>
            <w:proofErr w:type="gramStart"/>
            <w:r w:rsidRPr="00C65B4B">
              <w:rPr>
                <w:rFonts w:ascii="宋体" w:eastAsia="宋体" w:hAnsi="宋体" w:cs="宋体"/>
                <w:szCs w:val="21"/>
              </w:rPr>
              <w:t>热盖高度</w:t>
            </w:r>
            <w:proofErr w:type="gramEnd"/>
            <w:r w:rsidRPr="00C65B4B">
              <w:rPr>
                <w:rFonts w:ascii="宋体" w:eastAsia="宋体" w:hAnsi="宋体" w:cs="宋体"/>
                <w:szCs w:val="21"/>
              </w:rPr>
              <w:t>：无级可微调热盖，适合各类管材和板材</w:t>
            </w:r>
          </w:p>
          <w:p w14:paraId="628352C8"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22、开盖方式：采用开合盖技术，</w:t>
            </w:r>
            <w:proofErr w:type="gramStart"/>
            <w:r w:rsidRPr="00C65B4B">
              <w:rPr>
                <w:rFonts w:ascii="宋体" w:eastAsia="宋体" w:hAnsi="宋体" w:cs="宋体"/>
                <w:szCs w:val="21"/>
              </w:rPr>
              <w:t>有防过压</w:t>
            </w:r>
            <w:proofErr w:type="gramEnd"/>
            <w:r w:rsidRPr="00C65B4B">
              <w:rPr>
                <w:rFonts w:ascii="宋体" w:eastAsia="宋体" w:hAnsi="宋体" w:cs="宋体"/>
                <w:szCs w:val="21"/>
              </w:rPr>
              <w:t>的声音提示功能</w:t>
            </w:r>
          </w:p>
          <w:p w14:paraId="630BC0C2"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23、</w:t>
            </w:r>
            <w:proofErr w:type="gramStart"/>
            <w:r w:rsidRPr="00C65B4B">
              <w:rPr>
                <w:rFonts w:ascii="宋体" w:eastAsia="宋体" w:hAnsi="宋体" w:cs="宋体"/>
                <w:szCs w:val="21"/>
              </w:rPr>
              <w:t>热盖温度</w:t>
            </w:r>
            <w:proofErr w:type="gramEnd"/>
            <w:r w:rsidRPr="00C65B4B">
              <w:rPr>
                <w:rFonts w:ascii="宋体" w:eastAsia="宋体" w:hAnsi="宋体" w:cs="宋体"/>
                <w:szCs w:val="21"/>
              </w:rPr>
              <w:t>：30℃～112℃可调</w:t>
            </w:r>
          </w:p>
          <w:p w14:paraId="54EEC737"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 xml:space="preserve">24、热盖自动关闭功能：样品台温度低于设定温度或程序结束时，热盖自动关闭  </w:t>
            </w:r>
          </w:p>
          <w:p w14:paraId="675D62AB"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25、程序储存数：仪器内最多可存储10,000个程序，通过U盘下载无限量程序</w:t>
            </w:r>
          </w:p>
          <w:p w14:paraId="049F2439"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26、最大步骤：30个，可做多重嵌套循环</w:t>
            </w:r>
          </w:p>
          <w:p w14:paraId="683D59F9"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 xml:space="preserve">27、最大循环数：标准循环100个（如在二重嵌套循环下可达10,000个) </w:t>
            </w:r>
          </w:p>
          <w:p w14:paraId="14B1994D"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28、时间递增/递减：1～120秒，可做Long PCR实验</w:t>
            </w:r>
          </w:p>
          <w:p w14:paraId="7C52CB67"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29、▲温度递增/递减：0.1～10.0℃，可做Touchdown PCR实验</w:t>
            </w:r>
          </w:p>
          <w:p w14:paraId="0F52239C"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30、自动暂停/断电保护：有</w:t>
            </w:r>
          </w:p>
          <w:p w14:paraId="5D2CCE71"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31、多用户密码登录：无需担心自由程序被他人查看、复制、修改或删除，确保用户隐私安全</w:t>
            </w:r>
          </w:p>
          <w:p w14:paraId="1AF8BCCA"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32、Tm计算器：只需输入碱基排列情况，自动计算解链和退火温度，极大地提高工作效率</w:t>
            </w:r>
          </w:p>
          <w:p w14:paraId="536F4EE6"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33、4℃保温：保温时间无限长</w:t>
            </w:r>
          </w:p>
          <w:p w14:paraId="7032AC43"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34、程序向导：空白程序模版，输入几个必要的参数即可完成编程</w:t>
            </w:r>
          </w:p>
          <w:p w14:paraId="630776F5"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35、程序运行报告记录：详细记录程序运行的全过程，为实验结果分析提供准确的数据支持</w:t>
            </w:r>
          </w:p>
          <w:p w14:paraId="306B6F25"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36、连接电脑：轻松实现一台电脑对多达50台A200的远程控制和管理</w:t>
            </w:r>
          </w:p>
          <w:p w14:paraId="2493A5A0" w14:textId="77777777" w:rsidR="009135D2" w:rsidRPr="00C65B4B" w:rsidRDefault="009135D2" w:rsidP="003462FF">
            <w:pPr>
              <w:adjustRightInd w:val="0"/>
              <w:snapToGrid w:val="0"/>
              <w:rPr>
                <w:rFonts w:ascii="宋体" w:eastAsia="宋体" w:hAnsi="宋体" w:cs="宋体"/>
                <w:b/>
                <w:bCs/>
                <w:szCs w:val="21"/>
              </w:rPr>
            </w:pPr>
            <w:r w:rsidRPr="00C65B4B">
              <w:rPr>
                <w:rFonts w:ascii="宋体" w:eastAsia="宋体" w:hAnsi="宋体" w:cs="宋体" w:hint="eastAsia"/>
                <w:b/>
                <w:bCs/>
                <w:szCs w:val="21"/>
              </w:rPr>
              <w:t>配置清单：</w:t>
            </w:r>
          </w:p>
          <w:p w14:paraId="4F45B408" w14:textId="77777777" w:rsidR="009135D2"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1.PCR主机1套</w:t>
            </w:r>
          </w:p>
          <w:p w14:paraId="401866A1" w14:textId="77777777" w:rsidR="00CA1738" w:rsidRPr="00C65B4B" w:rsidRDefault="009135D2" w:rsidP="003462FF">
            <w:pPr>
              <w:adjustRightInd w:val="0"/>
              <w:snapToGrid w:val="0"/>
              <w:rPr>
                <w:rFonts w:ascii="宋体" w:eastAsia="宋体" w:hAnsi="宋体" w:cs="宋体"/>
                <w:szCs w:val="21"/>
              </w:rPr>
            </w:pPr>
            <w:r w:rsidRPr="00C65B4B">
              <w:rPr>
                <w:rFonts w:ascii="宋体" w:eastAsia="宋体" w:hAnsi="宋体" w:cs="宋体"/>
                <w:szCs w:val="21"/>
              </w:rPr>
              <w:t>2.说明书1份</w:t>
            </w:r>
          </w:p>
        </w:tc>
      </w:tr>
      <w:tr w:rsidR="00C65B4B" w:rsidRPr="00C65B4B" w14:paraId="0D864251" w14:textId="77777777" w:rsidTr="00CF5861">
        <w:trPr>
          <w:trHeight w:val="340"/>
          <w:jc w:val="center"/>
        </w:trPr>
        <w:tc>
          <w:tcPr>
            <w:tcW w:w="664" w:type="dxa"/>
            <w:vAlign w:val="center"/>
          </w:tcPr>
          <w:p w14:paraId="66A13E99" w14:textId="77777777" w:rsidR="00CA1738" w:rsidRPr="00C65B4B" w:rsidRDefault="0062350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2</w:t>
            </w:r>
          </w:p>
        </w:tc>
        <w:tc>
          <w:tcPr>
            <w:tcW w:w="1316" w:type="dxa"/>
            <w:vAlign w:val="center"/>
          </w:tcPr>
          <w:p w14:paraId="52EB5BF5" w14:textId="77777777" w:rsidR="00CA1738" w:rsidRPr="00C65B4B" w:rsidRDefault="0062350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超声波</w:t>
            </w:r>
            <w:proofErr w:type="gramStart"/>
            <w:r w:rsidRPr="00C65B4B">
              <w:rPr>
                <w:rFonts w:ascii="宋体" w:eastAsia="宋体" w:hAnsi="宋体" w:hint="eastAsia"/>
                <w:b/>
                <w:szCs w:val="21"/>
              </w:rPr>
              <w:t>破碎仪</w:t>
            </w:r>
            <w:proofErr w:type="gramEnd"/>
          </w:p>
        </w:tc>
        <w:tc>
          <w:tcPr>
            <w:tcW w:w="709" w:type="dxa"/>
            <w:vAlign w:val="center"/>
          </w:tcPr>
          <w:p w14:paraId="2A33B7D2" w14:textId="77777777" w:rsidR="00CA1738" w:rsidRPr="00C65B4B" w:rsidRDefault="0062350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2</w:t>
            </w:r>
          </w:p>
        </w:tc>
        <w:tc>
          <w:tcPr>
            <w:tcW w:w="708" w:type="dxa"/>
            <w:vAlign w:val="center"/>
          </w:tcPr>
          <w:p w14:paraId="1D1FC9C2" w14:textId="77777777" w:rsidR="00CA1738" w:rsidRPr="00C65B4B" w:rsidRDefault="0062350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台</w:t>
            </w:r>
          </w:p>
        </w:tc>
        <w:tc>
          <w:tcPr>
            <w:tcW w:w="7136" w:type="dxa"/>
            <w:vAlign w:val="center"/>
          </w:tcPr>
          <w:p w14:paraId="678BE27A"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1、电源：</w:t>
            </w:r>
            <w:r w:rsidRPr="00C65B4B">
              <w:rPr>
                <w:rFonts w:ascii="宋体" w:eastAsia="宋体" w:hAnsi="宋体"/>
                <w:szCs w:val="21"/>
              </w:rPr>
              <w:t>220V/AC     50-60Hz</w:t>
            </w:r>
          </w:p>
          <w:p w14:paraId="7C7C5BB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2、净功率输出：700W</w:t>
            </w:r>
          </w:p>
          <w:p w14:paraId="49D6EC1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3、▲标称频率：19-26KHz（实时显示频率）</w:t>
            </w:r>
          </w:p>
          <w:p w14:paraId="552D321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4、定时器：1Min～99H可设定</w:t>
            </w:r>
          </w:p>
          <w:p w14:paraId="41E835A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5、功率调节：1％—100％,1％递进</w:t>
            </w:r>
          </w:p>
          <w:p w14:paraId="045E836A"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6、</w:t>
            </w:r>
            <w:r w:rsidRPr="00C65B4B">
              <w:rPr>
                <w:rFonts w:ascii="宋体" w:eastAsia="宋体" w:hAnsi="宋体"/>
                <w:szCs w:val="21"/>
              </w:rPr>
              <w:t>温度警告设定</w:t>
            </w:r>
            <w:r w:rsidRPr="00C65B4B">
              <w:rPr>
                <w:rFonts w:ascii="宋体" w:eastAsia="宋体" w:hAnsi="宋体" w:hint="eastAsia"/>
                <w:szCs w:val="21"/>
              </w:rPr>
              <w:t>：0—300℃，1℃递进</w:t>
            </w:r>
          </w:p>
          <w:p w14:paraId="38E41AC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7、用户使用程序：10组（可设定，可储存，工作状态可实时查看）</w:t>
            </w:r>
          </w:p>
          <w:p w14:paraId="21E410A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8、脉冲间隔时间：1S～60Min可设定，可储存</w:t>
            </w:r>
          </w:p>
          <w:p w14:paraId="455F674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 xml:space="preserve">9、▲运行模式：Pulse、Time、Continuous </w:t>
            </w:r>
          </w:p>
          <w:p w14:paraId="780ADB3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10、彩色触摸屏，分辨率：800×480</w:t>
            </w:r>
          </w:p>
          <w:p w14:paraId="5389FDC4"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11、操作语言：英文</w:t>
            </w:r>
          </w:p>
          <w:p w14:paraId="6FD92809"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12、主界面显示参数：超声输出功率、频率、工作模式、用户组、设定键、</w:t>
            </w:r>
            <w:r w:rsidRPr="00C65B4B">
              <w:rPr>
                <w:rFonts w:ascii="宋体" w:eastAsia="宋体" w:hAnsi="宋体" w:hint="eastAsia"/>
                <w:szCs w:val="21"/>
              </w:rPr>
              <w:lastRenderedPageBreak/>
              <w:t>设备运行状态、启动/关闭、设备运行参数详情键</w:t>
            </w:r>
          </w:p>
          <w:p w14:paraId="78E1C752"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13、可查看运行界面显示：总运行时间、工作时间、停止时间、用户组、过载温度、功率输出比、工作模式、程序保存键</w:t>
            </w:r>
          </w:p>
          <w:p w14:paraId="08A87DEB"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14、▲显示灯光：自带超声输出运行显示灯光，可随时观察超声输出状态</w:t>
            </w:r>
          </w:p>
          <w:p w14:paraId="42F34DDA"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15、▲升降：自带内置电动升降平台</w:t>
            </w:r>
          </w:p>
          <w:p w14:paraId="0AFE87DA"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16、</w:t>
            </w:r>
            <w:proofErr w:type="gramStart"/>
            <w:r w:rsidRPr="00C65B4B">
              <w:rPr>
                <w:rFonts w:ascii="宋体" w:eastAsia="宋体" w:hAnsi="宋体" w:hint="eastAsia"/>
                <w:szCs w:val="21"/>
              </w:rPr>
              <w:t>一</w:t>
            </w:r>
            <w:proofErr w:type="gramEnd"/>
            <w:r w:rsidRPr="00C65B4B">
              <w:rPr>
                <w:rFonts w:ascii="宋体" w:eastAsia="宋体" w:hAnsi="宋体" w:hint="eastAsia"/>
                <w:szCs w:val="21"/>
              </w:rPr>
              <w:t>体式超声，隔音箱主机一体</w:t>
            </w:r>
          </w:p>
          <w:p w14:paraId="61AE7FFF" w14:textId="77777777" w:rsidR="005E054E" w:rsidRPr="00C65B4B" w:rsidRDefault="005E054E" w:rsidP="003462FF">
            <w:pPr>
              <w:tabs>
                <w:tab w:val="left" w:pos="1719"/>
              </w:tabs>
              <w:adjustRightInd w:val="0"/>
              <w:snapToGrid w:val="0"/>
              <w:rPr>
                <w:rFonts w:ascii="宋体" w:eastAsia="宋体" w:hAnsi="宋体"/>
                <w:b/>
                <w:bCs/>
                <w:szCs w:val="21"/>
              </w:rPr>
            </w:pPr>
            <w:r w:rsidRPr="00C65B4B">
              <w:rPr>
                <w:rFonts w:ascii="宋体" w:eastAsia="宋体" w:hAnsi="宋体" w:hint="eastAsia"/>
                <w:b/>
                <w:bCs/>
                <w:szCs w:val="21"/>
              </w:rPr>
              <w:t>超声波探头参数</w:t>
            </w:r>
          </w:p>
          <w:p w14:paraId="7E71569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17、标准配置变幅杆：钛合金材料：T1—6AL—4V</w:t>
            </w:r>
          </w:p>
          <w:p w14:paraId="5D14C45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18、头部直径（随机变幅杆）：Φ8mm</w:t>
            </w:r>
          </w:p>
          <w:p w14:paraId="00BD087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19、处理量：0.1—800ml</w:t>
            </w:r>
          </w:p>
          <w:p w14:paraId="6EFA5BF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20、电缆线：150cm</w:t>
            </w:r>
          </w:p>
          <w:p w14:paraId="15A6654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21、可选配件超声波变幅杆：Φ1.5，Φ2，Φ3，Φ6，Φ10</w:t>
            </w:r>
          </w:p>
          <w:p w14:paraId="2B8723E4" w14:textId="77777777" w:rsidR="005E054E" w:rsidRPr="00C65B4B" w:rsidRDefault="005E054E" w:rsidP="003462FF">
            <w:pPr>
              <w:adjustRightInd w:val="0"/>
              <w:snapToGrid w:val="0"/>
              <w:rPr>
                <w:rFonts w:ascii="宋体" w:eastAsia="宋体" w:hAnsi="宋体" w:cs="微软雅黑"/>
                <w:b/>
                <w:bCs/>
                <w:szCs w:val="21"/>
              </w:rPr>
            </w:pPr>
            <w:r w:rsidRPr="00C65B4B">
              <w:rPr>
                <w:rFonts w:ascii="宋体" w:eastAsia="宋体" w:hAnsi="宋体" w:cs="微软雅黑" w:hint="eastAsia"/>
                <w:b/>
                <w:bCs/>
                <w:szCs w:val="21"/>
              </w:rPr>
              <w:t>标准配置装箱：</w:t>
            </w:r>
          </w:p>
          <w:p w14:paraId="7A789AE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超声波主机</w:t>
            </w:r>
            <w:r w:rsidRPr="00C65B4B">
              <w:rPr>
                <w:rFonts w:ascii="宋体" w:eastAsia="宋体" w:hAnsi="宋体"/>
                <w:szCs w:val="21"/>
              </w:rPr>
              <w:tab/>
            </w:r>
            <w:r w:rsidRPr="00C65B4B">
              <w:rPr>
                <w:rFonts w:ascii="宋体" w:eastAsia="宋体" w:hAnsi="宋体" w:hint="eastAsia"/>
                <w:szCs w:val="21"/>
              </w:rPr>
              <w:t>1台</w:t>
            </w:r>
          </w:p>
          <w:p w14:paraId="7FDC394E"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超声波探头</w:t>
            </w:r>
            <w:r w:rsidRPr="00C65B4B">
              <w:rPr>
                <w:rFonts w:ascii="宋体" w:eastAsia="宋体" w:hAnsi="宋体"/>
                <w:szCs w:val="21"/>
              </w:rPr>
              <w:tab/>
            </w:r>
            <w:r w:rsidRPr="00C65B4B">
              <w:rPr>
                <w:rFonts w:ascii="宋体" w:eastAsia="宋体" w:hAnsi="宋体" w:hint="eastAsia"/>
                <w:szCs w:val="21"/>
              </w:rPr>
              <w:t>1套</w:t>
            </w:r>
          </w:p>
          <w:p w14:paraId="3E8F62FE"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升降台，防滑垫</w:t>
            </w:r>
            <w:r w:rsidRPr="00C65B4B">
              <w:rPr>
                <w:rFonts w:ascii="宋体" w:eastAsia="宋体" w:hAnsi="宋体"/>
                <w:szCs w:val="21"/>
              </w:rPr>
              <w:tab/>
            </w:r>
            <w:r w:rsidRPr="00C65B4B">
              <w:rPr>
                <w:rFonts w:ascii="宋体" w:eastAsia="宋体" w:hAnsi="宋体" w:hint="eastAsia"/>
                <w:szCs w:val="21"/>
              </w:rPr>
              <w:t>1个</w:t>
            </w:r>
          </w:p>
          <w:p w14:paraId="1DD5754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温度传感器</w:t>
            </w:r>
            <w:r w:rsidRPr="00C65B4B">
              <w:rPr>
                <w:rFonts w:ascii="宋体" w:eastAsia="宋体" w:hAnsi="宋体"/>
                <w:szCs w:val="21"/>
              </w:rPr>
              <w:tab/>
            </w:r>
            <w:r w:rsidRPr="00C65B4B">
              <w:rPr>
                <w:rFonts w:ascii="宋体" w:eastAsia="宋体" w:hAnsi="宋体" w:hint="eastAsia"/>
                <w:szCs w:val="21"/>
              </w:rPr>
              <w:t>1支</w:t>
            </w:r>
          </w:p>
          <w:p w14:paraId="2100F7D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电源线</w:t>
            </w:r>
            <w:r w:rsidRPr="00C65B4B">
              <w:rPr>
                <w:rFonts w:ascii="宋体" w:eastAsia="宋体" w:hAnsi="宋体"/>
                <w:szCs w:val="21"/>
              </w:rPr>
              <w:tab/>
            </w:r>
            <w:r w:rsidRPr="00C65B4B">
              <w:rPr>
                <w:rFonts w:ascii="宋体" w:eastAsia="宋体" w:hAnsi="宋体" w:hint="eastAsia"/>
                <w:szCs w:val="21"/>
              </w:rPr>
              <w:t>1根</w:t>
            </w:r>
          </w:p>
          <w:p w14:paraId="3D2FCA4B"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电缆线</w:t>
            </w:r>
            <w:r w:rsidRPr="00C65B4B">
              <w:rPr>
                <w:rFonts w:ascii="宋体" w:eastAsia="宋体" w:hAnsi="宋体"/>
                <w:szCs w:val="21"/>
              </w:rPr>
              <w:tab/>
            </w:r>
            <w:r w:rsidRPr="00C65B4B">
              <w:rPr>
                <w:rFonts w:ascii="宋体" w:eastAsia="宋体" w:hAnsi="宋体" w:hint="eastAsia"/>
                <w:szCs w:val="21"/>
              </w:rPr>
              <w:t>1根</w:t>
            </w:r>
          </w:p>
          <w:p w14:paraId="6D707004" w14:textId="77777777" w:rsidR="00CA1738"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保险丝</w:t>
            </w:r>
            <w:r w:rsidRPr="00C65B4B">
              <w:rPr>
                <w:rFonts w:ascii="宋体" w:eastAsia="宋体" w:hAnsi="宋体"/>
                <w:szCs w:val="21"/>
              </w:rPr>
              <w:tab/>
            </w:r>
            <w:r w:rsidRPr="00C65B4B">
              <w:rPr>
                <w:rFonts w:ascii="宋体" w:eastAsia="宋体" w:hAnsi="宋体" w:hint="eastAsia"/>
                <w:szCs w:val="21"/>
              </w:rPr>
              <w:t>3支</w:t>
            </w:r>
          </w:p>
        </w:tc>
      </w:tr>
      <w:tr w:rsidR="00C65B4B" w:rsidRPr="00C65B4B" w14:paraId="19BDDD03" w14:textId="77777777" w:rsidTr="00CF5861">
        <w:trPr>
          <w:trHeight w:val="340"/>
          <w:jc w:val="center"/>
        </w:trPr>
        <w:tc>
          <w:tcPr>
            <w:tcW w:w="664" w:type="dxa"/>
            <w:vAlign w:val="center"/>
          </w:tcPr>
          <w:p w14:paraId="72AAD073" w14:textId="77777777" w:rsidR="001D3250"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3</w:t>
            </w:r>
          </w:p>
        </w:tc>
        <w:tc>
          <w:tcPr>
            <w:tcW w:w="1316" w:type="dxa"/>
            <w:vAlign w:val="center"/>
          </w:tcPr>
          <w:p w14:paraId="1E0BC05E" w14:textId="77777777" w:rsidR="001D3250" w:rsidRPr="00C65B4B" w:rsidRDefault="005E054E"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非接触式超声</w:t>
            </w:r>
            <w:proofErr w:type="gramStart"/>
            <w:r w:rsidRPr="00C65B4B">
              <w:rPr>
                <w:rFonts w:ascii="宋体" w:eastAsia="宋体" w:hAnsi="宋体" w:hint="eastAsia"/>
                <w:b/>
                <w:szCs w:val="21"/>
              </w:rPr>
              <w:t>破碎仪</w:t>
            </w:r>
            <w:proofErr w:type="gramEnd"/>
          </w:p>
        </w:tc>
        <w:tc>
          <w:tcPr>
            <w:tcW w:w="709" w:type="dxa"/>
            <w:vAlign w:val="center"/>
          </w:tcPr>
          <w:p w14:paraId="43DFA1E7" w14:textId="77777777" w:rsidR="001D3250"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p>
        </w:tc>
        <w:tc>
          <w:tcPr>
            <w:tcW w:w="708" w:type="dxa"/>
            <w:vAlign w:val="center"/>
          </w:tcPr>
          <w:p w14:paraId="7552E6E4" w14:textId="77777777" w:rsidR="001D3250"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台</w:t>
            </w:r>
          </w:p>
        </w:tc>
        <w:tc>
          <w:tcPr>
            <w:tcW w:w="7136" w:type="dxa"/>
            <w:vAlign w:val="center"/>
          </w:tcPr>
          <w:p w14:paraId="0870C014" w14:textId="77777777" w:rsidR="005E054E" w:rsidRPr="00C65B4B" w:rsidRDefault="005E054E" w:rsidP="003462FF">
            <w:pPr>
              <w:tabs>
                <w:tab w:val="left" w:pos="1719"/>
              </w:tabs>
              <w:adjustRightInd w:val="0"/>
              <w:snapToGrid w:val="0"/>
              <w:rPr>
                <w:rFonts w:ascii="宋体" w:eastAsia="宋体" w:hAnsi="宋体"/>
                <w:b/>
                <w:bCs/>
                <w:szCs w:val="21"/>
              </w:rPr>
            </w:pPr>
            <w:r w:rsidRPr="00C65B4B">
              <w:rPr>
                <w:rFonts w:ascii="宋体" w:eastAsia="宋体" w:hAnsi="宋体" w:hint="eastAsia"/>
                <w:b/>
                <w:bCs/>
                <w:szCs w:val="21"/>
              </w:rPr>
              <w:t>技术参数：</w:t>
            </w:r>
          </w:p>
          <w:p w14:paraId="68856D7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1、频   率：20KHz±1KH</w:t>
            </w:r>
          </w:p>
          <w:p w14:paraId="61C67DB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2、功   率：2200 W可调</w:t>
            </w:r>
          </w:p>
          <w:p w14:paraId="16D2F5B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3、制冷量(0℃/w)：500</w:t>
            </w:r>
          </w:p>
          <w:p w14:paraId="3628FB1E"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4、功率可调：1-99%</w:t>
            </w:r>
          </w:p>
          <w:p w14:paraId="5D3689F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5、定   时：1-999 min</w:t>
            </w:r>
          </w:p>
          <w:p w14:paraId="10586B7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6、占 空 比：1-99%</w:t>
            </w:r>
          </w:p>
          <w:p w14:paraId="2B1F11F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7、槽 容 积：3 L</w:t>
            </w:r>
          </w:p>
          <w:p w14:paraId="6201F05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8、冷槽容积(L)：3</w:t>
            </w:r>
          </w:p>
          <w:p w14:paraId="7F6F681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9、温度显示：有</w:t>
            </w:r>
          </w:p>
          <w:p w14:paraId="6FF8422B"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10、温度范围(℃)：-5℃-室温</w:t>
            </w:r>
          </w:p>
          <w:p w14:paraId="220F5E5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11、控温精度(℃)：±2</w:t>
            </w:r>
          </w:p>
          <w:p w14:paraId="42A2E6AE"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12、泵流量（L/min)：20</w:t>
            </w:r>
          </w:p>
          <w:p w14:paraId="7E78681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13、扬程(m)：10</w:t>
            </w:r>
          </w:p>
          <w:p w14:paraId="6C3E341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14、排水口：有</w:t>
            </w:r>
          </w:p>
          <w:p w14:paraId="29621CD2" w14:textId="77777777" w:rsidR="005E054E" w:rsidRPr="00C65B4B" w:rsidRDefault="005E054E" w:rsidP="003462FF">
            <w:pPr>
              <w:tabs>
                <w:tab w:val="left" w:pos="1719"/>
              </w:tabs>
              <w:adjustRightInd w:val="0"/>
              <w:snapToGrid w:val="0"/>
              <w:rPr>
                <w:rFonts w:ascii="宋体" w:eastAsia="宋体" w:hAnsi="宋体"/>
                <w:szCs w:val="21"/>
              </w:rPr>
            </w:pPr>
            <w:bookmarkStart w:id="34" w:name="_Hlk522721165"/>
            <w:r w:rsidRPr="00C65B4B">
              <w:rPr>
                <w:rFonts w:ascii="宋体" w:eastAsia="宋体" w:hAnsi="宋体" w:hint="eastAsia"/>
                <w:szCs w:val="21"/>
              </w:rPr>
              <w:t>15、破碎支架：1-2ml*32 孔</w:t>
            </w:r>
            <w:bookmarkEnd w:id="34"/>
          </w:p>
          <w:p w14:paraId="33F86780"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16、工作电压（V）：220V/50Hz</w:t>
            </w:r>
          </w:p>
          <w:p w14:paraId="5BA770B7" w14:textId="77777777" w:rsidR="005E054E" w:rsidRPr="00C65B4B" w:rsidRDefault="005E054E" w:rsidP="003462FF">
            <w:pPr>
              <w:tabs>
                <w:tab w:val="left" w:pos="3595"/>
              </w:tabs>
              <w:adjustRightInd w:val="0"/>
              <w:snapToGrid w:val="0"/>
              <w:rPr>
                <w:rFonts w:ascii="宋体" w:eastAsia="宋体" w:hAnsi="宋体"/>
                <w:szCs w:val="21"/>
              </w:rPr>
            </w:pPr>
            <w:r w:rsidRPr="00C65B4B">
              <w:rPr>
                <w:rFonts w:ascii="宋体" w:eastAsia="宋体" w:hAnsi="宋体" w:hint="eastAsia"/>
                <w:szCs w:val="21"/>
              </w:rPr>
              <w:t>三，配置：</w:t>
            </w:r>
          </w:p>
          <w:p w14:paraId="2156FF25" w14:textId="77777777" w:rsidR="00CF5861"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非接触式超声波</w:t>
            </w:r>
            <w:proofErr w:type="gramStart"/>
            <w:r w:rsidRPr="00C65B4B">
              <w:rPr>
                <w:rFonts w:ascii="宋体" w:eastAsia="宋体" w:hAnsi="宋体" w:hint="eastAsia"/>
                <w:szCs w:val="21"/>
              </w:rPr>
              <w:t>破碎仪</w:t>
            </w:r>
            <w:proofErr w:type="gramEnd"/>
            <w:r w:rsidRPr="00C65B4B">
              <w:rPr>
                <w:rFonts w:ascii="宋体" w:eastAsia="宋体" w:hAnsi="宋体" w:hint="eastAsia"/>
                <w:szCs w:val="21"/>
              </w:rPr>
              <w:t>主机一台，</w:t>
            </w:r>
          </w:p>
          <w:p w14:paraId="532A9147" w14:textId="77777777" w:rsidR="00CF5861"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隔音盖一个，</w:t>
            </w:r>
          </w:p>
          <w:p w14:paraId="58A00FEB" w14:textId="77777777" w:rsidR="00CF5861"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 xml:space="preserve">破碎支架：1-2ml*32 </w:t>
            </w:r>
          </w:p>
          <w:p w14:paraId="10D85165" w14:textId="77777777" w:rsidR="00CF5861"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孔恒温水槽一台，</w:t>
            </w:r>
          </w:p>
          <w:p w14:paraId="7333D34E" w14:textId="77777777" w:rsidR="00CF5861"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说明书一份，</w:t>
            </w:r>
          </w:p>
          <w:p w14:paraId="41C50E77" w14:textId="77777777" w:rsidR="00CF5861"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保修卡一张，</w:t>
            </w:r>
          </w:p>
          <w:p w14:paraId="136B3EA8" w14:textId="77777777" w:rsidR="00CF5861"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合格证一张，</w:t>
            </w:r>
          </w:p>
          <w:p w14:paraId="419C06CE" w14:textId="3FC8BF9A" w:rsidR="001D3250"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保险丝四个。</w:t>
            </w:r>
          </w:p>
        </w:tc>
      </w:tr>
      <w:tr w:rsidR="00C65B4B" w:rsidRPr="00C65B4B" w14:paraId="050C732D" w14:textId="77777777" w:rsidTr="00CF5861">
        <w:trPr>
          <w:trHeight w:val="340"/>
          <w:jc w:val="center"/>
        </w:trPr>
        <w:tc>
          <w:tcPr>
            <w:tcW w:w="664" w:type="dxa"/>
            <w:vAlign w:val="center"/>
          </w:tcPr>
          <w:p w14:paraId="23D47D34" w14:textId="77777777" w:rsidR="009135D2"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4</w:t>
            </w:r>
          </w:p>
        </w:tc>
        <w:tc>
          <w:tcPr>
            <w:tcW w:w="1316" w:type="dxa"/>
            <w:vAlign w:val="center"/>
          </w:tcPr>
          <w:p w14:paraId="29D407D0" w14:textId="77777777" w:rsidR="009135D2" w:rsidRPr="00C65B4B" w:rsidRDefault="005E054E"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化学发光成像系统</w:t>
            </w:r>
          </w:p>
        </w:tc>
        <w:tc>
          <w:tcPr>
            <w:tcW w:w="709" w:type="dxa"/>
            <w:vAlign w:val="center"/>
          </w:tcPr>
          <w:p w14:paraId="463C7AD2" w14:textId="77777777" w:rsidR="009135D2"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2</w:t>
            </w:r>
          </w:p>
        </w:tc>
        <w:tc>
          <w:tcPr>
            <w:tcW w:w="708" w:type="dxa"/>
            <w:vAlign w:val="center"/>
          </w:tcPr>
          <w:p w14:paraId="1940B657" w14:textId="77777777" w:rsidR="009135D2"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套</w:t>
            </w:r>
          </w:p>
        </w:tc>
        <w:tc>
          <w:tcPr>
            <w:tcW w:w="7136" w:type="dxa"/>
            <w:vAlign w:val="center"/>
          </w:tcPr>
          <w:p w14:paraId="629FD83B"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1．机箱</w:t>
            </w:r>
          </w:p>
          <w:p w14:paraId="29374B38"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1.1 机箱：双层 PC/ABS 材质暗箱，电脑实现全自动控制，确保完全密闭</w:t>
            </w:r>
          </w:p>
          <w:p w14:paraId="494D5984"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▲1.2 导轨式双位载物样品平台，兼容拍摄样品厚度 0.01-10cm</w:t>
            </w:r>
          </w:p>
          <w:p w14:paraId="3770034E"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1.3 外围尺寸</w:t>
            </w:r>
            <w:r w:rsidRPr="00C65B4B">
              <w:rPr>
                <w:rFonts w:ascii="宋体" w:eastAsia="宋体" w:hAnsi="宋体"/>
                <w:szCs w:val="21"/>
              </w:rPr>
              <w:t>≤</w:t>
            </w:r>
            <w:r w:rsidRPr="00C65B4B">
              <w:rPr>
                <w:rFonts w:ascii="宋体" w:eastAsia="宋体" w:hAnsi="宋体" w:hint="eastAsia"/>
                <w:szCs w:val="21"/>
              </w:rPr>
              <w:t>45×76×40cm</w:t>
            </w:r>
          </w:p>
          <w:p w14:paraId="5F3BA5D2"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1.4 电源：220V/50HZ</w:t>
            </w:r>
          </w:p>
          <w:p w14:paraId="0E55450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2．高灵敏度制冷 CCD 相机</w:t>
            </w:r>
          </w:p>
          <w:p w14:paraId="7844F76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lastRenderedPageBreak/>
              <w:t>▲2.1 CCD 相机：制冷 CCD 相机</w:t>
            </w:r>
          </w:p>
          <w:p w14:paraId="08D4F60E" w14:textId="77777777" w:rsidR="005E054E" w:rsidRPr="00C65B4B" w:rsidRDefault="005E054E" w:rsidP="003462FF">
            <w:pPr>
              <w:tabs>
                <w:tab w:val="left" w:pos="1719"/>
              </w:tabs>
              <w:adjustRightInd w:val="0"/>
              <w:snapToGrid w:val="0"/>
              <w:rPr>
                <w:rFonts w:ascii="宋体" w:eastAsia="宋体" w:hAnsi="宋体"/>
                <w:strike/>
                <w:szCs w:val="21"/>
              </w:rPr>
            </w:pPr>
            <w:r w:rsidRPr="00C65B4B">
              <w:rPr>
                <w:rFonts w:ascii="宋体" w:eastAsia="宋体" w:hAnsi="宋体" w:hint="eastAsia"/>
                <w:szCs w:val="21"/>
              </w:rPr>
              <w:t>2.2</w:t>
            </w:r>
            <w:r w:rsidR="00E14CC4" w:rsidRPr="00C65B4B">
              <w:rPr>
                <w:rFonts w:ascii="宋体" w:eastAsia="宋体" w:hAnsi="宋体" w:hint="eastAsia"/>
                <w:szCs w:val="21"/>
              </w:rPr>
              <w:t>高端</w:t>
            </w:r>
            <w:r w:rsidRPr="00C65B4B">
              <w:rPr>
                <w:rFonts w:ascii="宋体" w:eastAsia="宋体" w:hAnsi="宋体" w:hint="eastAsia"/>
                <w:szCs w:val="21"/>
              </w:rPr>
              <w:t xml:space="preserve"> CCD 芯片</w:t>
            </w:r>
          </w:p>
          <w:p w14:paraId="6CF0287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2.3 制冷方式：三级-半导体制冷</w:t>
            </w:r>
          </w:p>
          <w:p w14:paraId="544D2B9B"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2.4 制冷温度：绝对温度-20℃</w:t>
            </w:r>
          </w:p>
          <w:p w14:paraId="2F8EB32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2.5 像元尺寸：4.54um×4.54um</w:t>
            </w:r>
          </w:p>
          <w:p w14:paraId="107B8A7B"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▲2.6 硬件像素：6.0 MP</w:t>
            </w:r>
          </w:p>
          <w:p w14:paraId="6E7C43B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▲2.7 有效像数：2750×2200</w:t>
            </w:r>
          </w:p>
          <w:p w14:paraId="303E6B58"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▲2.8 像素合并：1×1，2×2，3×3，4×4，5×5</w:t>
            </w:r>
          </w:p>
          <w:p w14:paraId="65A8DAB8"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▲2.9 图像分辨率：600DPI</w:t>
            </w:r>
          </w:p>
          <w:p w14:paraId="19DBB730"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2.10 感光效率：&gt;75%</w:t>
            </w:r>
          </w:p>
          <w:p w14:paraId="1D0F66F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▲2.11 暗电流：＜0.0005</w:t>
            </w:r>
          </w:p>
          <w:p w14:paraId="72ED998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2.12 读出噪声：5.5e-RMS at 12MHz</w:t>
            </w:r>
          </w:p>
          <w:p w14:paraId="20277F5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2.13 线性范围：16 bit（0-65535 灰阶）</w:t>
            </w:r>
          </w:p>
          <w:p w14:paraId="264C5E4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2.14 数据传输：USB3.0 图像传输线及专业级串口控制线，保证数据传输及控制更加稳定</w:t>
            </w:r>
          </w:p>
          <w:p w14:paraId="5ACAB74B"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可控</w:t>
            </w:r>
          </w:p>
          <w:p w14:paraId="2DE693B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3．镜头</w:t>
            </w:r>
          </w:p>
          <w:p w14:paraId="01BE64D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▲3.1 F/0.8，高清晰大口径高通透电动镜头，电脑实现焦距调整</w:t>
            </w:r>
          </w:p>
          <w:p w14:paraId="002E97B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4．辅助光源</w:t>
            </w:r>
          </w:p>
          <w:p w14:paraId="16802A7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 LED 反射灯×2</w:t>
            </w:r>
          </w:p>
          <w:p w14:paraId="4DEB05C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4.2 紫外透射光源 302nm</w:t>
            </w:r>
          </w:p>
          <w:p w14:paraId="4C495CF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5. 升降平台</w:t>
            </w:r>
          </w:p>
          <w:p w14:paraId="35812A8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▲5.1 导轨式双位载物样品平台，兼容拍摄样品厚度 0.01-10cm</w:t>
            </w:r>
          </w:p>
          <w:p w14:paraId="3748737A"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5.2 拍摄面积：20cm×20cm</w:t>
            </w:r>
          </w:p>
          <w:p w14:paraId="7182D64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6. 全自动滤光片轮</w:t>
            </w:r>
          </w:p>
          <w:p w14:paraId="43633C28"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▲6.1 全自动 5 位滤光片轮，一键式切换，方便各种实验操作</w:t>
            </w:r>
          </w:p>
          <w:p w14:paraId="5107A6C4"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6.2 滤光片：590nm 滤光片</w:t>
            </w:r>
          </w:p>
          <w:p w14:paraId="2D959E0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 图像采集分析软件</w:t>
            </w:r>
          </w:p>
          <w:p w14:paraId="5FDCFAF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▲7.1 图像采集及分析软件，可实现拍摄、灰度分析等功能</w:t>
            </w:r>
          </w:p>
          <w:p w14:paraId="3B94AFF2"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▲7.2 实现图像采集、灰度分析、Marker 叠加等功能独立操作，方便拍照及分析同时进行，</w:t>
            </w:r>
          </w:p>
          <w:p w14:paraId="522EA510"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互不干扰</w:t>
            </w:r>
          </w:p>
          <w:p w14:paraId="627F41F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7.3 具有图像旋转、裁剪、反色等处理功能，进行图像优化处理</w:t>
            </w:r>
          </w:p>
          <w:p w14:paraId="47124A7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7.4 自动识别泳道条带、自动计算泳道中各条带的密度积分和峰值、计算分子量大小及条</w:t>
            </w:r>
          </w:p>
          <w:p w14:paraId="23BF97B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带的迁移率</w:t>
            </w:r>
          </w:p>
          <w:p w14:paraId="082D05B4"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应用</w:t>
            </w:r>
          </w:p>
          <w:p w14:paraId="419F0300"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8.2免染成像技术：实现蛋白胶免染成像，无需进行考马斯亮蓝染色即可快速检测蛋白电泳效果。</w:t>
            </w:r>
          </w:p>
          <w:p w14:paraId="0C42DC3D" w14:textId="77777777" w:rsidR="005E054E" w:rsidRPr="00C65B4B" w:rsidRDefault="005E054E" w:rsidP="003462FF">
            <w:pPr>
              <w:tabs>
                <w:tab w:val="left" w:pos="1719"/>
              </w:tabs>
              <w:adjustRightInd w:val="0"/>
              <w:snapToGrid w:val="0"/>
              <w:rPr>
                <w:rFonts w:ascii="宋体" w:eastAsia="宋体" w:hAnsi="宋体"/>
                <w:strike/>
                <w:szCs w:val="21"/>
              </w:rPr>
            </w:pPr>
            <w:r w:rsidRPr="00C65B4B">
              <w:rPr>
                <w:rFonts w:ascii="宋体" w:eastAsia="宋体" w:hAnsi="宋体" w:hint="eastAsia"/>
                <w:szCs w:val="21"/>
              </w:rPr>
              <w:t>▲8.3配套试剂耗材：高灵敏度ECL发光液、</w:t>
            </w:r>
            <w:proofErr w:type="gramStart"/>
            <w:r w:rsidRPr="00C65B4B">
              <w:rPr>
                <w:rFonts w:ascii="宋体" w:eastAsia="宋体" w:hAnsi="宋体" w:hint="eastAsia"/>
                <w:szCs w:val="21"/>
              </w:rPr>
              <w:t>蛋白预染</w:t>
            </w:r>
            <w:proofErr w:type="gramEnd"/>
            <w:r w:rsidRPr="00C65B4B">
              <w:rPr>
                <w:rFonts w:ascii="宋体" w:eastAsia="宋体" w:hAnsi="宋体" w:hint="eastAsia"/>
                <w:szCs w:val="21"/>
              </w:rPr>
              <w:t>Marker、LDS</w:t>
            </w:r>
            <w:proofErr w:type="gramStart"/>
            <w:r w:rsidRPr="00C65B4B">
              <w:rPr>
                <w:rFonts w:ascii="宋体" w:eastAsia="宋体" w:hAnsi="宋体" w:hint="eastAsia"/>
                <w:szCs w:val="21"/>
              </w:rPr>
              <w:t>蛋白上样缓冲</w:t>
            </w:r>
            <w:proofErr w:type="gramEnd"/>
            <w:r w:rsidRPr="00C65B4B">
              <w:rPr>
                <w:rFonts w:ascii="宋体" w:eastAsia="宋体" w:hAnsi="宋体" w:hint="eastAsia"/>
                <w:szCs w:val="21"/>
              </w:rPr>
              <w:t>液、多浓度梯度预制胶、蛋白电泳缓冲液、快速转印缓冲液等试剂保证实验稳定性；</w:t>
            </w:r>
          </w:p>
          <w:p w14:paraId="7C07BD5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配置清单：</w:t>
            </w:r>
          </w:p>
          <w:p w14:paraId="4FF7A0C0" w14:textId="77777777" w:rsidR="005E054E" w:rsidRPr="00C65B4B" w:rsidRDefault="00FB1F94"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1、化学发光成像系统  1套</w:t>
            </w:r>
          </w:p>
          <w:p w14:paraId="69DEC030" w14:textId="77777777" w:rsidR="005E054E" w:rsidRPr="00C65B4B" w:rsidRDefault="00FB1F94"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w:t>
            </w:r>
            <w:r w:rsidR="005E054E" w:rsidRPr="00C65B4B">
              <w:rPr>
                <w:rFonts w:ascii="宋体" w:eastAsia="宋体" w:hAnsi="宋体" w:hint="eastAsia"/>
                <w:szCs w:val="21"/>
              </w:rPr>
              <w:t>、图像分析软件</w:t>
            </w:r>
            <w:r w:rsidRPr="00C65B4B">
              <w:rPr>
                <w:rFonts w:ascii="宋体" w:eastAsia="宋体" w:hAnsi="宋体" w:hint="eastAsia"/>
                <w:szCs w:val="21"/>
              </w:rPr>
              <w:t xml:space="preserve">      1套</w:t>
            </w:r>
          </w:p>
          <w:p w14:paraId="217FD47F" w14:textId="77777777" w:rsidR="005E054E" w:rsidRPr="00C65B4B" w:rsidRDefault="00FB1F94"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w:t>
            </w:r>
            <w:r w:rsidR="005E054E" w:rsidRPr="00C65B4B">
              <w:rPr>
                <w:rFonts w:ascii="宋体" w:eastAsia="宋体" w:hAnsi="宋体" w:hint="eastAsia"/>
                <w:szCs w:val="21"/>
              </w:rPr>
              <w:t>.安装U盘</w:t>
            </w:r>
            <w:r w:rsidRPr="00C65B4B">
              <w:rPr>
                <w:rFonts w:ascii="宋体" w:eastAsia="宋体" w:hAnsi="宋体" w:hint="eastAsia"/>
                <w:szCs w:val="21"/>
              </w:rPr>
              <w:t xml:space="preserve">           1个</w:t>
            </w:r>
          </w:p>
          <w:p w14:paraId="4007C48F" w14:textId="77777777" w:rsidR="009135D2"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9.加密锁</w:t>
            </w:r>
            <w:r w:rsidR="00FB1F94" w:rsidRPr="00C65B4B">
              <w:rPr>
                <w:rFonts w:ascii="宋体" w:eastAsia="宋体" w:hAnsi="宋体" w:hint="eastAsia"/>
                <w:szCs w:val="21"/>
              </w:rPr>
              <w:t xml:space="preserve">             1套</w:t>
            </w:r>
          </w:p>
        </w:tc>
      </w:tr>
      <w:tr w:rsidR="00C65B4B" w:rsidRPr="00C65B4B" w14:paraId="15C1906D" w14:textId="77777777" w:rsidTr="00CF5861">
        <w:trPr>
          <w:trHeight w:val="340"/>
          <w:jc w:val="center"/>
        </w:trPr>
        <w:tc>
          <w:tcPr>
            <w:tcW w:w="664" w:type="dxa"/>
            <w:vAlign w:val="center"/>
          </w:tcPr>
          <w:p w14:paraId="49AB34ED" w14:textId="77777777" w:rsidR="009135D2"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5</w:t>
            </w:r>
          </w:p>
        </w:tc>
        <w:tc>
          <w:tcPr>
            <w:tcW w:w="1316" w:type="dxa"/>
            <w:vAlign w:val="center"/>
          </w:tcPr>
          <w:p w14:paraId="481A4F0D" w14:textId="77777777" w:rsidR="009135D2" w:rsidRPr="00C65B4B" w:rsidRDefault="005E054E"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凝胶成像系统</w:t>
            </w:r>
          </w:p>
        </w:tc>
        <w:tc>
          <w:tcPr>
            <w:tcW w:w="709" w:type="dxa"/>
            <w:vAlign w:val="center"/>
          </w:tcPr>
          <w:p w14:paraId="34576F3A" w14:textId="77777777" w:rsidR="009135D2"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3</w:t>
            </w:r>
          </w:p>
        </w:tc>
        <w:tc>
          <w:tcPr>
            <w:tcW w:w="708" w:type="dxa"/>
            <w:vAlign w:val="center"/>
          </w:tcPr>
          <w:p w14:paraId="1952E52E" w14:textId="77777777" w:rsidR="009135D2"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套</w:t>
            </w:r>
          </w:p>
        </w:tc>
        <w:tc>
          <w:tcPr>
            <w:tcW w:w="7136" w:type="dxa"/>
            <w:vAlign w:val="center"/>
          </w:tcPr>
          <w:p w14:paraId="1C2ED8C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1、摄像头：1000高分辨率低照度数码摄像头</w:t>
            </w:r>
          </w:p>
          <w:p w14:paraId="4C3EED3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2、有效像素：1280×1040</w:t>
            </w:r>
          </w:p>
          <w:p w14:paraId="251EFCD2"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3、像素密度：8bit （256色）</w:t>
            </w:r>
          </w:p>
          <w:p w14:paraId="30D5D3B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4、像素尺寸：5.2um×5.2um</w:t>
            </w:r>
          </w:p>
          <w:p w14:paraId="1627DBA4"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5、分辨率：1.33 百万像素</w:t>
            </w:r>
          </w:p>
          <w:p w14:paraId="1221D2F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lastRenderedPageBreak/>
              <w:t>6、信噪比：≥56db</w:t>
            </w:r>
          </w:p>
          <w:p w14:paraId="36A7CE10"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7、灵敏度：低于20pgEB染色的双链DNA</w:t>
            </w:r>
          </w:p>
          <w:p w14:paraId="5E98FE59"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8、电动变焦镜头：</w:t>
            </w:r>
            <w:proofErr w:type="spellStart"/>
            <w:r w:rsidRPr="00C65B4B">
              <w:rPr>
                <w:rFonts w:ascii="宋体" w:eastAsia="宋体" w:hAnsi="宋体" w:hint="eastAsia"/>
                <w:szCs w:val="21"/>
              </w:rPr>
              <w:t>Computar</w:t>
            </w:r>
            <w:proofErr w:type="spellEnd"/>
            <w:r w:rsidRPr="00C65B4B">
              <w:rPr>
                <w:rFonts w:ascii="宋体" w:eastAsia="宋体" w:hAnsi="宋体" w:hint="eastAsia"/>
                <w:szCs w:val="21"/>
              </w:rPr>
              <w:t xml:space="preserve"> M6Z1212M 2/3英寸大口径高通透镜头, F=1：1.2，12.5～75mm</w:t>
            </w:r>
          </w:p>
          <w:p w14:paraId="2E628190"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9、照明模式：透射紫外，透射白光，反射白光</w:t>
            </w:r>
          </w:p>
          <w:p w14:paraId="14113400"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 xml:space="preserve">10激发光源：透射：302nm，白光； </w:t>
            </w:r>
          </w:p>
          <w:p w14:paraId="7304B0C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 xml:space="preserve">            双侧反射： LED反射白光灯（冷光），</w:t>
            </w:r>
          </w:p>
          <w:p w14:paraId="15FF8948"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11、滤光片：</w:t>
            </w:r>
            <w:proofErr w:type="gramStart"/>
            <w:r w:rsidRPr="00C65B4B">
              <w:rPr>
                <w:rFonts w:ascii="宋体" w:eastAsia="宋体" w:hAnsi="宋体" w:hint="eastAsia"/>
                <w:szCs w:val="21"/>
              </w:rPr>
              <w:t>标配</w:t>
            </w:r>
            <w:proofErr w:type="gramEnd"/>
            <w:r w:rsidRPr="00C65B4B">
              <w:rPr>
                <w:rFonts w:ascii="宋体" w:eastAsia="宋体" w:hAnsi="宋体" w:hint="eastAsia"/>
                <w:szCs w:val="21"/>
              </w:rPr>
              <w:t>590nm（EB/SYBR Green，BP），可选配其它波长</w:t>
            </w:r>
          </w:p>
          <w:p w14:paraId="07425CB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12、透射面积：紫外：20×20cm  白光：20×25cm</w:t>
            </w:r>
          </w:p>
          <w:p w14:paraId="17EB658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13、定时功能：用户可自行设定定时自动关闭紫外光源的时间（1～60分钟）</w:t>
            </w:r>
          </w:p>
          <w:p w14:paraId="3CA26A0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1.主机1台</w:t>
            </w:r>
          </w:p>
          <w:p w14:paraId="3DCA1F54" w14:textId="77777777" w:rsidR="005E054E" w:rsidRPr="00C65B4B" w:rsidRDefault="00FB1F94"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w:t>
            </w:r>
            <w:r w:rsidR="005E054E" w:rsidRPr="00C65B4B">
              <w:rPr>
                <w:rFonts w:ascii="宋体" w:eastAsia="宋体" w:hAnsi="宋体" w:hint="eastAsia"/>
                <w:szCs w:val="21"/>
              </w:rPr>
              <w:t>.分析软件 1套</w:t>
            </w:r>
          </w:p>
          <w:p w14:paraId="0E20A75F" w14:textId="77777777" w:rsidR="009135D2" w:rsidRPr="00C65B4B" w:rsidRDefault="00FB1F94"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w:t>
            </w:r>
            <w:r w:rsidR="005E054E" w:rsidRPr="00C65B4B">
              <w:rPr>
                <w:rFonts w:ascii="宋体" w:eastAsia="宋体" w:hAnsi="宋体" w:hint="eastAsia"/>
                <w:szCs w:val="21"/>
              </w:rPr>
              <w:t>.其他相关附件1套</w:t>
            </w:r>
          </w:p>
        </w:tc>
      </w:tr>
      <w:tr w:rsidR="00C65B4B" w:rsidRPr="00C65B4B" w14:paraId="2BB6BEEB" w14:textId="77777777" w:rsidTr="00CF5861">
        <w:trPr>
          <w:trHeight w:val="340"/>
          <w:jc w:val="center"/>
        </w:trPr>
        <w:tc>
          <w:tcPr>
            <w:tcW w:w="664" w:type="dxa"/>
            <w:vAlign w:val="center"/>
          </w:tcPr>
          <w:p w14:paraId="3DCE5FD1" w14:textId="77777777" w:rsidR="009135D2"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6</w:t>
            </w:r>
          </w:p>
        </w:tc>
        <w:tc>
          <w:tcPr>
            <w:tcW w:w="1316" w:type="dxa"/>
            <w:vAlign w:val="center"/>
          </w:tcPr>
          <w:p w14:paraId="313EB3F0" w14:textId="77777777" w:rsidR="009135D2" w:rsidRPr="00C65B4B" w:rsidRDefault="005E054E"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恒温摇床</w:t>
            </w:r>
          </w:p>
        </w:tc>
        <w:tc>
          <w:tcPr>
            <w:tcW w:w="709" w:type="dxa"/>
            <w:vAlign w:val="center"/>
          </w:tcPr>
          <w:p w14:paraId="4D89BDF3" w14:textId="77777777" w:rsidR="009135D2"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9</w:t>
            </w:r>
          </w:p>
        </w:tc>
        <w:tc>
          <w:tcPr>
            <w:tcW w:w="708" w:type="dxa"/>
            <w:vAlign w:val="center"/>
          </w:tcPr>
          <w:p w14:paraId="38490339" w14:textId="77777777" w:rsidR="009135D2"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套</w:t>
            </w:r>
          </w:p>
        </w:tc>
        <w:tc>
          <w:tcPr>
            <w:tcW w:w="7136" w:type="dxa"/>
            <w:vAlign w:val="center"/>
          </w:tcPr>
          <w:p w14:paraId="640D636B"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1、一层、二层或三层结构，占地面积小、使用空间大</w:t>
            </w:r>
          </w:p>
          <w:p w14:paraId="70ABE52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2、三维一体的偏三轮驱动，运转平滑、稳定、耐久、可靠</w:t>
            </w:r>
          </w:p>
          <w:p w14:paraId="0D83B90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3、具有超温报警功能及异常情况自动断电功能</w:t>
            </w:r>
          </w:p>
          <w:p w14:paraId="115D241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4、具有断电恢复功能，避免因停电、死机而造成的数据丢失问题</w:t>
            </w:r>
          </w:p>
          <w:p w14:paraId="3D3F7B0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5、中空钢化玻璃门，不锈钢无螺丝固定，整体更加美观、整洁，方便随时在不开门情况下各个角度观察箱体内部情况</w:t>
            </w:r>
          </w:p>
          <w:p w14:paraId="476067A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6、流线型外观，美观大方；内衬采用圆弧角（R角）镜面不锈钢设计，便于清洁，不易滋生细菌、防腐蚀；外壳采用静电喷塑</w:t>
            </w:r>
            <w:r w:rsidRPr="00C65B4B">
              <w:rPr>
                <w:rFonts w:ascii="宋体" w:eastAsia="宋体" w:hAnsi="宋体" w:hint="eastAsia"/>
                <w:szCs w:val="21"/>
              </w:rPr>
              <w:tab/>
            </w:r>
          </w:p>
          <w:p w14:paraId="58747762"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7、每层独立控制，各层可在不同温度、转速下同时运转或根据需要运行一层、二层或三层</w:t>
            </w:r>
          </w:p>
          <w:p w14:paraId="0714DA0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8、压缩机，无氟环保制冷剂，噪音低、制冷效果好，确保设备在低温状态下长时间稳定运行</w:t>
            </w:r>
          </w:p>
          <w:p w14:paraId="45FCCF7A"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▲9、配备滤波器磁环，减少外界和自身对机器稳定性的干扰</w:t>
            </w:r>
          </w:p>
          <w:p w14:paraId="0EB0571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10、开门即停功能，使用更加安全便捷</w:t>
            </w:r>
          </w:p>
          <w:p w14:paraId="1E0A943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11、具有紫外线灭菌功能</w:t>
            </w:r>
          </w:p>
          <w:p w14:paraId="16E4703A"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▲12、摇床内胆采用无缝焊接技术，底部可进行全方位无死角冲洗，无需专用工具，清理方便</w:t>
            </w:r>
          </w:p>
          <w:p w14:paraId="54B212A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13、LCD触摸屏，设定温度、转速、时间和实测温度、转速、剩余时间在同一界面显示，不用相互切换界面，观察更直观；操作界面加密锁定功能，杜绝重复操作和人为误操作；可自由设定摇板正转或反转；强制对流的风扇常开或自动；拥有数据记录功能，每分钟记录一次数据，可</w:t>
            </w:r>
            <w:proofErr w:type="gramStart"/>
            <w:r w:rsidRPr="00C65B4B">
              <w:rPr>
                <w:rFonts w:ascii="宋体" w:eastAsia="宋体" w:hAnsi="宋体" w:hint="eastAsia"/>
                <w:szCs w:val="21"/>
              </w:rPr>
              <w:t>记录近</w:t>
            </w:r>
            <w:proofErr w:type="gramEnd"/>
            <w:r w:rsidRPr="00C65B4B">
              <w:rPr>
                <w:rFonts w:ascii="宋体" w:eastAsia="宋体" w:hAnsi="宋体" w:hint="eastAsia"/>
                <w:szCs w:val="21"/>
              </w:rPr>
              <w:t>三个月的数据；有USB接口，可将上述数据导出并保存</w:t>
            </w:r>
          </w:p>
          <w:p w14:paraId="4E8333C4"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▲14、配备高质伺服电机，控制速度精确、高速性能好、稳定性强</w:t>
            </w:r>
          </w:p>
          <w:p w14:paraId="1A65B388"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▲15、独特定时除霜功能，1~89分钟可自由设定，除霜间隔30~600分钟可调，能确保长时间在低温状态下运行时蒸发器不结冰</w:t>
            </w:r>
          </w:p>
          <w:p w14:paraId="4AA52D44"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16、专业设计的侧面透气孔，满足样品对氧气的需求</w:t>
            </w:r>
          </w:p>
          <w:p w14:paraId="3DC660C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17、夹具为一次成型塑胶夹具，方便单手取放摇瓶</w:t>
            </w:r>
          </w:p>
          <w:p w14:paraId="7E7B41F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▲18、振荡频率：10-350rpm</w:t>
            </w:r>
          </w:p>
          <w:p w14:paraId="599E060E"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19、振荡频率精度：±1rpm</w:t>
            </w:r>
          </w:p>
          <w:p w14:paraId="1E5B2DD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20、摇板振幅：Ф26mm</w:t>
            </w:r>
          </w:p>
          <w:p w14:paraId="2AF95F8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21、温控范围：4～60℃</w:t>
            </w:r>
          </w:p>
          <w:p w14:paraId="3BD2852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22、温度调节精度：±0.1℃</w:t>
            </w:r>
          </w:p>
          <w:p w14:paraId="164AEB1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▲23、温度均匀度：±0.8℃ （ at 37℃）</w:t>
            </w:r>
          </w:p>
          <w:p w14:paraId="532A3EA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24、最大容量（不锈钢夹具）：单层250ml×25或500ml×16或1000ml×9或2000ml×5或3000mlx5</w:t>
            </w:r>
          </w:p>
          <w:p w14:paraId="16B27053" w14:textId="77777777" w:rsidR="005E054E" w:rsidRPr="00C65B4B" w:rsidRDefault="005E054E" w:rsidP="003462FF">
            <w:pPr>
              <w:tabs>
                <w:tab w:val="left" w:pos="1719"/>
              </w:tabs>
              <w:adjustRightInd w:val="0"/>
              <w:snapToGrid w:val="0"/>
              <w:rPr>
                <w:rFonts w:ascii="宋体" w:eastAsia="宋体" w:hAnsi="宋体"/>
                <w:strike/>
                <w:szCs w:val="21"/>
              </w:rPr>
            </w:pPr>
            <w:r w:rsidRPr="00C65B4B">
              <w:rPr>
                <w:rFonts w:ascii="宋体" w:eastAsia="宋体" w:hAnsi="宋体" w:hint="eastAsia"/>
                <w:szCs w:val="21"/>
              </w:rPr>
              <w:t>▲25、最大容量（塑胶夹具）：单层250ml×25或500ml×16或1000ml×9或2000ml×5或3000mlx4</w:t>
            </w:r>
            <w:proofErr w:type="gramStart"/>
            <w:r w:rsidRPr="00C65B4B">
              <w:rPr>
                <w:rFonts w:ascii="宋体" w:eastAsia="宋体" w:hAnsi="宋体" w:hint="eastAsia"/>
                <w:szCs w:val="21"/>
              </w:rPr>
              <w:t>三角瓶</w:t>
            </w:r>
            <w:proofErr w:type="gramEnd"/>
            <w:r w:rsidRPr="00C65B4B">
              <w:rPr>
                <w:rFonts w:ascii="宋体" w:eastAsia="宋体" w:hAnsi="宋体" w:hint="eastAsia"/>
                <w:szCs w:val="21"/>
              </w:rPr>
              <w:t>夹具须为一次性成型塑胶夹具；试管夹具孔带有橡胶防护套；可选配粘性粘板。</w:t>
            </w:r>
          </w:p>
          <w:p w14:paraId="568BE9F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26、摇板尺寸（长×宽）：单层475mm×465mm</w:t>
            </w:r>
          </w:p>
          <w:p w14:paraId="509B329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lastRenderedPageBreak/>
              <w:t>配置清单：</w:t>
            </w:r>
          </w:p>
          <w:p w14:paraId="6CF1D6B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1.摇床主机1套</w:t>
            </w:r>
          </w:p>
          <w:p w14:paraId="14C6822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2.配套塑胶夹具1套</w:t>
            </w:r>
          </w:p>
          <w:p w14:paraId="1E7C9041" w14:textId="77777777" w:rsidR="009135D2"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3.说明书1</w:t>
            </w:r>
          </w:p>
        </w:tc>
      </w:tr>
      <w:tr w:rsidR="00C65B4B" w:rsidRPr="00C65B4B" w14:paraId="7EE98F35" w14:textId="77777777" w:rsidTr="00CF5861">
        <w:trPr>
          <w:trHeight w:val="340"/>
          <w:jc w:val="center"/>
        </w:trPr>
        <w:tc>
          <w:tcPr>
            <w:tcW w:w="664" w:type="dxa"/>
            <w:vAlign w:val="center"/>
          </w:tcPr>
          <w:p w14:paraId="1CC704C8" w14:textId="77777777" w:rsidR="001D3250"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7</w:t>
            </w:r>
          </w:p>
        </w:tc>
        <w:tc>
          <w:tcPr>
            <w:tcW w:w="1316" w:type="dxa"/>
            <w:vAlign w:val="center"/>
          </w:tcPr>
          <w:p w14:paraId="1A0F241B" w14:textId="77777777" w:rsidR="001D3250" w:rsidRPr="00C65B4B" w:rsidRDefault="005E054E"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超纯水仪</w:t>
            </w:r>
          </w:p>
        </w:tc>
        <w:tc>
          <w:tcPr>
            <w:tcW w:w="709" w:type="dxa"/>
            <w:vAlign w:val="center"/>
          </w:tcPr>
          <w:p w14:paraId="51E8E32B" w14:textId="77777777" w:rsidR="001D3250"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p>
        </w:tc>
        <w:tc>
          <w:tcPr>
            <w:tcW w:w="708" w:type="dxa"/>
            <w:vAlign w:val="center"/>
          </w:tcPr>
          <w:p w14:paraId="6E5FCDC6" w14:textId="77777777" w:rsidR="001D3250"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套</w:t>
            </w:r>
          </w:p>
        </w:tc>
        <w:tc>
          <w:tcPr>
            <w:tcW w:w="7136" w:type="dxa"/>
            <w:vAlign w:val="center"/>
          </w:tcPr>
          <w:p w14:paraId="6C660702"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技术指标：</w:t>
            </w:r>
          </w:p>
          <w:p w14:paraId="2127CF1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1.该设备</w:t>
            </w:r>
            <w:proofErr w:type="gramStart"/>
            <w:r w:rsidRPr="00C65B4B">
              <w:rPr>
                <w:rFonts w:ascii="宋体" w:eastAsia="宋体" w:hAnsi="宋体" w:hint="eastAsia"/>
                <w:szCs w:val="21"/>
              </w:rPr>
              <w:t>标配由</w:t>
            </w:r>
            <w:proofErr w:type="gramEnd"/>
            <w:r w:rsidRPr="00C65B4B">
              <w:rPr>
                <w:rFonts w:ascii="宋体" w:eastAsia="宋体" w:hAnsi="宋体" w:hint="eastAsia"/>
                <w:szCs w:val="21"/>
              </w:rPr>
              <w:t>超纯水仪、模具水箱和移动取水手柄组成，具有预处理柱，陶氏反渗透膜，纯化柱，超纯柱，超滤，紫外灯，终端过滤器等模块，由自来水为进水，同时制备纯水和超纯水</w:t>
            </w:r>
          </w:p>
          <w:p w14:paraId="0F406679"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2.纯水指标：RO制水量30L/h@25℃</w:t>
            </w:r>
          </w:p>
          <w:p w14:paraId="34A7DD84"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3.超纯水指标：</w:t>
            </w:r>
          </w:p>
          <w:p w14:paraId="26E9D53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3.1最大电阻率为18.2</w:t>
            </w:r>
            <w:r w:rsidRPr="00C65B4B">
              <w:rPr>
                <w:rFonts w:ascii="宋体" w:eastAsia="宋体" w:hAnsi="宋体"/>
                <w:szCs w:val="21"/>
              </w:rPr>
              <w:t xml:space="preserve"> M</w:t>
            </w:r>
            <w:r w:rsidRPr="00C65B4B">
              <w:rPr>
                <w:rFonts w:ascii="宋体" w:eastAsia="宋体" w:hAnsi="宋体" w:hint="eastAsia"/>
                <w:szCs w:val="21"/>
              </w:rPr>
              <w:t>Ω.</w:t>
            </w:r>
            <w:r w:rsidRPr="00C65B4B">
              <w:rPr>
                <w:rFonts w:ascii="宋体" w:eastAsia="宋体" w:hAnsi="宋体"/>
                <w:szCs w:val="21"/>
              </w:rPr>
              <w:t>cm</w:t>
            </w:r>
            <w:r w:rsidRPr="00C65B4B">
              <w:rPr>
                <w:rFonts w:ascii="宋体" w:eastAsia="宋体" w:hAnsi="宋体" w:hint="eastAsia"/>
                <w:szCs w:val="21"/>
              </w:rPr>
              <w:t>(@25℃)</w:t>
            </w:r>
          </w:p>
          <w:p w14:paraId="73A564A9"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3.2 TOC含量1-10ppb，</w:t>
            </w:r>
            <w:proofErr w:type="gramStart"/>
            <w:r w:rsidRPr="00C65B4B">
              <w:rPr>
                <w:rFonts w:ascii="宋体" w:eastAsia="宋体" w:hAnsi="宋体" w:hint="eastAsia"/>
                <w:szCs w:val="21"/>
              </w:rPr>
              <w:t>标配双波</w:t>
            </w:r>
            <w:proofErr w:type="gramEnd"/>
            <w:r w:rsidRPr="00C65B4B">
              <w:rPr>
                <w:rFonts w:ascii="宋体" w:eastAsia="宋体" w:hAnsi="宋体" w:hint="eastAsia"/>
                <w:szCs w:val="21"/>
              </w:rPr>
              <w:t>长（254/185nm）紫外灯</w:t>
            </w:r>
          </w:p>
          <w:p w14:paraId="2B13A4C0"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 xml:space="preserve">3.3颗粒数（≥0.22μm）&lt;1 </w:t>
            </w:r>
            <w:proofErr w:type="gramStart"/>
            <w:r w:rsidRPr="00C65B4B">
              <w:rPr>
                <w:rFonts w:ascii="宋体" w:eastAsia="宋体" w:hAnsi="宋体" w:hint="eastAsia"/>
                <w:szCs w:val="21"/>
              </w:rPr>
              <w:t>个</w:t>
            </w:r>
            <w:proofErr w:type="gramEnd"/>
            <w:r w:rsidRPr="00C65B4B">
              <w:rPr>
                <w:rFonts w:ascii="宋体" w:eastAsia="宋体" w:hAnsi="宋体" w:hint="eastAsia"/>
                <w:szCs w:val="21"/>
              </w:rPr>
              <w:t>/ml</w:t>
            </w:r>
          </w:p>
          <w:p w14:paraId="2BA42F3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 xml:space="preserve">3.4微生物数量&lt;1 </w:t>
            </w:r>
            <w:proofErr w:type="spellStart"/>
            <w:r w:rsidRPr="00C65B4B">
              <w:rPr>
                <w:rFonts w:ascii="宋体" w:eastAsia="宋体" w:hAnsi="宋体" w:hint="eastAsia"/>
                <w:szCs w:val="21"/>
              </w:rPr>
              <w:t>cfu</w:t>
            </w:r>
            <w:proofErr w:type="spellEnd"/>
            <w:r w:rsidRPr="00C65B4B">
              <w:rPr>
                <w:rFonts w:ascii="宋体" w:eastAsia="宋体" w:hAnsi="宋体" w:hint="eastAsia"/>
                <w:szCs w:val="21"/>
              </w:rPr>
              <w:t>/ml</w:t>
            </w:r>
          </w:p>
          <w:p w14:paraId="54B5410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3.5▲内毒素&lt;0.001 Eu/ml，配置超滤组件</w:t>
            </w:r>
          </w:p>
          <w:p w14:paraId="488C8BC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4.功能特点</w:t>
            </w:r>
          </w:p>
          <w:p w14:paraId="52DB09CA"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4.1▲采用5.0英寸彩色触屏控制，操作灵活方便</w:t>
            </w:r>
          </w:p>
          <w:p w14:paraId="3813629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4.2▲可选配TOC在线检测仪，实时掌握TOC动态，满足精密分析仪器用水需求</w:t>
            </w:r>
          </w:p>
          <w:p w14:paraId="5AB97339"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4.3全塑模具结构，主机外壳和机架为非金属材料，光泽度更好，抗冲击能力强，耐酸碱</w:t>
            </w:r>
          </w:p>
          <w:p w14:paraId="17863909"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4.4模块化设计理念，客户可自行更换耗材</w:t>
            </w:r>
          </w:p>
          <w:p w14:paraId="1346D44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4.5智能化的纯水器，具有自动判别和提示预处理柱，RO膜，纯化柱，超纯柱，微滤，紫外灯等失效报警功能，具有断水自动停机功能</w:t>
            </w:r>
          </w:p>
          <w:p w14:paraId="1F498E1E"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4.6具有紫外灯联动控制，放水时开灯，停水时关闭，以延长紫外灯的使用寿命</w:t>
            </w:r>
          </w:p>
          <w:p w14:paraId="63DDD9D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4.7操作面板可显示多种参数，包含电导率／电阻率，温度，工作状态，水箱液位，定量取水及相关提示信息</w:t>
            </w:r>
          </w:p>
          <w:p w14:paraId="50FA9E6A"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4.8 0.01常数电阻率传感器，带温度自动补偿功能，精确真实测量超纯水水质</w:t>
            </w:r>
            <w:r w:rsidR="00F85C1B" w:rsidRPr="00C65B4B">
              <w:rPr>
                <w:rFonts w:ascii="宋体" w:eastAsia="宋体" w:hAnsi="宋体" w:hint="eastAsia"/>
                <w:szCs w:val="21"/>
              </w:rPr>
              <w:t>。</w:t>
            </w:r>
          </w:p>
          <w:p w14:paraId="399C20C6"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4.9▲具有一键消毒功能，能够一键实现水箱及主机的快速消毒功能</w:t>
            </w:r>
          </w:p>
          <w:p w14:paraId="35A224B8" w14:textId="76F3405C"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4.10</w:t>
            </w:r>
            <w:proofErr w:type="gramStart"/>
            <w:r w:rsidRPr="00C65B4B">
              <w:rPr>
                <w:rFonts w:ascii="宋体" w:eastAsia="宋体" w:hAnsi="宋体" w:hint="eastAsia"/>
                <w:szCs w:val="21"/>
              </w:rPr>
              <w:t>标配与</w:t>
            </w:r>
            <w:proofErr w:type="gramEnd"/>
            <w:r w:rsidRPr="00C65B4B">
              <w:rPr>
                <w:rFonts w:ascii="宋体" w:eastAsia="宋体" w:hAnsi="宋体" w:hint="eastAsia"/>
                <w:szCs w:val="21"/>
              </w:rPr>
              <w:t>主机</w:t>
            </w:r>
            <w:r w:rsidR="00CF5861" w:rsidRPr="00C65B4B">
              <w:rPr>
                <w:rFonts w:ascii="宋体" w:eastAsia="宋体" w:hAnsi="宋体" w:hint="eastAsia"/>
                <w:szCs w:val="21"/>
              </w:rPr>
              <w:t>可</w:t>
            </w:r>
            <w:r w:rsidR="00485BD4" w:rsidRPr="00C65B4B">
              <w:rPr>
                <w:rFonts w:ascii="宋体" w:eastAsia="宋体" w:hAnsi="宋体" w:hint="eastAsia"/>
                <w:szCs w:val="21"/>
              </w:rPr>
              <w:t>匹配</w:t>
            </w:r>
            <w:r w:rsidR="00CF5861" w:rsidRPr="00C65B4B">
              <w:rPr>
                <w:rFonts w:ascii="宋体" w:eastAsia="宋体" w:hAnsi="宋体" w:hint="eastAsia"/>
                <w:szCs w:val="21"/>
              </w:rPr>
              <w:t>使用</w:t>
            </w:r>
            <w:r w:rsidRPr="00C65B4B">
              <w:rPr>
                <w:rFonts w:ascii="宋体" w:eastAsia="宋体" w:hAnsi="宋体" w:hint="eastAsia"/>
                <w:szCs w:val="21"/>
              </w:rPr>
              <w:t>的30L多功能纯水水箱，圆柱</w:t>
            </w:r>
            <w:proofErr w:type="gramStart"/>
            <w:r w:rsidRPr="00C65B4B">
              <w:rPr>
                <w:rFonts w:ascii="宋体" w:eastAsia="宋体" w:hAnsi="宋体" w:hint="eastAsia"/>
                <w:szCs w:val="21"/>
              </w:rPr>
              <w:t>形锥底</w:t>
            </w:r>
            <w:proofErr w:type="gramEnd"/>
            <w:r w:rsidRPr="00C65B4B">
              <w:rPr>
                <w:rFonts w:ascii="宋体" w:eastAsia="宋体" w:hAnsi="宋体" w:hint="eastAsia"/>
                <w:szCs w:val="21"/>
              </w:rPr>
              <w:t>设计，</w:t>
            </w:r>
            <w:proofErr w:type="gramStart"/>
            <w:r w:rsidRPr="00C65B4B">
              <w:rPr>
                <w:rFonts w:ascii="宋体" w:eastAsia="宋体" w:hAnsi="宋体" w:hint="eastAsia"/>
                <w:szCs w:val="21"/>
              </w:rPr>
              <w:t>标配紫</w:t>
            </w:r>
            <w:proofErr w:type="gramEnd"/>
            <w:r w:rsidRPr="00C65B4B">
              <w:rPr>
                <w:rFonts w:ascii="宋体" w:eastAsia="宋体" w:hAnsi="宋体" w:hint="eastAsia"/>
                <w:szCs w:val="21"/>
              </w:rPr>
              <w:t>外灯灭菌，含泵及低位液位仪，</w:t>
            </w:r>
            <w:proofErr w:type="gramStart"/>
            <w:r w:rsidRPr="00C65B4B">
              <w:rPr>
                <w:rFonts w:ascii="宋体" w:eastAsia="宋体" w:hAnsi="宋体" w:hint="eastAsia"/>
                <w:szCs w:val="21"/>
              </w:rPr>
              <w:t>标配空气过滤器</w:t>
            </w:r>
            <w:proofErr w:type="gramEnd"/>
            <w:r w:rsidRPr="00C65B4B">
              <w:rPr>
                <w:rFonts w:ascii="宋体" w:eastAsia="宋体" w:hAnsi="宋体" w:hint="eastAsia"/>
                <w:szCs w:val="21"/>
              </w:rPr>
              <w:t>，防止微生物进入水箱影响水质</w:t>
            </w:r>
          </w:p>
          <w:p w14:paraId="28678A0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4.11▲采用带参数显示的移动取水手柄取水，取水灵活方便，且实时掌握取水水质</w:t>
            </w:r>
          </w:p>
          <w:p w14:paraId="2727DB1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4.12具有水箱紫外灯，保证储水水质，主机具有水箱紫外灯控制系统，有效延长水箱紫外灯使用寿命</w:t>
            </w:r>
          </w:p>
          <w:p w14:paraId="3F0C7D9C"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4.13具有定质.定量取水功能，0.1－25L定量取水及任意量取水；定质取水，水质不达标将循环处理</w:t>
            </w:r>
          </w:p>
          <w:p w14:paraId="5D3BA05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4.14可采用脚踏开关取水，使取水方式更加灵活方便</w:t>
            </w:r>
          </w:p>
          <w:p w14:paraId="5383EFB1"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4.15 超滤具有反冲洗功能，有效延迟使用寿命</w:t>
            </w:r>
          </w:p>
          <w:p w14:paraId="078F465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4.16具有密码设置功能，防止非相关人员的误操作。</w:t>
            </w:r>
          </w:p>
          <w:p w14:paraId="1E899CA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4.17具有更换耗材时面板按键系统排空管路功能，内部不易形成气阻现象及更换耗材次数的记录功能（自动记录1000次），保持历次更换耗材的原始档案</w:t>
            </w:r>
          </w:p>
          <w:p w14:paraId="204B2C27" w14:textId="77777777" w:rsidR="001D3250" w:rsidRPr="00C65B4B" w:rsidRDefault="005E054E" w:rsidP="0073674F">
            <w:pPr>
              <w:tabs>
                <w:tab w:val="left" w:pos="1719"/>
              </w:tabs>
              <w:adjustRightInd w:val="0"/>
              <w:snapToGrid w:val="0"/>
              <w:rPr>
                <w:rFonts w:ascii="宋体" w:eastAsia="宋体" w:hAnsi="宋体"/>
                <w:szCs w:val="21"/>
              </w:rPr>
            </w:pPr>
            <w:r w:rsidRPr="00C65B4B">
              <w:rPr>
                <w:rFonts w:ascii="宋体" w:eastAsia="宋体" w:hAnsi="宋体" w:hint="eastAsia"/>
                <w:szCs w:val="21"/>
              </w:rPr>
              <w:t>4.18</w:t>
            </w:r>
            <w:proofErr w:type="gramStart"/>
            <w:r w:rsidRPr="00C65B4B">
              <w:rPr>
                <w:rFonts w:ascii="宋体" w:eastAsia="宋体" w:hAnsi="宋体" w:hint="eastAsia"/>
                <w:szCs w:val="21"/>
              </w:rPr>
              <w:t>标配</w:t>
            </w:r>
            <w:proofErr w:type="gramEnd"/>
            <w:r w:rsidRPr="00C65B4B">
              <w:rPr>
                <w:rFonts w:ascii="宋体" w:eastAsia="宋体" w:hAnsi="宋体" w:hint="eastAsia"/>
                <w:szCs w:val="21"/>
              </w:rPr>
              <w:t>RS232标准接口，配置要求：主机 1台、60L水箱 1个。</w:t>
            </w:r>
          </w:p>
        </w:tc>
      </w:tr>
      <w:tr w:rsidR="00C65B4B" w:rsidRPr="00C65B4B" w14:paraId="7D76DBDF" w14:textId="77777777" w:rsidTr="00CF5861">
        <w:trPr>
          <w:trHeight w:val="340"/>
          <w:jc w:val="center"/>
        </w:trPr>
        <w:tc>
          <w:tcPr>
            <w:tcW w:w="664" w:type="dxa"/>
            <w:vAlign w:val="center"/>
          </w:tcPr>
          <w:p w14:paraId="6127E98D" w14:textId="77777777" w:rsidR="005E054E"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8</w:t>
            </w:r>
          </w:p>
        </w:tc>
        <w:tc>
          <w:tcPr>
            <w:tcW w:w="1316" w:type="dxa"/>
            <w:vAlign w:val="center"/>
          </w:tcPr>
          <w:p w14:paraId="5337A575"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制冰机</w:t>
            </w:r>
          </w:p>
        </w:tc>
        <w:tc>
          <w:tcPr>
            <w:tcW w:w="709" w:type="dxa"/>
            <w:vAlign w:val="center"/>
          </w:tcPr>
          <w:p w14:paraId="18D34E2D"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p>
        </w:tc>
        <w:tc>
          <w:tcPr>
            <w:tcW w:w="708" w:type="dxa"/>
            <w:vAlign w:val="center"/>
          </w:tcPr>
          <w:p w14:paraId="7D6AD190"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hint="eastAsia"/>
                <w:b/>
                <w:szCs w:val="21"/>
              </w:rPr>
              <w:t>台</w:t>
            </w:r>
          </w:p>
        </w:tc>
        <w:tc>
          <w:tcPr>
            <w:tcW w:w="7136" w:type="dxa"/>
            <w:vAlign w:val="center"/>
          </w:tcPr>
          <w:p w14:paraId="05F66A84"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技术参数：总功率≥0.43 kw</w:t>
            </w:r>
          </w:p>
          <w:p w14:paraId="5960FE54" w14:textId="77777777" w:rsidR="005E054E" w:rsidRPr="00C65B4B" w:rsidRDefault="00EE04D2"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w:t>
            </w:r>
            <w:r w:rsidR="005E054E" w:rsidRPr="00C65B4B">
              <w:rPr>
                <w:rFonts w:ascii="宋体" w:eastAsia="宋体" w:hAnsi="宋体" w:hint="eastAsia"/>
                <w:szCs w:val="21"/>
              </w:rPr>
              <w:t>、</w:t>
            </w:r>
            <w:proofErr w:type="gramStart"/>
            <w:r w:rsidR="005E054E" w:rsidRPr="00C65B4B">
              <w:rPr>
                <w:rFonts w:ascii="宋体" w:eastAsia="宋体" w:hAnsi="宋体" w:hint="eastAsia"/>
                <w:szCs w:val="21"/>
              </w:rPr>
              <w:t>产冰量</w:t>
            </w:r>
            <w:proofErr w:type="gramEnd"/>
            <w:r w:rsidR="005E054E" w:rsidRPr="00C65B4B">
              <w:rPr>
                <w:rFonts w:ascii="宋体" w:eastAsia="宋体" w:hAnsi="宋体" w:hint="eastAsia"/>
                <w:szCs w:val="21"/>
              </w:rPr>
              <w:t>：</w:t>
            </w:r>
            <w:smartTag w:uri="urn:schemas-microsoft-com:office:smarttags" w:element="chmetcnv">
              <w:smartTagPr>
                <w:attr w:name="UnitName" w:val="kg"/>
                <w:attr w:name="SourceValue" w:val="70"/>
                <w:attr w:name="HasSpace" w:val="False"/>
                <w:attr w:name="Negative" w:val="False"/>
                <w:attr w:name="NumberType" w:val="1"/>
                <w:attr w:name="TCSC" w:val="0"/>
              </w:smartTagPr>
              <w:r w:rsidR="005E054E" w:rsidRPr="00C65B4B">
                <w:rPr>
                  <w:rFonts w:ascii="宋体" w:eastAsia="宋体" w:hAnsi="宋体" w:hint="eastAsia"/>
                  <w:szCs w:val="21"/>
                </w:rPr>
                <w:t>70kg</w:t>
              </w:r>
            </w:smartTag>
            <w:r w:rsidR="005E054E" w:rsidRPr="00C65B4B">
              <w:rPr>
                <w:rFonts w:ascii="宋体" w:eastAsia="宋体" w:hAnsi="宋体" w:hint="eastAsia"/>
                <w:szCs w:val="21"/>
              </w:rPr>
              <w:t>/24h</w:t>
            </w:r>
          </w:p>
          <w:p w14:paraId="7909B514" w14:textId="77777777" w:rsidR="005E054E" w:rsidRPr="00C65B4B" w:rsidRDefault="00EE04D2"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w:t>
            </w:r>
            <w:r w:rsidR="005E054E" w:rsidRPr="00C65B4B">
              <w:rPr>
                <w:rFonts w:ascii="宋体" w:eastAsia="宋体" w:hAnsi="宋体" w:hint="eastAsia"/>
                <w:szCs w:val="21"/>
              </w:rPr>
              <w:t>、储冰量：30kg</w:t>
            </w:r>
          </w:p>
          <w:p w14:paraId="0474B4EF" w14:textId="77777777" w:rsidR="005E054E" w:rsidRPr="00C65B4B" w:rsidRDefault="00EE04D2"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w:t>
            </w:r>
            <w:r w:rsidR="005E054E" w:rsidRPr="00C65B4B">
              <w:rPr>
                <w:rFonts w:ascii="宋体" w:eastAsia="宋体" w:hAnsi="宋体" w:hint="eastAsia"/>
                <w:szCs w:val="21"/>
              </w:rPr>
              <w:t>、需水量：</w:t>
            </w:r>
            <w:smartTag w:uri="urn:schemas-microsoft-com:office:smarttags" w:element="chmetcnv">
              <w:smartTagPr>
                <w:attr w:name="TCSC" w:val="0"/>
                <w:attr w:name="NumberType" w:val="1"/>
                <w:attr w:name="Negative" w:val="False"/>
                <w:attr w:name="HasSpace" w:val="False"/>
                <w:attr w:name="SourceValue" w:val="2.9"/>
                <w:attr w:name="UnitName" w:val="l"/>
              </w:smartTagPr>
              <w:r w:rsidR="005E054E" w:rsidRPr="00C65B4B">
                <w:rPr>
                  <w:rFonts w:ascii="宋体" w:eastAsia="宋体" w:hAnsi="宋体" w:hint="eastAsia"/>
                  <w:szCs w:val="21"/>
                </w:rPr>
                <w:t>2.9L</w:t>
              </w:r>
            </w:smartTag>
            <w:r w:rsidR="005E054E" w:rsidRPr="00C65B4B">
              <w:rPr>
                <w:rFonts w:ascii="宋体" w:eastAsia="宋体" w:hAnsi="宋体" w:hint="eastAsia"/>
                <w:szCs w:val="21"/>
              </w:rPr>
              <w:t>/H</w:t>
            </w:r>
          </w:p>
          <w:p w14:paraId="0C4DE143" w14:textId="77777777" w:rsidR="005E054E" w:rsidRPr="00C65B4B" w:rsidRDefault="00EE04D2"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w:t>
            </w:r>
            <w:r w:rsidR="005E054E" w:rsidRPr="00C65B4B">
              <w:rPr>
                <w:rFonts w:ascii="宋体" w:eastAsia="宋体" w:hAnsi="宋体" w:hint="eastAsia"/>
                <w:szCs w:val="21"/>
              </w:rPr>
              <w:t>、环境温度：10℃</w:t>
            </w:r>
          </w:p>
          <w:p w14:paraId="22C76FCE" w14:textId="77777777" w:rsidR="005E054E" w:rsidRPr="00C65B4B" w:rsidRDefault="00EE04D2"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lastRenderedPageBreak/>
              <w:t>5</w:t>
            </w:r>
            <w:r w:rsidR="005E054E" w:rsidRPr="00C65B4B">
              <w:rPr>
                <w:rFonts w:ascii="宋体" w:eastAsia="宋体" w:hAnsi="宋体" w:hint="eastAsia"/>
                <w:szCs w:val="21"/>
              </w:rPr>
              <w:t>、进水温度：5℃</w:t>
            </w:r>
          </w:p>
          <w:p w14:paraId="5818E89B" w14:textId="77777777" w:rsidR="005E054E" w:rsidRPr="00C65B4B" w:rsidRDefault="00EE04D2"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6</w:t>
            </w:r>
            <w:r w:rsidR="005E054E" w:rsidRPr="00C65B4B">
              <w:rPr>
                <w:rFonts w:ascii="宋体" w:eastAsia="宋体" w:hAnsi="宋体" w:hint="eastAsia"/>
                <w:szCs w:val="21"/>
              </w:rPr>
              <w:t>、冷媒：R22</w:t>
            </w:r>
          </w:p>
          <w:p w14:paraId="4EA07A0B" w14:textId="77777777" w:rsidR="005E054E" w:rsidRPr="00C65B4B" w:rsidRDefault="00EE04D2"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w:t>
            </w:r>
            <w:r w:rsidR="005E054E" w:rsidRPr="00C65B4B">
              <w:rPr>
                <w:rFonts w:ascii="宋体" w:eastAsia="宋体" w:hAnsi="宋体" w:hint="eastAsia"/>
                <w:szCs w:val="21"/>
              </w:rPr>
              <w:t>、电源：220V/50Hz/1N</w:t>
            </w:r>
          </w:p>
        </w:tc>
      </w:tr>
      <w:tr w:rsidR="00C65B4B" w:rsidRPr="00C65B4B" w14:paraId="10707BB8" w14:textId="77777777" w:rsidTr="00CF5861">
        <w:trPr>
          <w:trHeight w:val="340"/>
          <w:jc w:val="center"/>
        </w:trPr>
        <w:tc>
          <w:tcPr>
            <w:tcW w:w="664" w:type="dxa"/>
            <w:vAlign w:val="center"/>
          </w:tcPr>
          <w:p w14:paraId="53DDFF15" w14:textId="77777777" w:rsidR="005E054E"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9</w:t>
            </w:r>
          </w:p>
        </w:tc>
        <w:tc>
          <w:tcPr>
            <w:tcW w:w="1316" w:type="dxa"/>
            <w:vAlign w:val="center"/>
          </w:tcPr>
          <w:p w14:paraId="068FB940"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微量冷冻离心机</w:t>
            </w:r>
          </w:p>
        </w:tc>
        <w:tc>
          <w:tcPr>
            <w:tcW w:w="709" w:type="dxa"/>
            <w:vAlign w:val="center"/>
          </w:tcPr>
          <w:p w14:paraId="52C27FF3"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9</w:t>
            </w:r>
          </w:p>
        </w:tc>
        <w:tc>
          <w:tcPr>
            <w:tcW w:w="708" w:type="dxa"/>
            <w:vAlign w:val="center"/>
          </w:tcPr>
          <w:p w14:paraId="0AB373DC"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hint="eastAsia"/>
                <w:b/>
                <w:szCs w:val="21"/>
              </w:rPr>
              <w:t>台</w:t>
            </w:r>
          </w:p>
        </w:tc>
        <w:tc>
          <w:tcPr>
            <w:tcW w:w="7136" w:type="dxa"/>
            <w:vAlign w:val="center"/>
          </w:tcPr>
          <w:p w14:paraId="21706596" w14:textId="77777777" w:rsidR="005E054E" w:rsidRPr="00C65B4B" w:rsidRDefault="005E054E" w:rsidP="003462FF">
            <w:pPr>
              <w:adjustRightInd w:val="0"/>
              <w:snapToGrid w:val="0"/>
              <w:rPr>
                <w:rFonts w:ascii="宋体" w:eastAsia="宋体" w:hAnsi="宋体"/>
                <w:b/>
                <w:bCs/>
                <w:szCs w:val="21"/>
              </w:rPr>
            </w:pPr>
            <w:r w:rsidRPr="00C65B4B">
              <w:rPr>
                <w:rFonts w:ascii="宋体" w:eastAsia="宋体" w:hAnsi="宋体" w:hint="eastAsia"/>
                <w:b/>
                <w:bCs/>
                <w:szCs w:val="21"/>
              </w:rPr>
              <w:t>技术参数：</w:t>
            </w:r>
          </w:p>
          <w:p w14:paraId="6FF5FAD7"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1、▲电机锁吸附设计，单手即可关闭离心机腔门；</w:t>
            </w:r>
          </w:p>
          <w:p w14:paraId="4AA4F1A8"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2、</w:t>
            </w:r>
            <w:r w:rsidRPr="00C65B4B">
              <w:rPr>
                <w:rFonts w:ascii="宋体" w:eastAsia="宋体" w:hAnsi="宋体"/>
                <w:szCs w:val="21"/>
              </w:rPr>
              <w:t xml:space="preserve"> </w:t>
            </w:r>
            <w:r w:rsidRPr="00C65B4B">
              <w:rPr>
                <w:rFonts w:ascii="宋体" w:eastAsia="宋体" w:hAnsi="宋体" w:hint="eastAsia"/>
                <w:szCs w:val="21"/>
              </w:rPr>
              <w:t>静态制冷，离心机盖门关闭状态下，只要设定温度低于环境温度，压缩机即自动启动制冷；</w:t>
            </w:r>
          </w:p>
          <w:p w14:paraId="34D79512"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3、</w:t>
            </w:r>
            <w:r w:rsidRPr="00C65B4B">
              <w:rPr>
                <w:rFonts w:ascii="宋体" w:eastAsia="宋体" w:hAnsi="宋体"/>
                <w:szCs w:val="21"/>
              </w:rPr>
              <w:t xml:space="preserve"> </w:t>
            </w:r>
            <w:r w:rsidRPr="00C65B4B">
              <w:rPr>
                <w:rFonts w:ascii="宋体" w:eastAsia="宋体" w:hAnsi="宋体" w:hint="eastAsia"/>
                <w:szCs w:val="21"/>
              </w:rPr>
              <w:t>离心完毕后，声音提示，上盖关闭保持腔内温度；</w:t>
            </w:r>
          </w:p>
          <w:p w14:paraId="4D7EA19D"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4、▲采用R290无氟冷媒，低碳环保；</w:t>
            </w:r>
          </w:p>
          <w:p w14:paraId="0E0AE838"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5、</w:t>
            </w:r>
            <w:r w:rsidRPr="00C65B4B">
              <w:rPr>
                <w:rFonts w:ascii="宋体" w:eastAsia="宋体" w:hAnsi="宋体"/>
                <w:szCs w:val="21"/>
              </w:rPr>
              <w:t xml:space="preserve"> </w:t>
            </w:r>
            <w:r w:rsidRPr="00C65B4B">
              <w:rPr>
                <w:rFonts w:ascii="宋体" w:eastAsia="宋体" w:hAnsi="宋体" w:hint="eastAsia"/>
                <w:szCs w:val="21"/>
              </w:rPr>
              <w:t>最高转速运行状态仍可保持4℃；</w:t>
            </w:r>
          </w:p>
          <w:p w14:paraId="537B5A33"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 xml:space="preserve">6、 </w:t>
            </w:r>
            <w:r w:rsidRPr="00C65B4B">
              <w:rPr>
                <w:rFonts w:ascii="宋体" w:eastAsia="宋体" w:hAnsi="宋体"/>
                <w:szCs w:val="21"/>
              </w:rPr>
              <w:t xml:space="preserve"> </w:t>
            </w:r>
            <w:r w:rsidRPr="00C65B4B">
              <w:rPr>
                <w:rFonts w:ascii="宋体" w:eastAsia="宋体" w:hAnsi="宋体" w:hint="eastAsia"/>
                <w:szCs w:val="21"/>
              </w:rPr>
              <w:t>可根据实验需求存储9个程序；</w:t>
            </w:r>
          </w:p>
          <w:p w14:paraId="3E4036A9"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7、</w:t>
            </w:r>
            <w:r w:rsidRPr="00C65B4B">
              <w:rPr>
                <w:rFonts w:ascii="宋体" w:eastAsia="宋体" w:hAnsi="宋体"/>
                <w:szCs w:val="21"/>
              </w:rPr>
              <w:t xml:space="preserve"> </w:t>
            </w:r>
            <w:r w:rsidRPr="00C65B4B">
              <w:rPr>
                <w:rFonts w:ascii="宋体" w:eastAsia="宋体" w:hAnsi="宋体" w:hint="eastAsia"/>
                <w:szCs w:val="21"/>
              </w:rPr>
              <w:t>生物安全转子，三层密封，保证生物安全；</w:t>
            </w:r>
          </w:p>
          <w:p w14:paraId="407DCCF5"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8、</w:t>
            </w:r>
            <w:r w:rsidRPr="00C65B4B">
              <w:rPr>
                <w:rFonts w:ascii="宋体" w:eastAsia="宋体" w:hAnsi="宋体"/>
                <w:szCs w:val="21"/>
              </w:rPr>
              <w:t xml:space="preserve"> </w:t>
            </w:r>
            <w:r w:rsidRPr="00C65B4B">
              <w:rPr>
                <w:rFonts w:ascii="宋体" w:eastAsia="宋体" w:hAnsi="宋体" w:hint="eastAsia"/>
                <w:szCs w:val="21"/>
              </w:rPr>
              <w:t>高强度铝合金转子，可耐受无数次高温高压消毒；</w:t>
            </w:r>
          </w:p>
          <w:p w14:paraId="352CAB7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9、</w:t>
            </w:r>
            <w:r w:rsidRPr="00C65B4B">
              <w:rPr>
                <w:rFonts w:ascii="宋体" w:eastAsia="宋体" w:hAnsi="宋体"/>
                <w:szCs w:val="21"/>
              </w:rPr>
              <w:t xml:space="preserve"> </w:t>
            </w:r>
            <w:r w:rsidRPr="00C65B4B">
              <w:rPr>
                <w:rFonts w:ascii="宋体" w:eastAsia="宋体" w:hAnsi="宋体" w:hint="eastAsia"/>
                <w:szCs w:val="21"/>
              </w:rPr>
              <w:t>5种转子可选，广泛适配容量0.2mL、0.5mL、1.5mL、2mL和5mL离心管以及PCR排管；</w:t>
            </w:r>
          </w:p>
          <w:p w14:paraId="0DBBEE79"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10、▲外置冷凝水槽防止冷凝水聚集在离心腔内；</w:t>
            </w:r>
          </w:p>
          <w:p w14:paraId="7DB8486F" w14:textId="77777777" w:rsidR="005E054E" w:rsidRPr="00C65B4B" w:rsidRDefault="005E054E" w:rsidP="003462FF">
            <w:pPr>
              <w:tabs>
                <w:tab w:val="left" w:pos="1719"/>
              </w:tabs>
              <w:adjustRightInd w:val="0"/>
              <w:snapToGrid w:val="0"/>
              <w:rPr>
                <w:rFonts w:ascii="宋体" w:eastAsia="宋体" w:hAnsi="宋体"/>
                <w:szCs w:val="21"/>
              </w:rPr>
            </w:pPr>
            <w:r w:rsidRPr="00C65B4B">
              <w:rPr>
                <w:rFonts w:ascii="宋体" w:eastAsia="宋体" w:hAnsi="宋体" w:hint="eastAsia"/>
                <w:szCs w:val="21"/>
              </w:rPr>
              <w:t>11、▲从室温20℃降到4℃需要约4分钟</w:t>
            </w:r>
          </w:p>
          <w:p w14:paraId="21BFB82C" w14:textId="77777777" w:rsidR="005E054E" w:rsidRPr="00C65B4B" w:rsidRDefault="005E054E" w:rsidP="003462FF">
            <w:pPr>
              <w:tabs>
                <w:tab w:val="left" w:pos="2235"/>
              </w:tabs>
              <w:adjustRightInd w:val="0"/>
              <w:snapToGrid w:val="0"/>
              <w:rPr>
                <w:rFonts w:ascii="宋体" w:eastAsia="宋体" w:hAnsi="宋体"/>
                <w:szCs w:val="21"/>
              </w:rPr>
            </w:pPr>
            <w:r w:rsidRPr="00C65B4B">
              <w:rPr>
                <w:rFonts w:ascii="宋体" w:eastAsia="宋体" w:hAnsi="宋体" w:hint="eastAsia"/>
                <w:szCs w:val="21"/>
              </w:rPr>
              <w:t>12、最高转速：15000rpm(200-15000rpm)步长：100rpm</w:t>
            </w:r>
          </w:p>
          <w:p w14:paraId="53092E8C" w14:textId="77777777" w:rsidR="005E054E" w:rsidRPr="00C65B4B" w:rsidRDefault="005E054E" w:rsidP="003462FF">
            <w:pPr>
              <w:tabs>
                <w:tab w:val="left" w:pos="2235"/>
              </w:tabs>
              <w:adjustRightInd w:val="0"/>
              <w:snapToGrid w:val="0"/>
              <w:rPr>
                <w:rFonts w:ascii="宋体" w:eastAsia="宋体" w:hAnsi="宋体"/>
                <w:szCs w:val="21"/>
              </w:rPr>
            </w:pPr>
            <w:r w:rsidRPr="00C65B4B">
              <w:rPr>
                <w:rFonts w:ascii="宋体" w:eastAsia="宋体" w:hAnsi="宋体" w:hint="eastAsia"/>
                <w:szCs w:val="21"/>
              </w:rPr>
              <w:t>13、最大相对离心加速度</w:t>
            </w:r>
            <w:r w:rsidRPr="00C65B4B">
              <w:rPr>
                <w:rFonts w:ascii="宋体" w:eastAsia="宋体" w:hAnsi="宋体"/>
                <w:szCs w:val="21"/>
              </w:rPr>
              <w:tab/>
            </w:r>
            <w:r w:rsidRPr="00C65B4B">
              <w:rPr>
                <w:rFonts w:ascii="宋体" w:eastAsia="宋体" w:hAnsi="宋体" w:hint="eastAsia"/>
                <w:szCs w:val="21"/>
              </w:rPr>
              <w:t>21380×g，步长：10×g</w:t>
            </w:r>
          </w:p>
          <w:p w14:paraId="224BA467" w14:textId="77777777" w:rsidR="005E054E" w:rsidRPr="00C65B4B" w:rsidRDefault="005E054E" w:rsidP="003462FF">
            <w:pPr>
              <w:tabs>
                <w:tab w:val="left" w:pos="2235"/>
              </w:tabs>
              <w:adjustRightInd w:val="0"/>
              <w:snapToGrid w:val="0"/>
              <w:rPr>
                <w:rFonts w:ascii="宋体" w:eastAsia="宋体" w:hAnsi="宋体"/>
                <w:szCs w:val="21"/>
              </w:rPr>
            </w:pPr>
            <w:r w:rsidRPr="00C65B4B">
              <w:rPr>
                <w:rFonts w:ascii="宋体" w:eastAsia="宋体" w:hAnsi="宋体" w:hint="eastAsia"/>
                <w:szCs w:val="21"/>
              </w:rPr>
              <w:t>14、容量：1.5/2ml×24；0.5ml×36；PCR8排管×4；5ml×12；5ml×18；</w:t>
            </w:r>
          </w:p>
          <w:p w14:paraId="4AEEBA57" w14:textId="77777777" w:rsidR="005E054E" w:rsidRPr="00C65B4B" w:rsidRDefault="005E054E" w:rsidP="003462FF">
            <w:pPr>
              <w:tabs>
                <w:tab w:val="left" w:pos="2020"/>
              </w:tabs>
              <w:adjustRightInd w:val="0"/>
              <w:snapToGrid w:val="0"/>
              <w:rPr>
                <w:rFonts w:ascii="宋体" w:eastAsia="宋体" w:hAnsi="宋体"/>
                <w:szCs w:val="21"/>
              </w:rPr>
            </w:pPr>
            <w:r w:rsidRPr="00C65B4B">
              <w:rPr>
                <w:rFonts w:ascii="宋体" w:eastAsia="宋体" w:hAnsi="宋体" w:hint="eastAsia"/>
                <w:szCs w:val="21"/>
              </w:rPr>
              <w:t>15、温度设定范围</w:t>
            </w:r>
            <w:r w:rsidRPr="00C65B4B">
              <w:rPr>
                <w:rFonts w:ascii="宋体" w:eastAsia="宋体" w:hAnsi="宋体"/>
                <w:szCs w:val="21"/>
              </w:rPr>
              <w:tab/>
            </w:r>
            <w:r w:rsidRPr="00C65B4B">
              <w:rPr>
                <w:rFonts w:ascii="宋体" w:eastAsia="宋体" w:hAnsi="宋体" w:hint="eastAsia"/>
                <w:szCs w:val="21"/>
              </w:rPr>
              <w:t>：-20℃~40℃</w:t>
            </w:r>
          </w:p>
          <w:p w14:paraId="436F7AEA" w14:textId="77777777" w:rsidR="005E054E" w:rsidRPr="00C65B4B" w:rsidRDefault="005E054E" w:rsidP="003462FF">
            <w:pPr>
              <w:tabs>
                <w:tab w:val="left" w:pos="2235"/>
              </w:tabs>
              <w:adjustRightInd w:val="0"/>
              <w:snapToGrid w:val="0"/>
              <w:rPr>
                <w:rFonts w:ascii="宋体" w:eastAsia="宋体" w:hAnsi="宋体"/>
                <w:szCs w:val="21"/>
              </w:rPr>
            </w:pPr>
            <w:r w:rsidRPr="00C65B4B">
              <w:rPr>
                <w:rFonts w:ascii="宋体" w:eastAsia="宋体" w:hAnsi="宋体" w:hint="eastAsia"/>
                <w:szCs w:val="21"/>
              </w:rPr>
              <w:t>16、定时：30s-99分；HOLD（连续运行）</w:t>
            </w:r>
          </w:p>
          <w:p w14:paraId="26CB3EA6" w14:textId="77777777" w:rsidR="005E054E" w:rsidRPr="00C65B4B" w:rsidRDefault="005E054E" w:rsidP="003462FF">
            <w:pPr>
              <w:tabs>
                <w:tab w:val="left" w:pos="2235"/>
              </w:tabs>
              <w:adjustRightInd w:val="0"/>
              <w:snapToGrid w:val="0"/>
              <w:rPr>
                <w:rFonts w:ascii="宋体" w:eastAsia="宋体" w:hAnsi="宋体"/>
                <w:szCs w:val="21"/>
              </w:rPr>
            </w:pPr>
            <w:r w:rsidRPr="00C65B4B">
              <w:rPr>
                <w:rFonts w:ascii="宋体" w:eastAsia="宋体" w:hAnsi="宋体" w:hint="eastAsia"/>
                <w:szCs w:val="21"/>
              </w:rPr>
              <w:t>17、驱动电机：直流无刷电机</w:t>
            </w:r>
          </w:p>
          <w:p w14:paraId="5E2F1F66" w14:textId="77777777" w:rsidR="005E054E" w:rsidRPr="00C65B4B" w:rsidRDefault="005E054E" w:rsidP="003462FF">
            <w:pPr>
              <w:tabs>
                <w:tab w:val="left" w:pos="2235"/>
              </w:tabs>
              <w:adjustRightInd w:val="0"/>
              <w:snapToGrid w:val="0"/>
              <w:rPr>
                <w:rFonts w:ascii="宋体" w:eastAsia="宋体" w:hAnsi="宋体"/>
                <w:szCs w:val="21"/>
              </w:rPr>
            </w:pPr>
            <w:r w:rsidRPr="00C65B4B">
              <w:rPr>
                <w:rFonts w:ascii="宋体" w:eastAsia="宋体" w:hAnsi="宋体" w:hint="eastAsia"/>
                <w:szCs w:val="21"/>
              </w:rPr>
              <w:t>18、安全性能：双门锁、超速、过温、状态诊断系统</w:t>
            </w:r>
          </w:p>
          <w:p w14:paraId="50D475A1"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19、其他功能</w:t>
            </w:r>
            <w:r w:rsidRPr="00C65B4B">
              <w:rPr>
                <w:rFonts w:ascii="宋体" w:eastAsia="宋体" w:hAnsi="宋体"/>
                <w:szCs w:val="21"/>
              </w:rPr>
              <w:tab/>
            </w:r>
            <w:r w:rsidRPr="00C65B4B">
              <w:rPr>
                <w:rFonts w:ascii="宋体" w:eastAsia="宋体" w:hAnsi="宋体" w:hint="eastAsia"/>
                <w:szCs w:val="21"/>
              </w:rPr>
              <w:t>转速/相对离心力转换功能、点动运行功</w:t>
            </w:r>
          </w:p>
          <w:p w14:paraId="01B178B5" w14:textId="77777777" w:rsidR="005E054E" w:rsidRPr="00C65B4B" w:rsidRDefault="005E054E" w:rsidP="003462FF">
            <w:pPr>
              <w:tabs>
                <w:tab w:val="left" w:pos="2235"/>
              </w:tabs>
              <w:adjustRightInd w:val="0"/>
              <w:snapToGrid w:val="0"/>
              <w:rPr>
                <w:rFonts w:ascii="宋体" w:eastAsia="宋体" w:hAnsi="宋体"/>
                <w:szCs w:val="21"/>
              </w:rPr>
            </w:pPr>
            <w:r w:rsidRPr="00C65B4B">
              <w:rPr>
                <w:rFonts w:ascii="宋体" w:eastAsia="宋体" w:hAnsi="宋体" w:hint="eastAsia"/>
                <w:szCs w:val="21"/>
              </w:rPr>
              <w:t>能、运行进程显示、声音提示功能；9档升速；9档降速；存储程序功能</w:t>
            </w:r>
          </w:p>
        </w:tc>
      </w:tr>
      <w:tr w:rsidR="00C65B4B" w:rsidRPr="00C65B4B" w14:paraId="2DB7B4AC" w14:textId="77777777" w:rsidTr="00CF5861">
        <w:trPr>
          <w:trHeight w:val="340"/>
          <w:jc w:val="center"/>
        </w:trPr>
        <w:tc>
          <w:tcPr>
            <w:tcW w:w="664" w:type="dxa"/>
            <w:vAlign w:val="center"/>
          </w:tcPr>
          <w:p w14:paraId="4646EBA8" w14:textId="77777777" w:rsidR="005E054E"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r w:rsidRPr="00C65B4B">
              <w:rPr>
                <w:rFonts w:ascii="宋体" w:eastAsia="宋体" w:hAnsi="宋体" w:cs="宋体"/>
                <w:b/>
                <w:bCs/>
                <w:szCs w:val="21"/>
              </w:rPr>
              <w:t>0</w:t>
            </w:r>
          </w:p>
        </w:tc>
        <w:tc>
          <w:tcPr>
            <w:tcW w:w="1316" w:type="dxa"/>
            <w:vAlign w:val="center"/>
          </w:tcPr>
          <w:p w14:paraId="29CB6426"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微量离心机</w:t>
            </w:r>
          </w:p>
        </w:tc>
        <w:tc>
          <w:tcPr>
            <w:tcW w:w="709" w:type="dxa"/>
            <w:vAlign w:val="center"/>
          </w:tcPr>
          <w:p w14:paraId="7ACDD0A8"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hint="eastAsia"/>
                <w:b/>
                <w:szCs w:val="21"/>
              </w:rPr>
              <w:t>3</w:t>
            </w:r>
          </w:p>
        </w:tc>
        <w:tc>
          <w:tcPr>
            <w:tcW w:w="708" w:type="dxa"/>
            <w:vAlign w:val="center"/>
          </w:tcPr>
          <w:p w14:paraId="44CAA87A"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hint="eastAsia"/>
                <w:b/>
                <w:szCs w:val="21"/>
              </w:rPr>
              <w:t>台</w:t>
            </w:r>
          </w:p>
        </w:tc>
        <w:tc>
          <w:tcPr>
            <w:tcW w:w="7136" w:type="dxa"/>
            <w:vAlign w:val="center"/>
          </w:tcPr>
          <w:p w14:paraId="2DAE3C71" w14:textId="77777777" w:rsidR="005E054E" w:rsidRPr="00C65B4B" w:rsidRDefault="005E054E" w:rsidP="003462FF">
            <w:pPr>
              <w:adjustRightInd w:val="0"/>
              <w:snapToGrid w:val="0"/>
              <w:rPr>
                <w:rFonts w:ascii="宋体" w:eastAsia="宋体" w:hAnsi="宋体" w:cs="宋体"/>
                <w:b/>
                <w:bCs/>
                <w:szCs w:val="21"/>
              </w:rPr>
            </w:pPr>
            <w:r w:rsidRPr="00C65B4B">
              <w:rPr>
                <w:rFonts w:ascii="宋体" w:eastAsia="宋体" w:hAnsi="宋体" w:hint="eastAsia"/>
                <w:b/>
                <w:bCs/>
                <w:szCs w:val="21"/>
              </w:rPr>
              <w:t>技术指标</w:t>
            </w:r>
          </w:p>
          <w:p w14:paraId="10519904"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w:t>
            </w:r>
            <w:r w:rsidRPr="00C65B4B">
              <w:rPr>
                <w:rFonts w:ascii="宋体" w:eastAsia="宋体" w:hAnsi="宋体" w:hint="eastAsia"/>
                <w:b/>
                <w:bCs/>
                <w:szCs w:val="21"/>
              </w:rPr>
              <w:t>.</w:t>
            </w:r>
            <w:r w:rsidRPr="00C65B4B">
              <w:rPr>
                <w:rFonts w:ascii="宋体" w:eastAsia="宋体" w:hAnsi="宋体" w:hint="eastAsia"/>
                <w:szCs w:val="21"/>
              </w:rPr>
              <w:t>最高转速≥15000 rpm（步长10rpm），最大离心力≥21380×g（步长10×g）</w:t>
            </w:r>
          </w:p>
          <w:p w14:paraId="2567D964"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2</w:t>
            </w:r>
            <w:r w:rsidRPr="00C65B4B">
              <w:rPr>
                <w:rFonts w:ascii="宋体" w:eastAsia="宋体" w:hAnsi="宋体" w:hint="eastAsia"/>
                <w:b/>
                <w:bCs/>
                <w:szCs w:val="21"/>
              </w:rPr>
              <w:t>.</w:t>
            </w:r>
            <w:r w:rsidRPr="00C65B4B">
              <w:rPr>
                <w:rFonts w:ascii="宋体" w:eastAsia="宋体" w:hAnsi="宋体" w:hint="eastAsia"/>
                <w:szCs w:val="21"/>
              </w:rPr>
              <w:t xml:space="preserve"> 转子容量 5ml×18;0.2ml/0.5ml/1.5ml/ 2ml×24;0.5ml×36;PCR8排管×4</w:t>
            </w:r>
          </w:p>
          <w:p w14:paraId="1C0B87E1"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3</w:t>
            </w:r>
            <w:r w:rsidRPr="00C65B4B">
              <w:rPr>
                <w:rFonts w:ascii="宋体" w:eastAsia="宋体" w:hAnsi="宋体" w:hint="eastAsia"/>
                <w:b/>
                <w:bCs/>
                <w:szCs w:val="21"/>
              </w:rPr>
              <w:t>.</w:t>
            </w:r>
            <w:r w:rsidRPr="00C65B4B">
              <w:rPr>
                <w:rFonts w:ascii="宋体" w:eastAsia="宋体" w:hAnsi="宋体" w:hint="eastAsia"/>
                <w:szCs w:val="21"/>
              </w:rPr>
              <w:t>采用旋钮式设计，可通过旋钮实现参数快速设定，操作灵活方便</w:t>
            </w:r>
          </w:p>
          <w:p w14:paraId="01687F36"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4</w:t>
            </w:r>
            <w:r w:rsidRPr="00C65B4B">
              <w:rPr>
                <w:rFonts w:ascii="宋体" w:eastAsia="宋体" w:hAnsi="宋体" w:hint="eastAsia"/>
                <w:b/>
                <w:bCs/>
                <w:szCs w:val="21"/>
              </w:rPr>
              <w:t>.</w:t>
            </w:r>
            <w:r w:rsidRPr="00C65B4B">
              <w:rPr>
                <w:rFonts w:ascii="宋体" w:eastAsia="宋体" w:hAnsi="宋体" w:hint="eastAsia"/>
                <w:bCs/>
                <w:szCs w:val="21"/>
              </w:rPr>
              <w:t xml:space="preserve"> 安全性能</w:t>
            </w:r>
            <w:r w:rsidRPr="00C65B4B">
              <w:rPr>
                <w:rFonts w:ascii="宋体" w:eastAsia="宋体" w:hAnsi="宋体" w:hint="eastAsia"/>
                <w:szCs w:val="21"/>
              </w:rPr>
              <w:t>：双门锁，超速，过温，状态诊断系统及不平衡保护</w:t>
            </w:r>
          </w:p>
          <w:p w14:paraId="20E4DE23"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5</w:t>
            </w:r>
            <w:r w:rsidRPr="00C65B4B">
              <w:rPr>
                <w:rFonts w:ascii="宋体" w:eastAsia="宋体" w:hAnsi="宋体" w:hint="eastAsia"/>
                <w:b/>
                <w:bCs/>
                <w:szCs w:val="21"/>
              </w:rPr>
              <w:t>.</w:t>
            </w:r>
            <w:r w:rsidRPr="00C65B4B">
              <w:rPr>
                <w:rFonts w:ascii="宋体" w:eastAsia="宋体" w:hAnsi="宋体" w:hint="eastAsia"/>
                <w:szCs w:val="21"/>
              </w:rPr>
              <w:t>具有到设定目标转速后开始离心倒计时功能</w:t>
            </w:r>
          </w:p>
          <w:p w14:paraId="072A9BF1"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6</w:t>
            </w:r>
            <w:r w:rsidRPr="00C65B4B">
              <w:rPr>
                <w:rFonts w:ascii="宋体" w:eastAsia="宋体" w:hAnsi="宋体" w:hint="eastAsia"/>
                <w:b/>
                <w:bCs/>
                <w:szCs w:val="21"/>
              </w:rPr>
              <w:t>.</w:t>
            </w:r>
            <w:r w:rsidRPr="00C65B4B">
              <w:rPr>
                <w:rFonts w:ascii="宋体" w:eastAsia="宋体" w:hAnsi="宋体" w:cs="宋体" w:hint="eastAsia"/>
                <w:szCs w:val="21"/>
              </w:rPr>
              <w:t xml:space="preserve"> </w:t>
            </w:r>
            <w:r w:rsidRPr="00C65B4B">
              <w:rPr>
                <w:rFonts w:ascii="宋体" w:eastAsia="宋体" w:hAnsi="宋体" w:hint="eastAsia"/>
                <w:bCs/>
                <w:szCs w:val="21"/>
              </w:rPr>
              <w:t>其他功能：</w:t>
            </w:r>
            <w:r w:rsidRPr="00C65B4B">
              <w:rPr>
                <w:rFonts w:ascii="宋体" w:eastAsia="宋体" w:hAnsi="宋体" w:hint="eastAsia"/>
                <w:szCs w:val="21"/>
              </w:rPr>
              <w:t>具有瞬时离心功能，运行进程显示、声音提示功能</w:t>
            </w:r>
            <w:r w:rsidRPr="00C65B4B">
              <w:rPr>
                <w:rFonts w:ascii="宋体" w:eastAsia="宋体" w:hAnsi="宋体"/>
                <w:szCs w:val="21"/>
              </w:rPr>
              <w:t xml:space="preserve"> </w:t>
            </w:r>
          </w:p>
          <w:p w14:paraId="08AD2683" w14:textId="77777777" w:rsidR="005E054E" w:rsidRPr="00C65B4B" w:rsidRDefault="005E054E" w:rsidP="003462FF">
            <w:pPr>
              <w:adjustRightInd w:val="0"/>
              <w:snapToGrid w:val="0"/>
              <w:rPr>
                <w:rFonts w:ascii="宋体" w:eastAsia="宋体" w:hAnsi="宋体"/>
                <w:bCs/>
                <w:szCs w:val="21"/>
              </w:rPr>
            </w:pPr>
            <w:r w:rsidRPr="00C65B4B">
              <w:rPr>
                <w:rFonts w:ascii="宋体" w:eastAsia="宋体" w:hAnsi="宋体" w:hint="eastAsia"/>
                <w:szCs w:val="21"/>
              </w:rPr>
              <w:t>7</w:t>
            </w:r>
            <w:r w:rsidRPr="00C65B4B">
              <w:rPr>
                <w:rFonts w:ascii="宋体" w:eastAsia="宋体" w:hAnsi="宋体" w:hint="eastAsia"/>
                <w:b/>
                <w:bCs/>
                <w:szCs w:val="21"/>
              </w:rPr>
              <w:t>.</w:t>
            </w:r>
            <w:r w:rsidRPr="00C65B4B">
              <w:rPr>
                <w:rFonts w:ascii="宋体" w:eastAsia="宋体" w:hAnsi="宋体" w:hint="eastAsia"/>
                <w:szCs w:val="21"/>
              </w:rPr>
              <w:t>具有转速和离心力设定切换功能，可快速实现参数设定切换</w:t>
            </w:r>
          </w:p>
          <w:p w14:paraId="75AB2306" w14:textId="77777777" w:rsidR="005E054E" w:rsidRPr="00C65B4B" w:rsidRDefault="005E054E" w:rsidP="003462FF">
            <w:pPr>
              <w:adjustRightInd w:val="0"/>
              <w:snapToGrid w:val="0"/>
              <w:rPr>
                <w:rFonts w:ascii="宋体" w:eastAsia="宋体" w:hAnsi="宋体"/>
                <w:bCs/>
                <w:szCs w:val="21"/>
              </w:rPr>
            </w:pPr>
            <w:r w:rsidRPr="00C65B4B">
              <w:rPr>
                <w:rFonts w:ascii="宋体" w:eastAsia="宋体" w:hAnsi="宋体" w:hint="eastAsia"/>
                <w:bCs/>
                <w:szCs w:val="21"/>
              </w:rPr>
              <w:t>8.升降速时间：25s↑25s↓</w:t>
            </w:r>
          </w:p>
          <w:p w14:paraId="416BA4EA" w14:textId="77777777" w:rsidR="005E054E" w:rsidRPr="00C65B4B" w:rsidRDefault="005E054E" w:rsidP="003462FF">
            <w:pPr>
              <w:adjustRightInd w:val="0"/>
              <w:snapToGrid w:val="0"/>
              <w:rPr>
                <w:rFonts w:ascii="宋体" w:eastAsia="宋体" w:hAnsi="宋体"/>
                <w:bCs/>
                <w:szCs w:val="21"/>
              </w:rPr>
            </w:pPr>
            <w:r w:rsidRPr="00C65B4B">
              <w:rPr>
                <w:rFonts w:ascii="宋体" w:eastAsia="宋体" w:hAnsi="宋体" w:hint="eastAsia"/>
                <w:bCs/>
                <w:szCs w:val="21"/>
              </w:rPr>
              <w:t>9. LCD大显示屏，显示转速，温度和时间</w:t>
            </w:r>
          </w:p>
          <w:p w14:paraId="59A26D50"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bCs/>
                <w:szCs w:val="21"/>
              </w:rPr>
              <w:t>10.</w:t>
            </w:r>
            <w:r w:rsidRPr="00C65B4B">
              <w:rPr>
                <w:rFonts w:ascii="宋体" w:eastAsia="宋体" w:hAnsi="宋体" w:hint="eastAsia"/>
                <w:szCs w:val="21"/>
              </w:rPr>
              <w:t>噪音≤</w:t>
            </w:r>
            <w:r w:rsidRPr="00C65B4B">
              <w:rPr>
                <w:rFonts w:ascii="宋体" w:eastAsia="宋体" w:hAnsi="宋体"/>
                <w:szCs w:val="21"/>
              </w:rPr>
              <w:t>64</w:t>
            </w:r>
            <w:r w:rsidRPr="00C65B4B">
              <w:rPr>
                <w:rFonts w:ascii="宋体" w:eastAsia="宋体" w:hAnsi="宋体" w:hint="eastAsia"/>
                <w:szCs w:val="21"/>
              </w:rPr>
              <w:t>dB</w:t>
            </w:r>
          </w:p>
          <w:p w14:paraId="47487AC4" w14:textId="77777777" w:rsidR="005E054E" w:rsidRPr="00C65B4B" w:rsidRDefault="005E054E" w:rsidP="003462FF">
            <w:pPr>
              <w:adjustRightInd w:val="0"/>
              <w:snapToGrid w:val="0"/>
              <w:rPr>
                <w:rFonts w:ascii="宋体" w:eastAsia="宋体" w:hAnsi="宋体"/>
                <w:bCs/>
                <w:szCs w:val="21"/>
              </w:rPr>
            </w:pPr>
            <w:r w:rsidRPr="00C65B4B">
              <w:rPr>
                <w:rFonts w:ascii="宋体" w:eastAsia="宋体" w:hAnsi="宋体" w:hint="eastAsia"/>
                <w:bCs/>
                <w:szCs w:val="21"/>
              </w:rPr>
              <w:t>11.免维护直流无刷电机驱动，升速快</w:t>
            </w:r>
          </w:p>
          <w:p w14:paraId="429A8FD6" w14:textId="77777777" w:rsidR="005E054E" w:rsidRPr="00C65B4B" w:rsidRDefault="005E054E" w:rsidP="003462FF">
            <w:pPr>
              <w:adjustRightInd w:val="0"/>
              <w:snapToGrid w:val="0"/>
              <w:rPr>
                <w:rFonts w:ascii="宋体" w:eastAsia="宋体" w:hAnsi="宋体"/>
                <w:bCs/>
                <w:szCs w:val="21"/>
              </w:rPr>
            </w:pPr>
            <w:r w:rsidRPr="00C65B4B">
              <w:rPr>
                <w:rFonts w:ascii="宋体" w:eastAsia="宋体" w:hAnsi="宋体" w:hint="eastAsia"/>
                <w:bCs/>
                <w:szCs w:val="21"/>
              </w:rPr>
              <w:t>12.高强度生物密封转子，耐受无数次高温高压消毒</w:t>
            </w:r>
          </w:p>
          <w:p w14:paraId="3E8CEE64"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13</w:t>
            </w:r>
            <w:r w:rsidRPr="00C65B4B">
              <w:rPr>
                <w:rFonts w:ascii="宋体" w:eastAsia="宋体" w:hAnsi="宋体" w:hint="eastAsia"/>
                <w:b/>
                <w:bCs/>
                <w:szCs w:val="21"/>
              </w:rPr>
              <w:t>.</w:t>
            </w:r>
            <w:r w:rsidRPr="00C65B4B">
              <w:rPr>
                <w:rFonts w:ascii="宋体" w:eastAsia="宋体" w:hAnsi="宋体" w:hint="eastAsia"/>
                <w:szCs w:val="21"/>
              </w:rPr>
              <w:t>离心时间设定： 30秒-99分-HOLD (连续运行)</w:t>
            </w:r>
          </w:p>
          <w:p w14:paraId="3FA25083" w14:textId="77777777" w:rsidR="005E054E" w:rsidRPr="00C65B4B" w:rsidRDefault="005E054E" w:rsidP="003462FF">
            <w:pPr>
              <w:adjustRightInd w:val="0"/>
              <w:snapToGrid w:val="0"/>
              <w:rPr>
                <w:rFonts w:ascii="宋体" w:eastAsia="宋体" w:hAnsi="宋体"/>
                <w:b/>
                <w:bCs/>
                <w:szCs w:val="21"/>
              </w:rPr>
            </w:pPr>
            <w:r w:rsidRPr="00C65B4B">
              <w:rPr>
                <w:rFonts w:ascii="宋体" w:eastAsia="宋体" w:hAnsi="宋体" w:hint="eastAsia"/>
                <w:b/>
                <w:bCs/>
                <w:szCs w:val="21"/>
              </w:rPr>
              <w:t xml:space="preserve">技术参数  </w:t>
            </w:r>
          </w:p>
          <w:p w14:paraId="50F797CB"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14、最高转速</w:t>
            </w:r>
            <w:r w:rsidRPr="00C65B4B">
              <w:rPr>
                <w:rFonts w:ascii="宋体" w:eastAsia="宋体" w:hAnsi="宋体" w:cs="Arial"/>
                <w:bCs/>
                <w:szCs w:val="21"/>
              </w:rPr>
              <w:t>[rpm]</w:t>
            </w:r>
            <w:r w:rsidRPr="00C65B4B">
              <w:rPr>
                <w:rFonts w:ascii="宋体" w:eastAsia="宋体" w:hAnsi="宋体" w:cs="Arial" w:hint="eastAsia"/>
                <w:bCs/>
                <w:szCs w:val="21"/>
              </w:rPr>
              <w:t>：</w:t>
            </w:r>
            <w:r w:rsidRPr="00C65B4B">
              <w:rPr>
                <w:rFonts w:ascii="宋体" w:eastAsia="宋体" w:hAnsi="宋体" w:cs="Arial"/>
                <w:bCs/>
                <w:szCs w:val="21"/>
              </w:rPr>
              <w:t>15000rpm (200-15000rpm), 步长：10rpm</w:t>
            </w:r>
          </w:p>
          <w:p w14:paraId="4587174B"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15、最大相对离心力</w:t>
            </w:r>
            <w:r w:rsidRPr="00C65B4B">
              <w:rPr>
                <w:rFonts w:ascii="宋体" w:eastAsia="宋体" w:hAnsi="宋体" w:cs="Arial"/>
                <w:bCs/>
                <w:szCs w:val="21"/>
              </w:rPr>
              <w:t>[</w:t>
            </w:r>
            <w:proofErr w:type="spellStart"/>
            <w:r w:rsidRPr="00C65B4B">
              <w:rPr>
                <w:rFonts w:ascii="宋体" w:eastAsia="宋体" w:hAnsi="宋体" w:cs="Arial"/>
                <w:bCs/>
                <w:szCs w:val="21"/>
              </w:rPr>
              <w:t>xg</w:t>
            </w:r>
            <w:proofErr w:type="spellEnd"/>
            <w:r w:rsidRPr="00C65B4B">
              <w:rPr>
                <w:rFonts w:ascii="宋体" w:eastAsia="宋体" w:hAnsi="宋体" w:cs="Arial"/>
                <w:bCs/>
                <w:szCs w:val="21"/>
              </w:rPr>
              <w:t>]</w:t>
            </w:r>
            <w:r w:rsidRPr="00C65B4B">
              <w:rPr>
                <w:rFonts w:ascii="宋体" w:eastAsia="宋体" w:hAnsi="宋体" w:cs="Arial" w:hint="eastAsia"/>
                <w:bCs/>
                <w:szCs w:val="21"/>
              </w:rPr>
              <w:t>：</w:t>
            </w:r>
            <w:r w:rsidRPr="00C65B4B">
              <w:rPr>
                <w:rFonts w:ascii="宋体" w:eastAsia="宋体" w:hAnsi="宋体" w:cs="Arial"/>
                <w:bCs/>
                <w:szCs w:val="21"/>
              </w:rPr>
              <w:t>21380×g，步长：10×g</w:t>
            </w:r>
          </w:p>
          <w:p w14:paraId="6A957C33"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16、转速精度：</w:t>
            </w:r>
            <w:r w:rsidRPr="00C65B4B">
              <w:rPr>
                <w:rFonts w:ascii="宋体" w:eastAsia="宋体" w:hAnsi="宋体" w:cs="Arial"/>
                <w:bCs/>
                <w:szCs w:val="21"/>
              </w:rPr>
              <w:t>±20 rpm</w:t>
            </w:r>
          </w:p>
          <w:p w14:paraId="03CA9636"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17、</w:t>
            </w:r>
            <w:r w:rsidRPr="00C65B4B">
              <w:rPr>
                <w:rFonts w:ascii="宋体" w:eastAsia="宋体" w:hAnsi="宋体" w:cs="Arial"/>
                <w:bCs/>
                <w:szCs w:val="21"/>
              </w:rPr>
              <w:t>温度设定范围</w:t>
            </w:r>
            <w:r w:rsidRPr="00C65B4B">
              <w:rPr>
                <w:rFonts w:ascii="宋体" w:eastAsia="宋体" w:hAnsi="宋体" w:cs="Arial" w:hint="eastAsia"/>
                <w:bCs/>
                <w:szCs w:val="21"/>
              </w:rPr>
              <w:t>：</w:t>
            </w:r>
            <w:r w:rsidRPr="00C65B4B">
              <w:rPr>
                <w:rFonts w:ascii="宋体" w:eastAsia="宋体" w:hAnsi="宋体" w:cs="Arial"/>
                <w:bCs/>
                <w:szCs w:val="21"/>
              </w:rPr>
              <w:t>N/A</w:t>
            </w:r>
          </w:p>
          <w:p w14:paraId="0DF13564"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18、</w:t>
            </w:r>
            <w:r w:rsidRPr="00C65B4B">
              <w:rPr>
                <w:rFonts w:ascii="宋体" w:eastAsia="宋体" w:hAnsi="宋体" w:cs="Arial"/>
                <w:bCs/>
                <w:szCs w:val="21"/>
              </w:rPr>
              <w:t>转子容量</w:t>
            </w:r>
            <w:r w:rsidRPr="00C65B4B">
              <w:rPr>
                <w:rFonts w:ascii="宋体" w:eastAsia="宋体" w:hAnsi="宋体" w:cs="Arial" w:hint="eastAsia"/>
                <w:bCs/>
                <w:szCs w:val="21"/>
              </w:rPr>
              <w:t>：</w:t>
            </w:r>
            <w:r w:rsidRPr="00C65B4B">
              <w:rPr>
                <w:rFonts w:ascii="宋体" w:eastAsia="宋体" w:hAnsi="宋体" w:cs="Arial"/>
                <w:bCs/>
                <w:szCs w:val="21"/>
              </w:rPr>
              <w:t>5ml×18;0.2ml/0.5ml/1.5ml/ 2ml×24;0.5ml×36;PCR8排管×4</w:t>
            </w:r>
          </w:p>
          <w:p w14:paraId="7999F166"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19、定时：</w:t>
            </w:r>
            <w:r w:rsidRPr="00C65B4B">
              <w:rPr>
                <w:rFonts w:ascii="宋体" w:eastAsia="宋体" w:hAnsi="宋体" w:cs="Arial"/>
                <w:bCs/>
                <w:szCs w:val="21"/>
              </w:rPr>
              <w:t>30秒-99分-HOLD (连续运行)</w:t>
            </w:r>
          </w:p>
          <w:p w14:paraId="21CEDF7A"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20、驱动电机：</w:t>
            </w:r>
            <w:r w:rsidRPr="00C65B4B">
              <w:rPr>
                <w:rFonts w:ascii="宋体" w:eastAsia="宋体" w:hAnsi="宋体" w:cs="Arial"/>
                <w:bCs/>
                <w:szCs w:val="21"/>
              </w:rPr>
              <w:t>无刷直流电机</w:t>
            </w:r>
          </w:p>
          <w:p w14:paraId="186003E5"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21、安全性能：</w:t>
            </w:r>
            <w:r w:rsidRPr="00C65B4B">
              <w:rPr>
                <w:rFonts w:ascii="宋体" w:eastAsia="宋体" w:hAnsi="宋体" w:cs="Arial"/>
                <w:bCs/>
                <w:szCs w:val="21"/>
              </w:rPr>
              <w:t>双门锁、超速、过温、状态诊断系统</w:t>
            </w:r>
          </w:p>
          <w:p w14:paraId="368220FD" w14:textId="77777777" w:rsidR="005E054E" w:rsidRPr="00C65B4B" w:rsidRDefault="005E054E" w:rsidP="003462FF">
            <w:pPr>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lastRenderedPageBreak/>
              <w:t>22、电源：</w:t>
            </w:r>
            <w:r w:rsidRPr="00C65B4B">
              <w:rPr>
                <w:rFonts w:ascii="宋体" w:eastAsia="宋体" w:hAnsi="宋体" w:cs="Arial"/>
                <w:bCs/>
                <w:szCs w:val="21"/>
              </w:rPr>
              <w:t xml:space="preserve">单相，AC220V-240V, 50Hz/60Hz, </w:t>
            </w:r>
            <w:r w:rsidRPr="00C65B4B">
              <w:rPr>
                <w:rFonts w:ascii="宋体" w:eastAsia="宋体" w:hAnsi="宋体" w:cs="Arial" w:hint="eastAsia"/>
                <w:bCs/>
                <w:szCs w:val="21"/>
              </w:rPr>
              <w:t>5</w:t>
            </w:r>
            <w:r w:rsidRPr="00C65B4B">
              <w:rPr>
                <w:rFonts w:ascii="宋体" w:eastAsia="宋体" w:hAnsi="宋体" w:cs="Arial"/>
                <w:bCs/>
                <w:szCs w:val="21"/>
              </w:rPr>
              <w:t>A</w:t>
            </w:r>
          </w:p>
          <w:p w14:paraId="3938579D"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bCs/>
                <w:szCs w:val="21"/>
              </w:rPr>
              <w:t>AC110V-120V, 50Hz/60Hz,</w:t>
            </w:r>
            <w:r w:rsidRPr="00C65B4B">
              <w:rPr>
                <w:rFonts w:ascii="宋体" w:eastAsia="宋体" w:hAnsi="宋体" w:cs="Arial" w:hint="eastAsia"/>
                <w:bCs/>
                <w:szCs w:val="21"/>
              </w:rPr>
              <w:t>8</w:t>
            </w:r>
            <w:r w:rsidRPr="00C65B4B">
              <w:rPr>
                <w:rFonts w:ascii="宋体" w:eastAsia="宋体" w:hAnsi="宋体" w:cs="Arial"/>
                <w:bCs/>
                <w:szCs w:val="21"/>
              </w:rPr>
              <w:t>A</w:t>
            </w:r>
          </w:p>
          <w:p w14:paraId="4185E35F" w14:textId="77777777" w:rsidR="005E054E" w:rsidRPr="00C65B4B" w:rsidRDefault="005E054E" w:rsidP="003462FF">
            <w:pPr>
              <w:tabs>
                <w:tab w:val="left" w:pos="2235"/>
              </w:tabs>
              <w:adjustRightInd w:val="0"/>
              <w:snapToGrid w:val="0"/>
              <w:rPr>
                <w:rFonts w:ascii="宋体" w:eastAsia="宋体" w:hAnsi="宋体" w:cs="Arial"/>
                <w:bCs/>
                <w:szCs w:val="21"/>
              </w:rPr>
            </w:pPr>
            <w:r w:rsidRPr="00C65B4B">
              <w:rPr>
                <w:rFonts w:ascii="宋体" w:eastAsia="宋体" w:hAnsi="宋体" w:cs="Arial" w:hint="eastAsia"/>
                <w:bCs/>
                <w:szCs w:val="21"/>
              </w:rPr>
              <w:t>23、噪音</w:t>
            </w:r>
            <w:r w:rsidRPr="00C65B4B">
              <w:rPr>
                <w:rFonts w:ascii="宋体" w:eastAsia="宋体" w:hAnsi="宋体" w:cs="Arial"/>
                <w:bCs/>
                <w:szCs w:val="21"/>
              </w:rPr>
              <w:t>(dB)</w:t>
            </w:r>
            <w:r w:rsidRPr="00C65B4B">
              <w:rPr>
                <w:rFonts w:ascii="宋体" w:eastAsia="宋体" w:hAnsi="宋体" w:cs="Arial" w:hint="eastAsia"/>
                <w:bCs/>
                <w:szCs w:val="21"/>
              </w:rPr>
              <w:t>：</w:t>
            </w:r>
            <w:r w:rsidRPr="00C65B4B">
              <w:rPr>
                <w:rFonts w:ascii="宋体" w:eastAsia="宋体" w:hAnsi="宋体" w:cs="Arial"/>
                <w:bCs/>
                <w:szCs w:val="21"/>
              </w:rPr>
              <w:t>≤64</w:t>
            </w:r>
          </w:p>
          <w:p w14:paraId="48709C56" w14:textId="77777777" w:rsidR="005E054E" w:rsidRPr="00C65B4B" w:rsidRDefault="005E054E" w:rsidP="003462FF">
            <w:pPr>
              <w:tabs>
                <w:tab w:val="left" w:pos="2235"/>
              </w:tabs>
              <w:adjustRightInd w:val="0"/>
              <w:snapToGrid w:val="0"/>
              <w:rPr>
                <w:rFonts w:ascii="宋体" w:eastAsia="宋体" w:hAnsi="宋体" w:cs="Arial"/>
                <w:bCs/>
                <w:szCs w:val="21"/>
              </w:rPr>
            </w:pPr>
            <w:r w:rsidRPr="00C65B4B">
              <w:rPr>
                <w:rFonts w:ascii="宋体" w:eastAsia="宋体" w:hAnsi="宋体" w:cs="Arial" w:hint="eastAsia"/>
                <w:bCs/>
                <w:szCs w:val="21"/>
              </w:rPr>
              <w:t>24、加减速度：</w:t>
            </w:r>
            <w:r w:rsidRPr="00C65B4B">
              <w:rPr>
                <w:rFonts w:ascii="宋体" w:eastAsia="宋体" w:hAnsi="宋体" w:cs="Arial"/>
                <w:bCs/>
                <w:szCs w:val="21"/>
              </w:rPr>
              <w:t>25s↑25s↓</w:t>
            </w:r>
          </w:p>
          <w:p w14:paraId="232A6D81" w14:textId="77777777" w:rsidR="005E054E" w:rsidRPr="00C65B4B" w:rsidRDefault="005E054E" w:rsidP="003462FF">
            <w:pPr>
              <w:tabs>
                <w:tab w:val="left" w:pos="1810"/>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25、其它功能：</w:t>
            </w:r>
            <w:r w:rsidRPr="00C65B4B">
              <w:rPr>
                <w:rFonts w:ascii="宋体" w:eastAsia="宋体" w:hAnsi="宋体" w:cs="Arial"/>
                <w:bCs/>
                <w:szCs w:val="21"/>
              </w:rPr>
              <w:t>转速/加速度转换功能、瞬时离心功能、运行进程显示、声音提示功能</w:t>
            </w:r>
          </w:p>
        </w:tc>
      </w:tr>
      <w:tr w:rsidR="00C65B4B" w:rsidRPr="00C65B4B" w14:paraId="7A307F66" w14:textId="77777777" w:rsidTr="00CF5861">
        <w:trPr>
          <w:trHeight w:val="340"/>
          <w:jc w:val="center"/>
        </w:trPr>
        <w:tc>
          <w:tcPr>
            <w:tcW w:w="664" w:type="dxa"/>
            <w:vAlign w:val="center"/>
          </w:tcPr>
          <w:p w14:paraId="7B9AF6E8" w14:textId="77777777" w:rsidR="005E054E"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1</w:t>
            </w:r>
            <w:r w:rsidRPr="00C65B4B">
              <w:rPr>
                <w:rFonts w:ascii="宋体" w:eastAsia="宋体" w:hAnsi="宋体" w:cs="宋体"/>
                <w:b/>
                <w:bCs/>
                <w:szCs w:val="21"/>
              </w:rPr>
              <w:t>1</w:t>
            </w:r>
          </w:p>
        </w:tc>
        <w:tc>
          <w:tcPr>
            <w:tcW w:w="1316" w:type="dxa"/>
            <w:vAlign w:val="center"/>
          </w:tcPr>
          <w:p w14:paraId="02FF2CFA"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高压灭菌锅</w:t>
            </w:r>
          </w:p>
        </w:tc>
        <w:tc>
          <w:tcPr>
            <w:tcW w:w="709" w:type="dxa"/>
            <w:vAlign w:val="center"/>
          </w:tcPr>
          <w:p w14:paraId="126D2EB1"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3</w:t>
            </w:r>
          </w:p>
        </w:tc>
        <w:tc>
          <w:tcPr>
            <w:tcW w:w="708" w:type="dxa"/>
            <w:vAlign w:val="center"/>
          </w:tcPr>
          <w:p w14:paraId="01A4F4CE"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hint="eastAsia"/>
                <w:b/>
                <w:szCs w:val="21"/>
              </w:rPr>
              <w:t>台</w:t>
            </w:r>
          </w:p>
        </w:tc>
        <w:tc>
          <w:tcPr>
            <w:tcW w:w="7136" w:type="dxa"/>
            <w:vAlign w:val="center"/>
          </w:tcPr>
          <w:p w14:paraId="3050254E"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▲1.容量≥69升，上翻盖型，可以实现对灭菌过程的全自动控制，可USB文件由PC机软件生成PDF灭菌报告。</w:t>
            </w:r>
          </w:p>
          <w:p w14:paraId="0DB3EA19"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2.灭菌工作温度:≥135℃。</w:t>
            </w:r>
          </w:p>
          <w:p w14:paraId="4A286802"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3.时间范围:灭菌时间:1-300 分钟,融化时间:1-300 分钟,保温时间:固定 72 小时 ，定时启动时间：1 分钟-99 小时</w:t>
            </w:r>
          </w:p>
          <w:p w14:paraId="0B2AE949"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4.压力：设计压力≥0.3Mpa,安全阀起跳压力≥0.26MPA</w:t>
            </w:r>
          </w:p>
          <w:p w14:paraId="08445B82"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 xml:space="preserve">5.存储系统:可修改程序默认参数并保存，断电记忆不丢失，再次开启保持上次程序状态。内置 128M FLASH，可存储 3 </w:t>
            </w:r>
            <w:proofErr w:type="gramStart"/>
            <w:r w:rsidRPr="00C65B4B">
              <w:rPr>
                <w:rFonts w:ascii="宋体" w:eastAsia="宋体" w:hAnsi="宋体" w:cs="Arial" w:hint="eastAsia"/>
                <w:bCs/>
                <w:szCs w:val="21"/>
              </w:rPr>
              <w:t>个</w:t>
            </w:r>
            <w:proofErr w:type="gramEnd"/>
            <w:r w:rsidRPr="00C65B4B">
              <w:rPr>
                <w:rFonts w:ascii="宋体" w:eastAsia="宋体" w:hAnsi="宋体" w:cs="Arial" w:hint="eastAsia"/>
                <w:bCs/>
                <w:szCs w:val="21"/>
              </w:rPr>
              <w:t>月到 1 年的灭菌报告并可 USB 导出。</w:t>
            </w:r>
          </w:p>
          <w:p w14:paraId="4177305E"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6.腔体直径≥34cm</w:t>
            </w:r>
          </w:p>
          <w:p w14:paraId="14874B16"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7.</w:t>
            </w:r>
            <w:proofErr w:type="gramStart"/>
            <w:r w:rsidRPr="00C65B4B">
              <w:rPr>
                <w:rFonts w:ascii="宋体" w:eastAsia="宋体" w:hAnsi="宋体" w:cs="Arial" w:hint="eastAsia"/>
                <w:bCs/>
                <w:szCs w:val="21"/>
              </w:rPr>
              <w:t>标配蒸汽</w:t>
            </w:r>
            <w:proofErr w:type="gramEnd"/>
            <w:r w:rsidRPr="00C65B4B">
              <w:rPr>
                <w:rFonts w:ascii="宋体" w:eastAsia="宋体" w:hAnsi="宋体" w:cs="Arial" w:hint="eastAsia"/>
                <w:bCs/>
                <w:szCs w:val="21"/>
              </w:rPr>
              <w:t>收集外排，方便废水处理。</w:t>
            </w:r>
          </w:p>
          <w:p w14:paraId="255842AA"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8.内置 F0 值计算并生成灭菌报告，可在灭菌时间过长时依据灭菌对象的 F0 值</w:t>
            </w:r>
            <w:proofErr w:type="gramStart"/>
            <w:r w:rsidRPr="00C65B4B">
              <w:rPr>
                <w:rFonts w:ascii="宋体" w:eastAsia="宋体" w:hAnsi="宋体" w:cs="Arial" w:hint="eastAsia"/>
                <w:bCs/>
                <w:szCs w:val="21"/>
              </w:rPr>
              <w:t>直接结束</w:t>
            </w:r>
            <w:proofErr w:type="gramEnd"/>
            <w:r w:rsidRPr="00C65B4B">
              <w:rPr>
                <w:rFonts w:ascii="宋体" w:eastAsia="宋体" w:hAnsi="宋体" w:cs="Arial" w:hint="eastAsia"/>
                <w:bCs/>
                <w:szCs w:val="21"/>
              </w:rPr>
              <w:t>灭菌，时效处理。  </w:t>
            </w:r>
          </w:p>
          <w:p w14:paraId="46024C06"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▲9.公共管道自动进水功能:低水压报警提示</w:t>
            </w:r>
          </w:p>
          <w:p w14:paraId="612B5AF8"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▲10.设备内部自带一个18L备用蓄水箱，当灭菌</w:t>
            </w:r>
            <w:proofErr w:type="gramStart"/>
            <w:r w:rsidRPr="00C65B4B">
              <w:rPr>
                <w:rFonts w:ascii="宋体" w:eastAsia="宋体" w:hAnsi="宋体" w:cs="Arial" w:hint="eastAsia"/>
                <w:bCs/>
                <w:szCs w:val="21"/>
              </w:rPr>
              <w:t>腔</w:t>
            </w:r>
            <w:proofErr w:type="gramEnd"/>
            <w:r w:rsidRPr="00C65B4B">
              <w:rPr>
                <w:rFonts w:ascii="宋体" w:eastAsia="宋体" w:hAnsi="宋体" w:cs="Arial" w:hint="eastAsia"/>
                <w:bCs/>
                <w:szCs w:val="21"/>
              </w:rPr>
              <w:t>缺水时，高压水泵会对腔体进行自动注水，防止干烧；</w:t>
            </w:r>
          </w:p>
          <w:p w14:paraId="574DBF4C"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▲11.物品温度计功能:直接以灭菌物品内的温度作为灭菌温度计算 FO 值和控制。灭菌更精准。</w:t>
            </w:r>
          </w:p>
          <w:p w14:paraId="5CB0B354"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12.可选功能：脚踏开关直接解锁并开盖到位，实现无需双手只要脚踏解锁开盖。</w:t>
            </w:r>
          </w:p>
          <w:p w14:paraId="01DC8CDD"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13.设备前端有银光条提示设备运行状态，无需靠近即可观察到设备运行状态</w:t>
            </w:r>
          </w:p>
          <w:p w14:paraId="0514AA9E"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▲14.设备自带语音播报功能，所有设定参数语音引导用户操作，更加便捷。</w:t>
            </w:r>
          </w:p>
          <w:p w14:paraId="04E228F3"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 xml:space="preserve">15.内置安全阀 1 年和压力表 6 </w:t>
            </w:r>
            <w:proofErr w:type="gramStart"/>
            <w:r w:rsidRPr="00C65B4B">
              <w:rPr>
                <w:rFonts w:ascii="宋体" w:eastAsia="宋体" w:hAnsi="宋体" w:cs="Arial" w:hint="eastAsia"/>
                <w:bCs/>
                <w:szCs w:val="21"/>
              </w:rPr>
              <w:t>个</w:t>
            </w:r>
            <w:proofErr w:type="gramEnd"/>
            <w:r w:rsidRPr="00C65B4B">
              <w:rPr>
                <w:rFonts w:ascii="宋体" w:eastAsia="宋体" w:hAnsi="宋体" w:cs="Arial" w:hint="eastAsia"/>
                <w:bCs/>
                <w:szCs w:val="21"/>
              </w:rPr>
              <w:t>月校验语音提醒服务程序。</w:t>
            </w:r>
          </w:p>
          <w:p w14:paraId="7349A990"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16.系统支持可后扩展真空系统组件为预真空、脉动真空灭菌系统。</w:t>
            </w:r>
          </w:p>
          <w:p w14:paraId="6BFAEC34"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17.可扩展自动胆内排水功能，灭菌结束干燥前自动排胆内用水或不带干燥直接排水，有正压系统可正压排水。</w:t>
            </w:r>
          </w:p>
          <w:p w14:paraId="1444799C"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18.安全联锁装置:同时具备高压</w:t>
            </w:r>
            <w:proofErr w:type="gramStart"/>
            <w:r w:rsidRPr="00C65B4B">
              <w:rPr>
                <w:rFonts w:ascii="宋体" w:eastAsia="宋体" w:hAnsi="宋体" w:cs="Arial" w:hint="eastAsia"/>
                <w:bCs/>
                <w:szCs w:val="21"/>
              </w:rPr>
              <w:t>联锁</w:t>
            </w:r>
            <w:proofErr w:type="gramEnd"/>
            <w:r w:rsidRPr="00C65B4B">
              <w:rPr>
                <w:rFonts w:ascii="宋体" w:eastAsia="宋体" w:hAnsi="宋体" w:cs="Arial" w:hint="eastAsia"/>
                <w:bCs/>
                <w:szCs w:val="21"/>
              </w:rPr>
              <w:t>、低压</w:t>
            </w:r>
            <w:proofErr w:type="gramStart"/>
            <w:r w:rsidRPr="00C65B4B">
              <w:rPr>
                <w:rFonts w:ascii="宋体" w:eastAsia="宋体" w:hAnsi="宋体" w:cs="Arial" w:hint="eastAsia"/>
                <w:bCs/>
                <w:szCs w:val="21"/>
              </w:rPr>
              <w:t>联锁</w:t>
            </w:r>
            <w:proofErr w:type="gramEnd"/>
            <w:r w:rsidRPr="00C65B4B">
              <w:rPr>
                <w:rFonts w:ascii="宋体" w:eastAsia="宋体" w:hAnsi="宋体" w:cs="Arial" w:hint="eastAsia"/>
                <w:bCs/>
                <w:szCs w:val="21"/>
              </w:rPr>
              <w:t>、高温</w:t>
            </w:r>
            <w:proofErr w:type="gramStart"/>
            <w:r w:rsidRPr="00C65B4B">
              <w:rPr>
                <w:rFonts w:ascii="宋体" w:eastAsia="宋体" w:hAnsi="宋体" w:cs="Arial" w:hint="eastAsia"/>
                <w:bCs/>
                <w:szCs w:val="21"/>
              </w:rPr>
              <w:t>联锁</w:t>
            </w:r>
            <w:proofErr w:type="gramEnd"/>
            <w:r w:rsidRPr="00C65B4B">
              <w:rPr>
                <w:rFonts w:ascii="宋体" w:eastAsia="宋体" w:hAnsi="宋体" w:cs="Arial" w:hint="eastAsia"/>
                <w:bCs/>
                <w:szCs w:val="21"/>
              </w:rPr>
              <w:t>三重安全保护。</w:t>
            </w:r>
          </w:p>
          <w:p w14:paraId="21FA0CBF"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19.解锁温度以上无法启动，低压未释放完全无法开锁开盖。</w:t>
            </w:r>
          </w:p>
          <w:p w14:paraId="10C7C246"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20.缺水保护:配备干烧温控保护,防止干烧,缺水自动切断加热，同时水位传感器配高压水泵随时补胆内用水。</w:t>
            </w:r>
          </w:p>
          <w:p w14:paraId="5A74A476"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21.过压三重保护:配备安全阀、高压保护开关、压力传感器,压力异常,能泄压并锁定加热断电降温降压，并报警提示。</w:t>
            </w:r>
          </w:p>
          <w:p w14:paraId="47D62313" w14:textId="5EB54572"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22.人性化设计的压力表和安全阀快拆连接，无需工具便可拆卸安装。内置安全阀1年和压力表6个月校验语音提醒服务程序。</w:t>
            </w:r>
          </w:p>
          <w:p w14:paraId="6B362112" w14:textId="319301BC" w:rsidR="006032C0" w:rsidRPr="00C65B4B" w:rsidRDefault="009F2C51"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w:t>
            </w:r>
            <w:r w:rsidRPr="00C65B4B">
              <w:rPr>
                <w:rFonts w:ascii="宋体" w:eastAsia="宋体" w:hAnsi="宋体" w:cs="Arial"/>
                <w:bCs/>
                <w:szCs w:val="21"/>
              </w:rPr>
              <w:t>23.</w:t>
            </w:r>
            <w:r w:rsidR="0080741B" w:rsidRPr="00C65B4B">
              <w:rPr>
                <w:rFonts w:hint="eastAsia"/>
              </w:rPr>
              <w:t xml:space="preserve"> </w:t>
            </w:r>
            <w:r w:rsidR="0080741B" w:rsidRPr="00C65B4B">
              <w:rPr>
                <w:rFonts w:ascii="宋体" w:eastAsia="宋体" w:hAnsi="宋体" w:cs="Arial" w:hint="eastAsia"/>
                <w:bCs/>
                <w:szCs w:val="21"/>
              </w:rPr>
              <w:t>设备制造商需具有特种设备制造许可证（压力容器）资质</w:t>
            </w:r>
            <w:r w:rsidRPr="00C65B4B">
              <w:rPr>
                <w:rFonts w:ascii="宋体" w:eastAsia="宋体" w:hAnsi="宋体" w:cs="Arial"/>
                <w:bCs/>
                <w:szCs w:val="21"/>
              </w:rPr>
              <w:t>，提供相应证件证明</w:t>
            </w:r>
            <w:r w:rsidR="002B7466" w:rsidRPr="00C65B4B">
              <w:rPr>
                <w:rFonts w:ascii="宋体" w:eastAsia="宋体" w:hAnsi="宋体" w:cs="Arial" w:hint="eastAsia"/>
                <w:bCs/>
                <w:szCs w:val="21"/>
              </w:rPr>
              <w:t>附于技术偏离表后</w:t>
            </w:r>
            <w:r w:rsidRPr="00C65B4B">
              <w:rPr>
                <w:rFonts w:ascii="宋体" w:eastAsia="宋体" w:hAnsi="宋体" w:cs="Arial"/>
                <w:bCs/>
                <w:szCs w:val="21"/>
              </w:rPr>
              <w:t>；</w:t>
            </w:r>
          </w:p>
          <w:p w14:paraId="7D0C726E"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配置清单：</w:t>
            </w:r>
          </w:p>
          <w:p w14:paraId="618EE0B1"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1.主机1台</w:t>
            </w:r>
          </w:p>
          <w:p w14:paraId="414ED485"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2.不锈钢提篮 2个</w:t>
            </w:r>
          </w:p>
          <w:p w14:paraId="083BD394" w14:textId="77777777" w:rsidR="005E054E" w:rsidRPr="00C65B4B" w:rsidRDefault="005E054E" w:rsidP="003462FF">
            <w:pPr>
              <w:tabs>
                <w:tab w:val="left" w:pos="2235"/>
              </w:tabs>
              <w:autoSpaceDE w:val="0"/>
              <w:autoSpaceDN w:val="0"/>
              <w:adjustRightInd w:val="0"/>
              <w:snapToGrid w:val="0"/>
              <w:rPr>
                <w:rFonts w:ascii="宋体" w:eastAsia="宋体" w:hAnsi="宋体" w:cs="Arial"/>
                <w:bCs/>
                <w:szCs w:val="21"/>
              </w:rPr>
            </w:pPr>
            <w:r w:rsidRPr="00C65B4B">
              <w:rPr>
                <w:rFonts w:ascii="宋体" w:eastAsia="宋体" w:hAnsi="宋体" w:cs="Arial" w:hint="eastAsia"/>
                <w:bCs/>
                <w:szCs w:val="21"/>
              </w:rPr>
              <w:t>3.相关安全证书1套</w:t>
            </w:r>
          </w:p>
        </w:tc>
      </w:tr>
      <w:tr w:rsidR="00C65B4B" w:rsidRPr="00C65B4B" w14:paraId="01809627" w14:textId="77777777" w:rsidTr="00CF5861">
        <w:trPr>
          <w:trHeight w:val="340"/>
          <w:jc w:val="center"/>
        </w:trPr>
        <w:tc>
          <w:tcPr>
            <w:tcW w:w="664" w:type="dxa"/>
            <w:vAlign w:val="center"/>
          </w:tcPr>
          <w:p w14:paraId="31945375" w14:textId="77777777" w:rsidR="005E054E"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r w:rsidRPr="00C65B4B">
              <w:rPr>
                <w:rFonts w:ascii="宋体" w:eastAsia="宋体" w:hAnsi="宋体" w:cs="宋体"/>
                <w:b/>
                <w:bCs/>
                <w:szCs w:val="21"/>
              </w:rPr>
              <w:t>2</w:t>
            </w:r>
          </w:p>
        </w:tc>
        <w:tc>
          <w:tcPr>
            <w:tcW w:w="1316" w:type="dxa"/>
            <w:vAlign w:val="center"/>
          </w:tcPr>
          <w:p w14:paraId="22527C75"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液氮罐</w:t>
            </w:r>
          </w:p>
        </w:tc>
        <w:tc>
          <w:tcPr>
            <w:tcW w:w="709" w:type="dxa"/>
            <w:vAlign w:val="center"/>
          </w:tcPr>
          <w:p w14:paraId="517D5CE2"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6</w:t>
            </w:r>
          </w:p>
        </w:tc>
        <w:tc>
          <w:tcPr>
            <w:tcW w:w="708" w:type="dxa"/>
            <w:vAlign w:val="center"/>
          </w:tcPr>
          <w:p w14:paraId="516135C6"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台</w:t>
            </w:r>
          </w:p>
        </w:tc>
        <w:tc>
          <w:tcPr>
            <w:tcW w:w="7136" w:type="dxa"/>
            <w:vAlign w:val="center"/>
          </w:tcPr>
          <w:p w14:paraId="1958C772" w14:textId="77777777" w:rsidR="005E054E" w:rsidRPr="00C65B4B" w:rsidRDefault="005E054E" w:rsidP="003462FF">
            <w:pPr>
              <w:tabs>
                <w:tab w:val="left" w:pos="1719"/>
              </w:tabs>
              <w:adjustRightInd w:val="0"/>
              <w:snapToGrid w:val="0"/>
              <w:rPr>
                <w:rFonts w:ascii="宋体" w:eastAsia="宋体" w:hAnsi="宋体" w:cs="Times New Roman"/>
                <w:szCs w:val="21"/>
              </w:rPr>
            </w:pPr>
            <w:r w:rsidRPr="00C65B4B">
              <w:rPr>
                <w:rFonts w:ascii="宋体" w:eastAsia="宋体" w:hAnsi="宋体" w:cs="Times New Roman" w:hint="eastAsia"/>
                <w:szCs w:val="21"/>
              </w:rPr>
              <w:t>技术</w:t>
            </w:r>
            <w:r w:rsidRPr="00C65B4B">
              <w:rPr>
                <w:rFonts w:ascii="宋体" w:eastAsia="宋体" w:hAnsi="宋体" w:cs="Times New Roman"/>
                <w:szCs w:val="21"/>
              </w:rPr>
              <w:t>参数</w:t>
            </w:r>
            <w:r w:rsidRPr="00C65B4B">
              <w:rPr>
                <w:rFonts w:ascii="宋体" w:eastAsia="宋体" w:hAnsi="宋体" w:cs="Times New Roman" w:hint="eastAsia"/>
                <w:szCs w:val="21"/>
              </w:rPr>
              <w:t>：</w:t>
            </w:r>
          </w:p>
          <w:p w14:paraId="7DE82412" w14:textId="77777777" w:rsidR="005E054E" w:rsidRPr="00C65B4B" w:rsidRDefault="005E054E" w:rsidP="003462FF">
            <w:pPr>
              <w:tabs>
                <w:tab w:val="left" w:pos="4520"/>
              </w:tabs>
              <w:adjustRightInd w:val="0"/>
              <w:snapToGrid w:val="0"/>
              <w:rPr>
                <w:rFonts w:ascii="宋体" w:eastAsia="宋体" w:hAnsi="宋体" w:cs="Times New Roman"/>
                <w:szCs w:val="21"/>
              </w:rPr>
            </w:pPr>
            <w:r w:rsidRPr="00C65B4B">
              <w:rPr>
                <w:rFonts w:ascii="宋体" w:eastAsia="宋体" w:hAnsi="宋体" w:cs="Times New Roman" w:hint="eastAsia"/>
                <w:szCs w:val="21"/>
              </w:rPr>
              <w:t>1、几何容积（L）：</w:t>
            </w:r>
            <w:r w:rsidRPr="00C65B4B">
              <w:rPr>
                <w:rFonts w:ascii="宋体" w:eastAsia="宋体" w:hAnsi="宋体" w:cs="Times New Roman"/>
                <w:szCs w:val="21"/>
              </w:rPr>
              <w:t>145</w:t>
            </w:r>
          </w:p>
          <w:p w14:paraId="4DBCC791" w14:textId="77777777" w:rsidR="005E054E" w:rsidRPr="00C65B4B" w:rsidRDefault="005E054E" w:rsidP="003462FF">
            <w:pPr>
              <w:tabs>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2、口径（mm）：</w:t>
            </w:r>
            <w:r w:rsidRPr="00C65B4B">
              <w:rPr>
                <w:rFonts w:ascii="宋体" w:eastAsia="宋体" w:hAnsi="宋体" w:cs="Times New Roman"/>
                <w:szCs w:val="21"/>
              </w:rPr>
              <w:t>216</w:t>
            </w:r>
          </w:p>
          <w:p w14:paraId="5E40D76C" w14:textId="77777777" w:rsidR="005E054E" w:rsidRPr="00C65B4B" w:rsidRDefault="005E054E" w:rsidP="003462FF">
            <w:pPr>
              <w:tabs>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3、</w:t>
            </w:r>
            <w:proofErr w:type="gramStart"/>
            <w:r w:rsidRPr="00C65B4B">
              <w:rPr>
                <w:rFonts w:ascii="宋体" w:eastAsia="宋体" w:hAnsi="宋体" w:cs="Times New Roman" w:hint="eastAsia"/>
                <w:szCs w:val="21"/>
              </w:rPr>
              <w:t>液氮日</w:t>
            </w:r>
            <w:proofErr w:type="gramEnd"/>
            <w:r w:rsidRPr="00C65B4B">
              <w:rPr>
                <w:rFonts w:ascii="宋体" w:eastAsia="宋体" w:hAnsi="宋体" w:cs="Times New Roman" w:hint="eastAsia"/>
                <w:szCs w:val="21"/>
              </w:rPr>
              <w:t>蒸发量（L/D)：0.9</w:t>
            </w:r>
            <w:r w:rsidRPr="00C65B4B">
              <w:rPr>
                <w:rFonts w:ascii="宋体" w:eastAsia="宋体" w:hAnsi="宋体" w:cs="Times New Roman"/>
                <w:szCs w:val="21"/>
              </w:rPr>
              <w:t>6</w:t>
            </w:r>
          </w:p>
          <w:p w14:paraId="78952A97" w14:textId="77777777" w:rsidR="005E054E" w:rsidRPr="00C65B4B" w:rsidRDefault="005E054E" w:rsidP="003462FF">
            <w:pPr>
              <w:tabs>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4、静态液氮保存期（d）：</w:t>
            </w:r>
            <w:r w:rsidRPr="00C65B4B">
              <w:rPr>
                <w:rFonts w:ascii="宋体" w:eastAsia="宋体" w:hAnsi="宋体" w:cs="Times New Roman"/>
                <w:szCs w:val="21"/>
              </w:rPr>
              <w:t>1</w:t>
            </w:r>
            <w:r w:rsidRPr="00C65B4B">
              <w:rPr>
                <w:rFonts w:ascii="宋体" w:eastAsia="宋体" w:hAnsi="宋体" w:cs="Times New Roman" w:hint="eastAsia"/>
                <w:szCs w:val="21"/>
              </w:rPr>
              <w:t>51</w:t>
            </w:r>
          </w:p>
          <w:p w14:paraId="0D8FD354" w14:textId="77777777" w:rsidR="005E054E" w:rsidRPr="00C65B4B" w:rsidRDefault="005E054E" w:rsidP="003462FF">
            <w:pPr>
              <w:tabs>
                <w:tab w:val="left" w:pos="166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lastRenderedPageBreak/>
              <w:t>5、方提桶数量（</w:t>
            </w:r>
            <w:proofErr w:type="spellStart"/>
            <w:r w:rsidRPr="00C65B4B">
              <w:rPr>
                <w:rFonts w:ascii="宋体" w:eastAsia="宋体" w:hAnsi="宋体" w:cs="Times New Roman" w:hint="eastAsia"/>
                <w:szCs w:val="21"/>
              </w:rPr>
              <w:t>ea</w:t>
            </w:r>
            <w:proofErr w:type="spellEnd"/>
            <w:r w:rsidRPr="00C65B4B">
              <w:rPr>
                <w:rFonts w:ascii="宋体" w:eastAsia="宋体" w:hAnsi="宋体" w:cs="Times New Roman" w:hint="eastAsia"/>
                <w:szCs w:val="21"/>
              </w:rPr>
              <w:t>）：6/7</w:t>
            </w:r>
          </w:p>
          <w:p w14:paraId="61AAE35A"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6、方提桶尺寸（mm）：142×144</w:t>
            </w:r>
          </w:p>
          <w:p w14:paraId="73E0E97B"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7、盒子尺寸（mm）：134×134</w:t>
            </w:r>
          </w:p>
          <w:p w14:paraId="166A0235"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8、方提桶层数（</w:t>
            </w:r>
            <w:proofErr w:type="spellStart"/>
            <w:r w:rsidRPr="00C65B4B">
              <w:rPr>
                <w:rFonts w:ascii="宋体" w:eastAsia="宋体" w:hAnsi="宋体" w:cs="Times New Roman" w:hint="eastAsia"/>
                <w:szCs w:val="21"/>
              </w:rPr>
              <w:t>ea</w:t>
            </w:r>
            <w:proofErr w:type="spellEnd"/>
            <w:r w:rsidRPr="00C65B4B">
              <w:rPr>
                <w:rFonts w:ascii="宋体" w:eastAsia="宋体" w:hAnsi="宋体" w:cs="Times New Roman" w:hint="eastAsia"/>
                <w:szCs w:val="21"/>
              </w:rPr>
              <w:t xml:space="preserve">）： </w:t>
            </w:r>
            <w:r w:rsidRPr="00C65B4B">
              <w:rPr>
                <w:rFonts w:ascii="宋体" w:eastAsia="宋体" w:hAnsi="宋体" w:cs="Times New Roman"/>
                <w:szCs w:val="21"/>
              </w:rPr>
              <w:t>8</w:t>
            </w:r>
          </w:p>
          <w:p w14:paraId="7BE35BBB"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9、2ml内旋管数量（</w:t>
            </w:r>
            <w:proofErr w:type="spellStart"/>
            <w:r w:rsidRPr="00C65B4B">
              <w:rPr>
                <w:rFonts w:ascii="宋体" w:eastAsia="宋体" w:hAnsi="宋体" w:cs="Times New Roman" w:hint="eastAsia"/>
                <w:szCs w:val="21"/>
              </w:rPr>
              <w:t>ea</w:t>
            </w:r>
            <w:proofErr w:type="spellEnd"/>
            <w:r w:rsidRPr="00C65B4B">
              <w:rPr>
                <w:rFonts w:ascii="宋体" w:eastAsia="宋体" w:hAnsi="宋体" w:cs="Times New Roman" w:hint="eastAsia"/>
                <w:szCs w:val="21"/>
              </w:rPr>
              <w:t>）：</w:t>
            </w:r>
            <w:r w:rsidRPr="00C65B4B">
              <w:rPr>
                <w:rFonts w:ascii="宋体" w:eastAsia="宋体" w:hAnsi="宋体" w:cs="Times New Roman"/>
                <w:szCs w:val="21"/>
              </w:rPr>
              <w:t>4800</w:t>
            </w:r>
            <w:r w:rsidRPr="00C65B4B">
              <w:rPr>
                <w:rFonts w:ascii="宋体" w:eastAsia="宋体" w:hAnsi="宋体" w:cs="Times New Roman" w:hint="eastAsia"/>
                <w:szCs w:val="21"/>
              </w:rPr>
              <w:t>/</w:t>
            </w:r>
            <w:r w:rsidRPr="00C65B4B">
              <w:rPr>
                <w:rFonts w:ascii="宋体" w:eastAsia="宋体" w:hAnsi="宋体" w:cs="Times New Roman"/>
                <w:szCs w:val="21"/>
              </w:rPr>
              <w:t>5600</w:t>
            </w:r>
          </w:p>
          <w:p w14:paraId="5C4302C7"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10、方提桶数量（</w:t>
            </w:r>
            <w:proofErr w:type="spellStart"/>
            <w:r w:rsidRPr="00C65B4B">
              <w:rPr>
                <w:rFonts w:ascii="宋体" w:eastAsia="宋体" w:hAnsi="宋体" w:cs="Times New Roman" w:hint="eastAsia"/>
                <w:szCs w:val="21"/>
              </w:rPr>
              <w:t>ea</w:t>
            </w:r>
            <w:proofErr w:type="spellEnd"/>
            <w:r w:rsidRPr="00C65B4B">
              <w:rPr>
                <w:rFonts w:ascii="宋体" w:eastAsia="宋体" w:hAnsi="宋体" w:cs="Times New Roman" w:hint="eastAsia"/>
                <w:szCs w:val="21"/>
              </w:rPr>
              <w:t>）： 6/7</w:t>
            </w:r>
          </w:p>
          <w:p w14:paraId="11CE7139"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11、方提桶尺寸（mm）：142×144</w:t>
            </w:r>
          </w:p>
          <w:p w14:paraId="37DA64E2"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12、盒子尺寸（mm）： 134×134</w:t>
            </w:r>
          </w:p>
          <w:p w14:paraId="505D0F63"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13、方提桶层数（</w:t>
            </w:r>
            <w:proofErr w:type="spellStart"/>
            <w:r w:rsidRPr="00C65B4B">
              <w:rPr>
                <w:rFonts w:ascii="宋体" w:eastAsia="宋体" w:hAnsi="宋体" w:cs="Times New Roman" w:hint="eastAsia"/>
                <w:szCs w:val="21"/>
              </w:rPr>
              <w:t>ea</w:t>
            </w:r>
            <w:proofErr w:type="spellEnd"/>
            <w:r w:rsidRPr="00C65B4B">
              <w:rPr>
                <w:rFonts w:ascii="宋体" w:eastAsia="宋体" w:hAnsi="宋体" w:cs="Times New Roman" w:hint="eastAsia"/>
                <w:szCs w:val="21"/>
              </w:rPr>
              <w:t>）： 4</w:t>
            </w:r>
          </w:p>
          <w:p w14:paraId="1D242847" w14:textId="77777777" w:rsidR="005E054E" w:rsidRPr="00C65B4B" w:rsidRDefault="005E054E" w:rsidP="003462FF">
            <w:pPr>
              <w:tabs>
                <w:tab w:val="left" w:pos="166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14、5ml冻存管数量（</w:t>
            </w:r>
            <w:proofErr w:type="spellStart"/>
            <w:r w:rsidRPr="00C65B4B">
              <w:rPr>
                <w:rFonts w:ascii="宋体" w:eastAsia="宋体" w:hAnsi="宋体" w:cs="Times New Roman" w:hint="eastAsia"/>
                <w:szCs w:val="21"/>
              </w:rPr>
              <w:t>ea</w:t>
            </w:r>
            <w:proofErr w:type="spellEnd"/>
            <w:r w:rsidRPr="00C65B4B">
              <w:rPr>
                <w:rFonts w:ascii="宋体" w:eastAsia="宋体" w:hAnsi="宋体" w:cs="Times New Roman" w:hint="eastAsia"/>
                <w:szCs w:val="21"/>
              </w:rPr>
              <w:t>）：1944/2268</w:t>
            </w:r>
          </w:p>
          <w:p w14:paraId="0F29E112" w14:textId="77777777" w:rsidR="005E054E" w:rsidRPr="00C65B4B" w:rsidRDefault="005E054E" w:rsidP="003462FF">
            <w:pPr>
              <w:tabs>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15、高度（mm）：</w:t>
            </w:r>
            <w:r w:rsidRPr="00C65B4B">
              <w:rPr>
                <w:rFonts w:ascii="宋体" w:eastAsia="宋体" w:hAnsi="宋体" w:cs="Times New Roman"/>
                <w:szCs w:val="21"/>
              </w:rPr>
              <w:t>9</w:t>
            </w:r>
            <w:r w:rsidRPr="00C65B4B">
              <w:rPr>
                <w:rFonts w:ascii="宋体" w:eastAsia="宋体" w:hAnsi="宋体" w:cs="Times New Roman" w:hint="eastAsia"/>
                <w:szCs w:val="21"/>
              </w:rPr>
              <w:t>46</w:t>
            </w:r>
          </w:p>
          <w:p w14:paraId="54AC28A2" w14:textId="77777777" w:rsidR="005E054E" w:rsidRPr="00C65B4B" w:rsidRDefault="005E054E" w:rsidP="003462FF">
            <w:pPr>
              <w:tabs>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16、外径（mm）：681</w:t>
            </w:r>
          </w:p>
          <w:p w14:paraId="6B9FB86C" w14:textId="77777777" w:rsidR="005E054E" w:rsidRPr="00C65B4B" w:rsidRDefault="005E054E" w:rsidP="003462FF">
            <w:pPr>
              <w:tabs>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17、空重（kg）：</w:t>
            </w:r>
            <w:r w:rsidRPr="00C65B4B">
              <w:rPr>
                <w:rFonts w:ascii="宋体" w:eastAsia="宋体" w:hAnsi="宋体" w:cs="Times New Roman"/>
                <w:szCs w:val="21"/>
              </w:rPr>
              <w:t>48.9</w:t>
            </w:r>
          </w:p>
          <w:p w14:paraId="697304D0" w14:textId="77777777" w:rsidR="005E054E" w:rsidRPr="00C65B4B" w:rsidRDefault="005E054E" w:rsidP="003462FF">
            <w:pPr>
              <w:tabs>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18、锁盖：标配</w:t>
            </w:r>
          </w:p>
          <w:p w14:paraId="7C8C89E2" w14:textId="77777777" w:rsidR="005E054E" w:rsidRPr="00C65B4B" w:rsidRDefault="005E054E" w:rsidP="003462FF">
            <w:pPr>
              <w:tabs>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19、智能监控仪：选配</w:t>
            </w:r>
          </w:p>
          <w:p w14:paraId="369299A4" w14:textId="77777777" w:rsidR="005E054E" w:rsidRPr="00C65B4B" w:rsidRDefault="005E054E" w:rsidP="003462FF">
            <w:pPr>
              <w:tabs>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20、提桶（</w:t>
            </w:r>
            <w:proofErr w:type="gramStart"/>
            <w:r w:rsidRPr="00C65B4B">
              <w:rPr>
                <w:rFonts w:ascii="宋体" w:eastAsia="宋体" w:hAnsi="宋体" w:cs="Times New Roman" w:hint="eastAsia"/>
                <w:szCs w:val="21"/>
              </w:rPr>
              <w:t>带冻存</w:t>
            </w:r>
            <w:proofErr w:type="gramEnd"/>
            <w:r w:rsidRPr="00C65B4B">
              <w:rPr>
                <w:rFonts w:ascii="宋体" w:eastAsia="宋体" w:hAnsi="宋体" w:cs="Times New Roman" w:hint="eastAsia"/>
                <w:szCs w:val="21"/>
              </w:rPr>
              <w:t>盒）：</w:t>
            </w:r>
            <w:proofErr w:type="gramStart"/>
            <w:r w:rsidRPr="00C65B4B">
              <w:rPr>
                <w:rFonts w:ascii="宋体" w:eastAsia="宋体" w:hAnsi="宋体" w:cs="Times New Roman" w:hint="eastAsia"/>
                <w:szCs w:val="21"/>
              </w:rPr>
              <w:t>标配6个</w:t>
            </w:r>
            <w:proofErr w:type="gramEnd"/>
          </w:p>
          <w:p w14:paraId="311CE9D8" w14:textId="77777777" w:rsidR="005E054E" w:rsidRPr="00C65B4B" w:rsidRDefault="005E054E" w:rsidP="003462FF">
            <w:pPr>
              <w:tabs>
                <w:tab w:val="left" w:pos="1719"/>
              </w:tabs>
              <w:adjustRightInd w:val="0"/>
              <w:snapToGrid w:val="0"/>
              <w:rPr>
                <w:rFonts w:ascii="宋体" w:eastAsia="宋体" w:hAnsi="宋体" w:cs="Times New Roman"/>
                <w:szCs w:val="21"/>
              </w:rPr>
            </w:pPr>
            <w:r w:rsidRPr="00C65B4B">
              <w:rPr>
                <w:rFonts w:ascii="宋体" w:eastAsia="宋体" w:hAnsi="宋体" w:cs="Times New Roman" w:hint="eastAsia"/>
                <w:szCs w:val="21"/>
              </w:rPr>
              <w:t>21、采用高强度铝合金制造，外壳采用喷塑技术；</w:t>
            </w:r>
          </w:p>
          <w:p w14:paraId="3D43BEF6" w14:textId="77777777" w:rsidR="005E054E" w:rsidRPr="00C65B4B" w:rsidRDefault="005E054E" w:rsidP="003462FF">
            <w:pPr>
              <w:tabs>
                <w:tab w:val="left" w:pos="1719"/>
              </w:tabs>
              <w:adjustRightInd w:val="0"/>
              <w:snapToGrid w:val="0"/>
              <w:rPr>
                <w:rFonts w:ascii="宋体" w:eastAsia="宋体" w:hAnsi="宋体" w:cs="Times New Roman"/>
                <w:szCs w:val="21"/>
              </w:rPr>
            </w:pPr>
            <w:r w:rsidRPr="00C65B4B">
              <w:rPr>
                <w:rFonts w:ascii="宋体" w:eastAsia="宋体" w:hAnsi="宋体" w:cs="Times New Roman" w:hint="eastAsia"/>
                <w:szCs w:val="21"/>
              </w:rPr>
              <w:t>22、先进的抽真空技术以及保温技术，保证真空性能；</w:t>
            </w:r>
          </w:p>
          <w:p w14:paraId="6B01C5BF" w14:textId="77777777" w:rsidR="005E054E" w:rsidRPr="00C65B4B" w:rsidRDefault="005E054E" w:rsidP="003462FF">
            <w:pPr>
              <w:tabs>
                <w:tab w:val="left" w:pos="1719"/>
              </w:tabs>
              <w:adjustRightInd w:val="0"/>
              <w:snapToGrid w:val="0"/>
              <w:rPr>
                <w:rFonts w:ascii="宋体" w:eastAsia="宋体" w:hAnsi="宋体" w:cs="Times New Roman"/>
                <w:szCs w:val="21"/>
              </w:rPr>
            </w:pPr>
            <w:r w:rsidRPr="00C65B4B">
              <w:rPr>
                <w:rFonts w:ascii="宋体" w:eastAsia="宋体" w:hAnsi="宋体" w:cs="Times New Roman" w:hint="eastAsia"/>
                <w:szCs w:val="21"/>
              </w:rPr>
              <w:t>23、配套</w:t>
            </w:r>
            <w:proofErr w:type="gramStart"/>
            <w:r w:rsidRPr="00C65B4B">
              <w:rPr>
                <w:rFonts w:ascii="宋体" w:eastAsia="宋体" w:hAnsi="宋体" w:cs="Times New Roman" w:hint="eastAsia"/>
                <w:szCs w:val="21"/>
              </w:rPr>
              <w:t>冻存架和</w:t>
            </w:r>
            <w:proofErr w:type="gramEnd"/>
            <w:r w:rsidRPr="00C65B4B">
              <w:rPr>
                <w:rFonts w:ascii="宋体" w:eastAsia="宋体" w:hAnsi="宋体" w:cs="Times New Roman" w:hint="eastAsia"/>
                <w:szCs w:val="21"/>
              </w:rPr>
              <w:t>冻存盒；</w:t>
            </w:r>
          </w:p>
          <w:p w14:paraId="3E0C1D2F" w14:textId="77777777" w:rsidR="005E054E" w:rsidRPr="00C65B4B" w:rsidRDefault="005E054E" w:rsidP="003462FF">
            <w:pPr>
              <w:tabs>
                <w:tab w:val="left" w:pos="1719"/>
              </w:tabs>
              <w:adjustRightInd w:val="0"/>
              <w:snapToGrid w:val="0"/>
              <w:rPr>
                <w:rFonts w:ascii="宋体" w:eastAsia="宋体" w:hAnsi="宋体" w:cs="Times New Roman"/>
                <w:szCs w:val="21"/>
              </w:rPr>
            </w:pPr>
            <w:r w:rsidRPr="00C65B4B">
              <w:rPr>
                <w:rFonts w:ascii="宋体" w:eastAsia="宋体" w:hAnsi="宋体" w:cs="Times New Roman" w:hint="eastAsia"/>
                <w:szCs w:val="21"/>
              </w:rPr>
              <w:t>24、低液氮消耗，为长期储存设计，轻松取放样品；</w:t>
            </w:r>
          </w:p>
          <w:p w14:paraId="71C86405" w14:textId="77777777" w:rsidR="005E054E" w:rsidRPr="00C65B4B" w:rsidRDefault="005E054E" w:rsidP="003462FF">
            <w:pPr>
              <w:tabs>
                <w:tab w:val="left" w:pos="1719"/>
              </w:tabs>
              <w:adjustRightInd w:val="0"/>
              <w:snapToGrid w:val="0"/>
              <w:rPr>
                <w:rFonts w:ascii="宋体" w:eastAsia="宋体" w:hAnsi="宋体" w:cs="Times New Roman"/>
                <w:szCs w:val="21"/>
              </w:rPr>
            </w:pPr>
            <w:r w:rsidRPr="00C65B4B">
              <w:rPr>
                <w:rFonts w:ascii="宋体" w:eastAsia="宋体" w:hAnsi="宋体" w:cs="Times New Roman" w:hint="eastAsia"/>
                <w:szCs w:val="21"/>
              </w:rPr>
              <w:t>25、</w:t>
            </w:r>
            <w:r w:rsidRPr="00C65B4B">
              <w:rPr>
                <w:rFonts w:ascii="宋体" w:eastAsia="宋体" w:hAnsi="宋体" w:cs="Times New Roman"/>
                <w:szCs w:val="21"/>
              </w:rPr>
              <w:t>产品重量轻、占地小、容量大，样本存取高效</w:t>
            </w:r>
            <w:r w:rsidRPr="00C65B4B">
              <w:rPr>
                <w:rFonts w:ascii="宋体" w:eastAsia="宋体" w:hAnsi="宋体" w:cs="Times New Roman" w:hint="eastAsia"/>
                <w:szCs w:val="21"/>
              </w:rPr>
              <w:t>；</w:t>
            </w:r>
          </w:p>
          <w:p w14:paraId="2FB20CC1" w14:textId="77777777" w:rsidR="005E054E" w:rsidRPr="00C65B4B" w:rsidRDefault="005E054E" w:rsidP="003462FF">
            <w:pPr>
              <w:tabs>
                <w:tab w:val="left" w:pos="1719"/>
              </w:tabs>
              <w:adjustRightInd w:val="0"/>
              <w:snapToGrid w:val="0"/>
              <w:rPr>
                <w:rFonts w:ascii="宋体" w:eastAsia="宋体" w:hAnsi="宋体" w:cs="Times New Roman"/>
                <w:szCs w:val="21"/>
              </w:rPr>
            </w:pPr>
            <w:r w:rsidRPr="00C65B4B">
              <w:rPr>
                <w:rFonts w:ascii="宋体" w:eastAsia="宋体" w:hAnsi="宋体" w:cs="Times New Roman" w:hint="eastAsia"/>
                <w:szCs w:val="21"/>
              </w:rPr>
              <w:t>26、可选配液位监控系统，可实现实时温度监控、液位监控、远程监控报警；</w:t>
            </w:r>
          </w:p>
          <w:p w14:paraId="5CA0022E" w14:textId="77777777" w:rsidR="005E054E" w:rsidRPr="00C65B4B" w:rsidRDefault="005E054E" w:rsidP="003462FF">
            <w:pPr>
              <w:tabs>
                <w:tab w:val="left" w:pos="1719"/>
              </w:tabs>
              <w:adjustRightInd w:val="0"/>
              <w:snapToGrid w:val="0"/>
              <w:rPr>
                <w:rFonts w:ascii="宋体" w:eastAsia="宋体" w:hAnsi="宋体" w:cs="Times New Roman"/>
                <w:szCs w:val="21"/>
              </w:rPr>
            </w:pPr>
            <w:r w:rsidRPr="00C65B4B">
              <w:rPr>
                <w:rFonts w:ascii="宋体" w:eastAsia="宋体" w:hAnsi="宋体" w:cs="Times New Roman" w:hint="eastAsia"/>
                <w:szCs w:val="21"/>
              </w:rPr>
              <w:t>27、坚固耐用，不仅配备盖塞，而且配有可加锁的锁盖，防止他人随意开启；</w:t>
            </w:r>
          </w:p>
        </w:tc>
      </w:tr>
      <w:tr w:rsidR="00C65B4B" w:rsidRPr="00C65B4B" w14:paraId="51B33132" w14:textId="77777777" w:rsidTr="00CF5861">
        <w:trPr>
          <w:trHeight w:val="340"/>
          <w:jc w:val="center"/>
        </w:trPr>
        <w:tc>
          <w:tcPr>
            <w:tcW w:w="664" w:type="dxa"/>
            <w:vAlign w:val="center"/>
          </w:tcPr>
          <w:p w14:paraId="3D0CF7D0" w14:textId="77777777" w:rsidR="005E054E"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1</w:t>
            </w:r>
            <w:r w:rsidRPr="00C65B4B">
              <w:rPr>
                <w:rFonts w:ascii="宋体" w:eastAsia="宋体" w:hAnsi="宋体" w:cs="宋体"/>
                <w:b/>
                <w:bCs/>
                <w:szCs w:val="21"/>
              </w:rPr>
              <w:t>3</w:t>
            </w:r>
          </w:p>
        </w:tc>
        <w:tc>
          <w:tcPr>
            <w:tcW w:w="1316" w:type="dxa"/>
            <w:vAlign w:val="center"/>
          </w:tcPr>
          <w:p w14:paraId="358BAF65"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电动助吸器</w:t>
            </w:r>
          </w:p>
        </w:tc>
        <w:tc>
          <w:tcPr>
            <w:tcW w:w="709" w:type="dxa"/>
            <w:vAlign w:val="center"/>
          </w:tcPr>
          <w:p w14:paraId="4AD489E9"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6</w:t>
            </w:r>
          </w:p>
        </w:tc>
        <w:tc>
          <w:tcPr>
            <w:tcW w:w="708" w:type="dxa"/>
            <w:vAlign w:val="center"/>
          </w:tcPr>
          <w:p w14:paraId="56BB8FC7"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hint="eastAsia"/>
                <w:b/>
                <w:szCs w:val="21"/>
              </w:rPr>
              <w:t>台</w:t>
            </w:r>
          </w:p>
        </w:tc>
        <w:tc>
          <w:tcPr>
            <w:tcW w:w="7136" w:type="dxa"/>
            <w:vAlign w:val="center"/>
          </w:tcPr>
          <w:p w14:paraId="7487A0DA"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技术指标及配置</w:t>
            </w:r>
            <w:r w:rsidRPr="00C65B4B">
              <w:rPr>
                <w:rFonts w:ascii="宋体" w:eastAsia="宋体" w:hAnsi="宋体" w:cs="Times New Roman"/>
                <w:szCs w:val="21"/>
              </w:rPr>
              <w:t>:</w:t>
            </w:r>
          </w:p>
          <w:p w14:paraId="1232CA0D"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szCs w:val="21"/>
              </w:rPr>
              <w:t>1</w:t>
            </w:r>
            <w:r w:rsidRPr="00C65B4B">
              <w:rPr>
                <w:rFonts w:ascii="宋体" w:eastAsia="宋体" w:hAnsi="宋体" w:cs="Times New Roman" w:hint="eastAsia"/>
                <w:szCs w:val="21"/>
              </w:rPr>
              <w:t>、</w:t>
            </w:r>
            <w:r w:rsidRPr="00C65B4B">
              <w:rPr>
                <w:rFonts w:ascii="宋体" w:eastAsia="宋体" w:hAnsi="宋体" w:cs="Arial" w:hint="eastAsia"/>
                <w:bCs/>
                <w:szCs w:val="21"/>
              </w:rPr>
              <w:t>▲</w:t>
            </w:r>
            <w:r w:rsidRPr="00C65B4B">
              <w:rPr>
                <w:rFonts w:ascii="宋体" w:eastAsia="宋体" w:hAnsi="宋体" w:cs="Times New Roman" w:hint="eastAsia"/>
                <w:szCs w:val="21"/>
              </w:rPr>
              <w:t>适用于</w:t>
            </w:r>
            <w:r w:rsidRPr="00C65B4B">
              <w:rPr>
                <w:rFonts w:ascii="宋体" w:eastAsia="宋体" w:hAnsi="宋体" w:cs="Times New Roman"/>
                <w:szCs w:val="21"/>
              </w:rPr>
              <w:t xml:space="preserve">0.1 ml </w:t>
            </w:r>
            <w:r w:rsidRPr="00C65B4B">
              <w:rPr>
                <w:rFonts w:ascii="宋体" w:eastAsia="宋体" w:hAnsi="宋体" w:cs="Times New Roman" w:hint="eastAsia"/>
                <w:szCs w:val="21"/>
              </w:rPr>
              <w:t>到</w:t>
            </w:r>
            <w:r w:rsidRPr="00C65B4B">
              <w:rPr>
                <w:rFonts w:ascii="宋体" w:eastAsia="宋体" w:hAnsi="宋体" w:cs="Times New Roman"/>
                <w:szCs w:val="21"/>
              </w:rPr>
              <w:t xml:space="preserve">100 ml </w:t>
            </w:r>
            <w:r w:rsidRPr="00C65B4B">
              <w:rPr>
                <w:rFonts w:ascii="宋体" w:eastAsia="宋体" w:hAnsi="宋体" w:cs="Times New Roman" w:hint="eastAsia"/>
                <w:szCs w:val="21"/>
              </w:rPr>
              <w:t>标准刻度玻璃和塑料移液管、血清管。</w:t>
            </w:r>
          </w:p>
          <w:p w14:paraId="417E1C21"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szCs w:val="21"/>
              </w:rPr>
              <w:t>2</w:t>
            </w:r>
            <w:r w:rsidRPr="00C65B4B">
              <w:rPr>
                <w:rFonts w:ascii="宋体" w:eastAsia="宋体" w:hAnsi="宋体" w:cs="Times New Roman" w:hint="eastAsia"/>
                <w:szCs w:val="21"/>
              </w:rPr>
              <w:t>、</w:t>
            </w:r>
            <w:r w:rsidRPr="00C65B4B">
              <w:rPr>
                <w:rFonts w:ascii="宋体" w:eastAsia="宋体" w:hAnsi="宋体" w:cs="Arial" w:hint="eastAsia"/>
                <w:bCs/>
                <w:szCs w:val="21"/>
              </w:rPr>
              <w:t>▲</w:t>
            </w:r>
            <w:proofErr w:type="gramStart"/>
            <w:r w:rsidRPr="00C65B4B">
              <w:rPr>
                <w:rFonts w:ascii="宋体" w:eastAsia="宋体" w:hAnsi="宋体" w:cs="Times New Roman" w:hint="eastAsia"/>
                <w:szCs w:val="21"/>
              </w:rPr>
              <w:t>移液器</w:t>
            </w:r>
            <w:proofErr w:type="gramEnd"/>
            <w:r w:rsidRPr="00C65B4B">
              <w:rPr>
                <w:rFonts w:ascii="宋体" w:eastAsia="宋体" w:hAnsi="宋体" w:cs="Times New Roman" w:hint="eastAsia"/>
                <w:szCs w:val="21"/>
              </w:rPr>
              <w:t>顶部超大</w:t>
            </w:r>
            <w:r w:rsidRPr="00C65B4B">
              <w:rPr>
                <w:rFonts w:ascii="宋体" w:eastAsia="宋体" w:hAnsi="宋体" w:cs="Times New Roman"/>
                <w:szCs w:val="21"/>
              </w:rPr>
              <w:t>LCD</w:t>
            </w:r>
            <w:r w:rsidRPr="00C65B4B">
              <w:rPr>
                <w:rFonts w:ascii="宋体" w:eastAsia="宋体" w:hAnsi="宋体" w:cs="Times New Roman" w:hint="eastAsia"/>
                <w:szCs w:val="21"/>
              </w:rPr>
              <w:t>液晶显示，电量不足时，蓝色指示灯闪动提示。</w:t>
            </w:r>
          </w:p>
          <w:p w14:paraId="1E09FBCD"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szCs w:val="21"/>
              </w:rPr>
              <w:t xml:space="preserve">3 </w:t>
            </w:r>
            <w:r w:rsidRPr="00C65B4B">
              <w:rPr>
                <w:rFonts w:ascii="宋体" w:eastAsia="宋体" w:hAnsi="宋体" w:cs="Times New Roman" w:hint="eastAsia"/>
                <w:szCs w:val="21"/>
              </w:rPr>
              <w:t>采用特殊的电路设计，可防止电池充电过量，</w:t>
            </w:r>
            <w:proofErr w:type="gramStart"/>
            <w:r w:rsidRPr="00C65B4B">
              <w:rPr>
                <w:rFonts w:ascii="宋体" w:eastAsia="宋体" w:hAnsi="宋体" w:cs="Times New Roman" w:hint="eastAsia"/>
                <w:szCs w:val="21"/>
              </w:rPr>
              <w:t>而且移液器</w:t>
            </w:r>
            <w:proofErr w:type="gramEnd"/>
            <w:r w:rsidRPr="00C65B4B">
              <w:rPr>
                <w:rFonts w:ascii="宋体" w:eastAsia="宋体" w:hAnsi="宋体" w:cs="Times New Roman" w:hint="eastAsia"/>
                <w:szCs w:val="21"/>
              </w:rPr>
              <w:t>可在方便的时候随时充电，即冲即用。</w:t>
            </w:r>
          </w:p>
          <w:p w14:paraId="000DAAD6"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szCs w:val="21"/>
              </w:rPr>
              <w:t>4</w:t>
            </w:r>
            <w:r w:rsidRPr="00C65B4B">
              <w:rPr>
                <w:rFonts w:ascii="宋体" w:eastAsia="宋体" w:hAnsi="宋体" w:cs="Times New Roman" w:hint="eastAsia"/>
                <w:szCs w:val="21"/>
              </w:rPr>
              <w:t>、锂电池，寿命长，充电时可同时使用。</w:t>
            </w:r>
          </w:p>
          <w:p w14:paraId="275F9289"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szCs w:val="21"/>
              </w:rPr>
              <w:t>5</w:t>
            </w:r>
            <w:r w:rsidRPr="00C65B4B">
              <w:rPr>
                <w:rFonts w:ascii="宋体" w:eastAsia="宋体" w:hAnsi="宋体" w:cs="Times New Roman" w:hint="eastAsia"/>
                <w:szCs w:val="21"/>
              </w:rPr>
              <w:t>、</w:t>
            </w:r>
            <w:r w:rsidRPr="00C65B4B">
              <w:rPr>
                <w:rFonts w:ascii="宋体" w:eastAsia="宋体" w:hAnsi="宋体" w:cs="Arial" w:hint="eastAsia"/>
                <w:bCs/>
                <w:szCs w:val="21"/>
              </w:rPr>
              <w:t>▲</w:t>
            </w:r>
            <w:r w:rsidRPr="00C65B4B">
              <w:rPr>
                <w:rFonts w:ascii="宋体" w:eastAsia="宋体" w:hAnsi="宋体" w:cs="Times New Roman" w:hint="eastAsia"/>
                <w:szCs w:val="21"/>
              </w:rPr>
              <w:t>八档吸液和放</w:t>
            </w:r>
            <w:proofErr w:type="gramStart"/>
            <w:r w:rsidRPr="00C65B4B">
              <w:rPr>
                <w:rFonts w:ascii="宋体" w:eastAsia="宋体" w:hAnsi="宋体" w:cs="Times New Roman" w:hint="eastAsia"/>
                <w:szCs w:val="21"/>
              </w:rPr>
              <w:t>液速度</w:t>
            </w:r>
            <w:proofErr w:type="gramEnd"/>
            <w:r w:rsidRPr="00C65B4B">
              <w:rPr>
                <w:rFonts w:ascii="宋体" w:eastAsia="宋体" w:hAnsi="宋体" w:cs="Times New Roman" w:hint="eastAsia"/>
                <w:szCs w:val="21"/>
              </w:rPr>
              <w:t>单独可调，</w:t>
            </w:r>
            <w:r w:rsidRPr="00C65B4B">
              <w:rPr>
                <w:rFonts w:ascii="宋体" w:eastAsia="宋体" w:hAnsi="宋体" w:cs="Times New Roman"/>
                <w:szCs w:val="21"/>
              </w:rPr>
              <w:t>LCD</w:t>
            </w:r>
            <w:r w:rsidRPr="00C65B4B">
              <w:rPr>
                <w:rFonts w:ascii="宋体" w:eastAsia="宋体" w:hAnsi="宋体" w:cs="Times New Roman" w:hint="eastAsia"/>
                <w:szCs w:val="21"/>
              </w:rPr>
              <w:t>显示选择</w:t>
            </w:r>
            <w:proofErr w:type="gramStart"/>
            <w:r w:rsidRPr="00C65B4B">
              <w:rPr>
                <w:rFonts w:ascii="宋体" w:eastAsia="宋体" w:hAnsi="宋体" w:cs="Times New Roman" w:hint="eastAsia"/>
                <w:szCs w:val="21"/>
              </w:rPr>
              <w:t>的移液速度</w:t>
            </w:r>
            <w:proofErr w:type="gramEnd"/>
            <w:r w:rsidRPr="00C65B4B">
              <w:rPr>
                <w:rFonts w:ascii="宋体" w:eastAsia="宋体" w:hAnsi="宋体" w:cs="Times New Roman" w:hint="eastAsia"/>
                <w:szCs w:val="21"/>
              </w:rPr>
              <w:t>，胜任各种粘度、密度、挥发性等溶液的快速移取。</w:t>
            </w:r>
          </w:p>
          <w:p w14:paraId="18854D7E"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szCs w:val="21"/>
              </w:rPr>
              <w:t>6</w:t>
            </w:r>
            <w:r w:rsidRPr="00C65B4B">
              <w:rPr>
                <w:rFonts w:ascii="宋体" w:eastAsia="宋体" w:hAnsi="宋体" w:cs="Times New Roman" w:hint="eastAsia"/>
                <w:szCs w:val="21"/>
              </w:rPr>
              <w:t>、人体工效学设计，可单指操控吸液放液功能，按键舒适。</w:t>
            </w:r>
          </w:p>
          <w:p w14:paraId="4CFA92F8"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szCs w:val="21"/>
              </w:rPr>
              <w:t>7</w:t>
            </w:r>
            <w:r w:rsidRPr="00C65B4B">
              <w:rPr>
                <w:rFonts w:ascii="宋体" w:eastAsia="宋体" w:hAnsi="宋体" w:cs="Times New Roman" w:hint="eastAsia"/>
                <w:szCs w:val="21"/>
              </w:rPr>
              <w:t>、</w:t>
            </w:r>
            <w:r w:rsidRPr="00C65B4B">
              <w:rPr>
                <w:rFonts w:ascii="宋体" w:eastAsia="宋体" w:hAnsi="宋体" w:cs="Arial" w:hint="eastAsia"/>
                <w:bCs/>
                <w:szCs w:val="21"/>
              </w:rPr>
              <w:t>▲</w:t>
            </w:r>
            <w:r w:rsidRPr="00C65B4B">
              <w:rPr>
                <w:rFonts w:ascii="宋体" w:eastAsia="宋体" w:hAnsi="宋体" w:cs="Times New Roman" w:hint="eastAsia"/>
                <w:szCs w:val="21"/>
              </w:rPr>
              <w:t>充电时间：</w:t>
            </w:r>
            <w:r w:rsidRPr="00C65B4B">
              <w:rPr>
                <w:rFonts w:ascii="宋体" w:eastAsia="宋体" w:hAnsi="宋体" w:cs="Times New Roman"/>
                <w:szCs w:val="21"/>
              </w:rPr>
              <w:t>3</w:t>
            </w:r>
            <w:r w:rsidRPr="00C65B4B">
              <w:rPr>
                <w:rFonts w:ascii="宋体" w:eastAsia="宋体" w:hAnsi="宋体" w:cs="Times New Roman" w:hint="eastAsia"/>
                <w:szCs w:val="21"/>
              </w:rPr>
              <w:t>小时，一次充电可连续使用</w:t>
            </w:r>
            <w:r w:rsidRPr="00C65B4B">
              <w:rPr>
                <w:rFonts w:ascii="宋体" w:eastAsia="宋体" w:hAnsi="宋体" w:cs="Times New Roman"/>
                <w:szCs w:val="21"/>
              </w:rPr>
              <w:t>15</w:t>
            </w:r>
            <w:r w:rsidRPr="00C65B4B">
              <w:rPr>
                <w:rFonts w:ascii="宋体" w:eastAsia="宋体" w:hAnsi="宋体" w:cs="Times New Roman" w:hint="eastAsia"/>
                <w:szCs w:val="21"/>
              </w:rPr>
              <w:t>小时</w:t>
            </w:r>
          </w:p>
          <w:p w14:paraId="43E516C6"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szCs w:val="21"/>
              </w:rPr>
              <w:t>8</w:t>
            </w:r>
            <w:r w:rsidRPr="00C65B4B">
              <w:rPr>
                <w:rFonts w:ascii="宋体" w:eastAsia="宋体" w:hAnsi="宋体" w:cs="Times New Roman" w:hint="eastAsia"/>
                <w:szCs w:val="21"/>
              </w:rPr>
              <w:t>、配有疏水滤器，有效防止过量液体进入枪体内，防止交叉污染</w:t>
            </w:r>
          </w:p>
          <w:p w14:paraId="46A78C3C"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szCs w:val="21"/>
              </w:rPr>
              <w:t>9</w:t>
            </w:r>
            <w:r w:rsidRPr="00C65B4B">
              <w:rPr>
                <w:rFonts w:ascii="宋体" w:eastAsia="宋体" w:hAnsi="宋体" w:cs="Times New Roman" w:hint="eastAsia"/>
                <w:szCs w:val="21"/>
              </w:rPr>
              <w:t>、</w:t>
            </w:r>
            <w:proofErr w:type="gramStart"/>
            <w:r w:rsidRPr="00C65B4B">
              <w:rPr>
                <w:rFonts w:ascii="宋体" w:eastAsia="宋体" w:hAnsi="宋体" w:cs="Times New Roman" w:hint="eastAsia"/>
                <w:szCs w:val="21"/>
              </w:rPr>
              <w:t>标配含</w:t>
            </w:r>
            <w:proofErr w:type="gramEnd"/>
            <w:r w:rsidRPr="00C65B4B">
              <w:rPr>
                <w:rFonts w:ascii="宋体" w:eastAsia="宋体" w:hAnsi="宋体" w:cs="Times New Roman" w:hint="eastAsia"/>
                <w:szCs w:val="21"/>
              </w:rPr>
              <w:t>挂架、座架和</w:t>
            </w:r>
            <w:r w:rsidRPr="00C65B4B">
              <w:rPr>
                <w:rFonts w:ascii="宋体" w:eastAsia="宋体" w:hAnsi="宋体" w:cs="Times New Roman"/>
                <w:szCs w:val="21"/>
              </w:rPr>
              <w:t>1ml</w:t>
            </w:r>
            <w:r w:rsidRPr="00C65B4B">
              <w:rPr>
                <w:rFonts w:ascii="宋体" w:eastAsia="宋体" w:hAnsi="宋体" w:cs="Times New Roman" w:hint="eastAsia"/>
                <w:szCs w:val="21"/>
              </w:rPr>
              <w:t>适配器</w:t>
            </w:r>
          </w:p>
          <w:p w14:paraId="24BBBFA0" w14:textId="77777777" w:rsidR="005E054E" w:rsidRPr="00C65B4B" w:rsidRDefault="005E054E" w:rsidP="003462FF">
            <w:pPr>
              <w:tabs>
                <w:tab w:val="left" w:pos="2080"/>
                <w:tab w:val="left" w:pos="4510"/>
              </w:tabs>
              <w:adjustRightInd w:val="0"/>
              <w:snapToGrid w:val="0"/>
              <w:rPr>
                <w:rFonts w:ascii="宋体" w:eastAsia="宋体" w:hAnsi="宋体" w:cs="Times New Roman"/>
                <w:szCs w:val="21"/>
              </w:rPr>
            </w:pPr>
            <w:r w:rsidRPr="00C65B4B">
              <w:rPr>
                <w:rFonts w:ascii="宋体" w:eastAsia="宋体" w:hAnsi="宋体" w:cs="Times New Roman" w:hint="eastAsia"/>
                <w:szCs w:val="21"/>
              </w:rPr>
              <w:t>10、可选配翼型支架，无需取下</w:t>
            </w:r>
            <w:proofErr w:type="gramStart"/>
            <w:r w:rsidRPr="00C65B4B">
              <w:rPr>
                <w:rFonts w:ascii="宋体" w:eastAsia="宋体" w:hAnsi="宋体" w:cs="Times New Roman" w:hint="eastAsia"/>
                <w:szCs w:val="21"/>
              </w:rPr>
              <w:t>血清管即可将移液器</w:t>
            </w:r>
            <w:proofErr w:type="gramEnd"/>
            <w:r w:rsidRPr="00C65B4B">
              <w:rPr>
                <w:rFonts w:ascii="宋体" w:eastAsia="宋体" w:hAnsi="宋体" w:cs="Times New Roman" w:hint="eastAsia"/>
                <w:szCs w:val="21"/>
              </w:rPr>
              <w:t>放在桌面上，方便操作.</w:t>
            </w:r>
          </w:p>
        </w:tc>
      </w:tr>
      <w:tr w:rsidR="00C65B4B" w:rsidRPr="00C65B4B" w14:paraId="4D4FA4DD" w14:textId="77777777" w:rsidTr="00CF5861">
        <w:trPr>
          <w:trHeight w:val="340"/>
          <w:jc w:val="center"/>
        </w:trPr>
        <w:tc>
          <w:tcPr>
            <w:tcW w:w="664" w:type="dxa"/>
            <w:vAlign w:val="center"/>
          </w:tcPr>
          <w:p w14:paraId="62731D5C" w14:textId="77777777" w:rsidR="005E054E"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r w:rsidRPr="00C65B4B">
              <w:rPr>
                <w:rFonts w:ascii="宋体" w:eastAsia="宋体" w:hAnsi="宋体" w:cs="宋体"/>
                <w:b/>
                <w:bCs/>
                <w:szCs w:val="21"/>
              </w:rPr>
              <w:t>4</w:t>
            </w:r>
          </w:p>
        </w:tc>
        <w:tc>
          <w:tcPr>
            <w:tcW w:w="1316" w:type="dxa"/>
            <w:vAlign w:val="center"/>
          </w:tcPr>
          <w:p w14:paraId="753A3639"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生物倒置显微镜</w:t>
            </w:r>
          </w:p>
        </w:tc>
        <w:tc>
          <w:tcPr>
            <w:tcW w:w="709" w:type="dxa"/>
            <w:vAlign w:val="center"/>
          </w:tcPr>
          <w:p w14:paraId="553F26CF"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2</w:t>
            </w:r>
          </w:p>
        </w:tc>
        <w:tc>
          <w:tcPr>
            <w:tcW w:w="708" w:type="dxa"/>
            <w:vAlign w:val="center"/>
          </w:tcPr>
          <w:p w14:paraId="72C0C802"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台</w:t>
            </w:r>
          </w:p>
        </w:tc>
        <w:tc>
          <w:tcPr>
            <w:tcW w:w="7136" w:type="dxa"/>
            <w:vAlign w:val="center"/>
          </w:tcPr>
          <w:p w14:paraId="68C5FBBF"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产品参数：</w:t>
            </w:r>
          </w:p>
          <w:p w14:paraId="0E57B484"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1</w:t>
            </w:r>
            <w:r w:rsidRPr="00C65B4B">
              <w:rPr>
                <w:rFonts w:ascii="宋体" w:eastAsia="宋体" w:hAnsi="宋体" w:hint="eastAsia"/>
                <w:szCs w:val="21"/>
              </w:rPr>
              <w:t>、</w:t>
            </w:r>
            <w:r w:rsidRPr="00C65B4B">
              <w:rPr>
                <w:rFonts w:ascii="宋体" w:eastAsia="宋体" w:hAnsi="宋体"/>
                <w:szCs w:val="21"/>
              </w:rPr>
              <w:t>光学系统</w:t>
            </w:r>
            <w:r w:rsidRPr="00C65B4B">
              <w:rPr>
                <w:rFonts w:ascii="宋体" w:eastAsia="宋体" w:hAnsi="宋体" w:hint="eastAsia"/>
                <w:szCs w:val="21"/>
              </w:rPr>
              <w:t>：</w:t>
            </w:r>
            <w:r w:rsidRPr="00C65B4B">
              <w:rPr>
                <w:rFonts w:ascii="宋体" w:eastAsia="宋体" w:hAnsi="宋体"/>
                <w:szCs w:val="21"/>
              </w:rPr>
              <w:t>OTICS无限远色差校正光学系统</w:t>
            </w:r>
          </w:p>
          <w:p w14:paraId="55B4F588"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2</w:t>
            </w:r>
            <w:r w:rsidRPr="00C65B4B">
              <w:rPr>
                <w:rFonts w:ascii="宋体" w:eastAsia="宋体" w:hAnsi="宋体" w:hint="eastAsia"/>
                <w:szCs w:val="21"/>
              </w:rPr>
              <w:t>、</w:t>
            </w:r>
            <w:r w:rsidRPr="00C65B4B">
              <w:rPr>
                <w:rFonts w:ascii="宋体" w:eastAsia="宋体" w:hAnsi="宋体"/>
                <w:szCs w:val="21"/>
              </w:rPr>
              <w:t>放大倍数范围</w:t>
            </w:r>
            <w:r w:rsidRPr="00C65B4B">
              <w:rPr>
                <w:rFonts w:ascii="宋体" w:eastAsia="宋体" w:hAnsi="宋体" w:hint="eastAsia"/>
                <w:szCs w:val="21"/>
              </w:rPr>
              <w:t>：</w:t>
            </w:r>
            <w:r w:rsidRPr="00C65B4B">
              <w:rPr>
                <w:rFonts w:ascii="宋体" w:eastAsia="宋体" w:hAnsi="宋体"/>
                <w:szCs w:val="21"/>
              </w:rPr>
              <w:t>40×-400×</w:t>
            </w:r>
          </w:p>
          <w:p w14:paraId="1A3C4A7C"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3</w:t>
            </w:r>
            <w:r w:rsidRPr="00C65B4B">
              <w:rPr>
                <w:rFonts w:ascii="宋体" w:eastAsia="宋体" w:hAnsi="宋体" w:hint="eastAsia"/>
                <w:szCs w:val="21"/>
              </w:rPr>
              <w:t>、</w:t>
            </w:r>
            <w:r w:rsidRPr="00C65B4B">
              <w:rPr>
                <w:rFonts w:ascii="宋体" w:eastAsia="宋体" w:hAnsi="宋体"/>
                <w:szCs w:val="21"/>
              </w:rPr>
              <w:t>目镜</w:t>
            </w:r>
            <w:r w:rsidRPr="00C65B4B">
              <w:rPr>
                <w:rFonts w:ascii="宋体" w:eastAsia="宋体" w:hAnsi="宋体" w:hint="eastAsia"/>
                <w:szCs w:val="21"/>
              </w:rPr>
              <w:t>：</w:t>
            </w:r>
            <w:r w:rsidRPr="00C65B4B">
              <w:rPr>
                <w:rFonts w:ascii="宋体" w:eastAsia="宋体" w:hAnsi="宋体"/>
                <w:szCs w:val="21"/>
              </w:rPr>
              <w:t>大视野、高眼点平场目镜WF10×/Φ22mm</w:t>
            </w:r>
          </w:p>
          <w:p w14:paraId="160235FD"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4</w:t>
            </w:r>
            <w:r w:rsidRPr="00C65B4B">
              <w:rPr>
                <w:rFonts w:ascii="宋体" w:eastAsia="宋体" w:hAnsi="宋体" w:hint="eastAsia"/>
                <w:szCs w:val="21"/>
              </w:rPr>
              <w:t>、</w:t>
            </w:r>
            <w:r w:rsidRPr="00C65B4B">
              <w:rPr>
                <w:rFonts w:ascii="宋体" w:eastAsia="宋体" w:hAnsi="宋体"/>
                <w:szCs w:val="21"/>
              </w:rPr>
              <w:t>物镜</w:t>
            </w:r>
            <w:r w:rsidRPr="00C65B4B">
              <w:rPr>
                <w:rFonts w:ascii="宋体" w:eastAsia="宋体" w:hAnsi="宋体" w:hint="eastAsia"/>
                <w:szCs w:val="21"/>
              </w:rPr>
              <w:t>：</w:t>
            </w:r>
            <w:r w:rsidRPr="00C65B4B">
              <w:rPr>
                <w:rFonts w:ascii="宋体" w:eastAsia="宋体" w:hAnsi="宋体"/>
                <w:szCs w:val="21"/>
              </w:rPr>
              <w:t>长工</w:t>
            </w:r>
            <w:proofErr w:type="gramStart"/>
            <w:r w:rsidRPr="00C65B4B">
              <w:rPr>
                <w:rFonts w:ascii="宋体" w:eastAsia="宋体" w:hAnsi="宋体"/>
                <w:szCs w:val="21"/>
              </w:rPr>
              <w:t>作距离</w:t>
            </w:r>
            <w:proofErr w:type="gramEnd"/>
            <w:r w:rsidRPr="00C65B4B">
              <w:rPr>
                <w:rFonts w:ascii="宋体" w:eastAsia="宋体" w:hAnsi="宋体"/>
                <w:szCs w:val="21"/>
              </w:rPr>
              <w:t>无限远物镜：4×；</w:t>
            </w:r>
            <w:r w:rsidRPr="00C65B4B">
              <w:rPr>
                <w:rFonts w:ascii="宋体" w:eastAsia="宋体" w:hAnsi="宋体" w:hint="eastAsia"/>
                <w:szCs w:val="21"/>
              </w:rPr>
              <w:t>长工</w:t>
            </w:r>
            <w:proofErr w:type="gramStart"/>
            <w:r w:rsidRPr="00C65B4B">
              <w:rPr>
                <w:rFonts w:ascii="宋体" w:eastAsia="宋体" w:hAnsi="宋体" w:hint="eastAsia"/>
                <w:szCs w:val="21"/>
              </w:rPr>
              <w:t>作距离</w:t>
            </w:r>
            <w:proofErr w:type="gramEnd"/>
            <w:r w:rsidRPr="00C65B4B">
              <w:rPr>
                <w:rFonts w:ascii="宋体" w:eastAsia="宋体" w:hAnsi="宋体" w:hint="eastAsia"/>
                <w:szCs w:val="21"/>
              </w:rPr>
              <w:t>无限远物镜：</w:t>
            </w:r>
            <w:r w:rsidRPr="00C65B4B">
              <w:rPr>
                <w:rFonts w:ascii="宋体" w:eastAsia="宋体" w:hAnsi="宋体"/>
                <w:szCs w:val="21"/>
              </w:rPr>
              <w:t>10×;20×</w:t>
            </w:r>
          </w:p>
          <w:p w14:paraId="6DDDF490"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5</w:t>
            </w:r>
            <w:r w:rsidRPr="00C65B4B">
              <w:rPr>
                <w:rFonts w:ascii="宋体" w:eastAsia="宋体" w:hAnsi="宋体" w:hint="eastAsia"/>
                <w:szCs w:val="21"/>
              </w:rPr>
              <w:t>、</w:t>
            </w:r>
            <w:r w:rsidRPr="00C65B4B">
              <w:rPr>
                <w:rFonts w:ascii="宋体" w:eastAsia="宋体" w:hAnsi="宋体"/>
                <w:szCs w:val="21"/>
              </w:rPr>
              <w:t>相衬环板</w:t>
            </w:r>
            <w:r w:rsidRPr="00C65B4B">
              <w:rPr>
                <w:rFonts w:ascii="宋体" w:eastAsia="宋体" w:hAnsi="宋体"/>
                <w:szCs w:val="21"/>
              </w:rPr>
              <w:tab/>
              <w:t>10×，20×，40×</w:t>
            </w:r>
          </w:p>
          <w:p w14:paraId="76FC275A"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6</w:t>
            </w:r>
            <w:r w:rsidRPr="00C65B4B">
              <w:rPr>
                <w:rFonts w:ascii="宋体" w:eastAsia="宋体" w:hAnsi="宋体" w:hint="eastAsia"/>
                <w:szCs w:val="21"/>
              </w:rPr>
              <w:t>、</w:t>
            </w:r>
            <w:r w:rsidRPr="00C65B4B">
              <w:rPr>
                <w:rFonts w:ascii="宋体" w:eastAsia="宋体" w:hAnsi="宋体"/>
                <w:szCs w:val="21"/>
              </w:rPr>
              <w:t>观察筒</w:t>
            </w:r>
            <w:r w:rsidRPr="00C65B4B">
              <w:rPr>
                <w:rFonts w:ascii="宋体" w:eastAsia="宋体" w:hAnsi="宋体" w:hint="eastAsia"/>
                <w:szCs w:val="21"/>
              </w:rPr>
              <w:t>:</w:t>
            </w:r>
            <w:r w:rsidRPr="00C65B4B">
              <w:rPr>
                <w:rFonts w:ascii="宋体" w:eastAsia="宋体" w:hAnsi="宋体"/>
                <w:szCs w:val="21"/>
              </w:rPr>
              <w:tab/>
              <w:t>铰链式三目镜组，45°倾斜，瞳距调节范围：48mm～76mm</w:t>
            </w:r>
          </w:p>
          <w:p w14:paraId="427EAF64"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100/0、20/80分光方式，观察、摄影同步进行</w:t>
            </w:r>
          </w:p>
          <w:p w14:paraId="111B675F"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7</w:t>
            </w:r>
            <w:r w:rsidRPr="00C65B4B">
              <w:rPr>
                <w:rFonts w:ascii="宋体" w:eastAsia="宋体" w:hAnsi="宋体" w:hint="eastAsia"/>
                <w:szCs w:val="21"/>
              </w:rPr>
              <w:t>、</w:t>
            </w:r>
            <w:r w:rsidRPr="00C65B4B">
              <w:rPr>
                <w:rFonts w:ascii="宋体" w:eastAsia="宋体" w:hAnsi="宋体"/>
                <w:szCs w:val="21"/>
              </w:rPr>
              <w:t>物镜转换器</w:t>
            </w:r>
            <w:r w:rsidRPr="00C65B4B">
              <w:rPr>
                <w:rFonts w:ascii="宋体" w:eastAsia="宋体" w:hAnsi="宋体" w:hint="eastAsia"/>
                <w:szCs w:val="21"/>
              </w:rPr>
              <w:t>:</w:t>
            </w:r>
            <w:r w:rsidRPr="00C65B4B">
              <w:rPr>
                <w:rFonts w:ascii="宋体" w:eastAsia="宋体" w:hAnsi="宋体"/>
                <w:szCs w:val="21"/>
              </w:rPr>
              <w:t>内定位五孔转换器</w:t>
            </w:r>
          </w:p>
          <w:p w14:paraId="63596B65"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8</w:t>
            </w:r>
            <w:r w:rsidRPr="00C65B4B">
              <w:rPr>
                <w:rFonts w:ascii="宋体" w:eastAsia="宋体" w:hAnsi="宋体" w:hint="eastAsia"/>
                <w:szCs w:val="21"/>
              </w:rPr>
              <w:t>、</w:t>
            </w:r>
            <w:r w:rsidRPr="00C65B4B">
              <w:rPr>
                <w:rFonts w:ascii="宋体" w:eastAsia="宋体" w:hAnsi="宋体"/>
                <w:szCs w:val="21"/>
              </w:rPr>
              <w:t>调焦机构</w:t>
            </w:r>
            <w:r w:rsidRPr="00C65B4B">
              <w:rPr>
                <w:rFonts w:ascii="宋体" w:eastAsia="宋体" w:hAnsi="宋体" w:hint="eastAsia"/>
                <w:szCs w:val="21"/>
              </w:rPr>
              <w:t>:</w:t>
            </w:r>
            <w:r w:rsidRPr="00C65B4B">
              <w:rPr>
                <w:rFonts w:ascii="宋体" w:eastAsia="宋体" w:hAnsi="宋体"/>
                <w:szCs w:val="21"/>
              </w:rPr>
              <w:t>粗微动同轴式调焦且低手位操作，行程10mm：每圈0.2um,</w:t>
            </w:r>
            <w:proofErr w:type="gramStart"/>
            <w:r w:rsidRPr="00C65B4B">
              <w:rPr>
                <w:rFonts w:ascii="宋体" w:eastAsia="宋体" w:hAnsi="宋体"/>
                <w:szCs w:val="21"/>
              </w:rPr>
              <w:t>格值</w:t>
            </w:r>
            <w:proofErr w:type="gramEnd"/>
            <w:r w:rsidRPr="00C65B4B">
              <w:rPr>
                <w:rFonts w:ascii="宋体" w:eastAsia="宋体" w:hAnsi="宋体"/>
                <w:szCs w:val="21"/>
              </w:rPr>
              <w:t>2um,粗调带松紧调节</w:t>
            </w:r>
          </w:p>
          <w:p w14:paraId="7879F142"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9</w:t>
            </w:r>
            <w:r w:rsidRPr="00C65B4B">
              <w:rPr>
                <w:rFonts w:ascii="宋体" w:eastAsia="宋体" w:hAnsi="宋体" w:hint="eastAsia"/>
                <w:szCs w:val="21"/>
              </w:rPr>
              <w:t>、</w:t>
            </w:r>
            <w:r w:rsidRPr="00C65B4B">
              <w:rPr>
                <w:rFonts w:ascii="宋体" w:eastAsia="宋体" w:hAnsi="宋体"/>
                <w:szCs w:val="21"/>
              </w:rPr>
              <w:t>载物台</w:t>
            </w:r>
            <w:r w:rsidRPr="00C65B4B">
              <w:rPr>
                <w:rFonts w:ascii="宋体" w:eastAsia="宋体" w:hAnsi="宋体" w:hint="eastAsia"/>
                <w:szCs w:val="21"/>
              </w:rPr>
              <w:t>:</w:t>
            </w:r>
            <w:r w:rsidRPr="00C65B4B">
              <w:rPr>
                <w:rFonts w:ascii="宋体" w:eastAsia="宋体" w:hAnsi="宋体"/>
                <w:szCs w:val="21"/>
              </w:rPr>
              <w:t>平台尺寸：210×241mm,圆形载物台规格Φ118；96孔板的机械载物台</w:t>
            </w:r>
          </w:p>
          <w:p w14:paraId="79295C92"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10</w:t>
            </w:r>
            <w:r w:rsidRPr="00C65B4B">
              <w:rPr>
                <w:rFonts w:ascii="宋体" w:eastAsia="宋体" w:hAnsi="宋体" w:hint="eastAsia"/>
                <w:szCs w:val="21"/>
              </w:rPr>
              <w:t>、</w:t>
            </w:r>
            <w:r w:rsidRPr="00C65B4B">
              <w:rPr>
                <w:rFonts w:ascii="宋体" w:eastAsia="宋体" w:hAnsi="宋体" w:hint="eastAsia"/>
                <w:szCs w:val="21"/>
              </w:rPr>
              <w:sym w:font="Wingdings" w:char="F0AB"/>
            </w:r>
            <w:r w:rsidR="00373796" w:rsidRPr="00C65B4B">
              <w:rPr>
                <w:rFonts w:ascii="宋体" w:eastAsia="宋体" w:hAnsi="宋体" w:hint="eastAsia"/>
                <w:szCs w:val="21"/>
              </w:rPr>
              <w:t>、</w:t>
            </w:r>
            <w:r w:rsidRPr="00C65B4B">
              <w:rPr>
                <w:rFonts w:ascii="宋体" w:eastAsia="宋体" w:hAnsi="宋体"/>
                <w:szCs w:val="21"/>
              </w:rPr>
              <w:t>聚光镜</w:t>
            </w:r>
            <w:r w:rsidRPr="00C65B4B">
              <w:rPr>
                <w:rFonts w:ascii="宋体" w:eastAsia="宋体" w:hAnsi="宋体" w:hint="eastAsia"/>
                <w:szCs w:val="21"/>
              </w:rPr>
              <w:t>:</w:t>
            </w:r>
            <w:r w:rsidRPr="00C65B4B">
              <w:rPr>
                <w:rFonts w:ascii="宋体" w:eastAsia="宋体" w:hAnsi="宋体"/>
                <w:szCs w:val="21"/>
              </w:rPr>
              <w:t>长工</w:t>
            </w:r>
            <w:proofErr w:type="gramStart"/>
            <w:r w:rsidRPr="00C65B4B">
              <w:rPr>
                <w:rFonts w:ascii="宋体" w:eastAsia="宋体" w:hAnsi="宋体"/>
                <w:szCs w:val="21"/>
              </w:rPr>
              <w:t>作距离</w:t>
            </w:r>
            <w:proofErr w:type="gramEnd"/>
            <w:r w:rsidRPr="00C65B4B">
              <w:rPr>
                <w:rFonts w:ascii="宋体" w:eastAsia="宋体" w:hAnsi="宋体"/>
                <w:szCs w:val="21"/>
              </w:rPr>
              <w:t>聚光镜（可快速拆卸）N.A0.3，工作距离72mm(可满足大尺寸培养皿），移除聚光镜时达到195mm.便于观察超高培养皿。</w:t>
            </w:r>
          </w:p>
          <w:p w14:paraId="42D146F3"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11</w:t>
            </w:r>
            <w:r w:rsidRPr="00C65B4B">
              <w:rPr>
                <w:rFonts w:ascii="宋体" w:eastAsia="宋体" w:hAnsi="宋体" w:hint="eastAsia"/>
                <w:szCs w:val="21"/>
              </w:rPr>
              <w:t>、</w:t>
            </w:r>
            <w:r w:rsidRPr="00C65B4B">
              <w:rPr>
                <w:rFonts w:ascii="宋体" w:eastAsia="宋体" w:hAnsi="宋体"/>
                <w:szCs w:val="21"/>
              </w:rPr>
              <w:t>柯拉照明系统</w:t>
            </w:r>
            <w:r w:rsidRPr="00C65B4B">
              <w:rPr>
                <w:rFonts w:ascii="宋体" w:eastAsia="宋体" w:hAnsi="宋体"/>
                <w:szCs w:val="21"/>
              </w:rPr>
              <w:tab/>
              <w:t>6V/30W卤素灯；宽电压输入：100V-240V</w:t>
            </w:r>
          </w:p>
          <w:p w14:paraId="719BA022"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lastRenderedPageBreak/>
              <w:t>12</w:t>
            </w:r>
            <w:r w:rsidRPr="00C65B4B">
              <w:rPr>
                <w:rFonts w:ascii="宋体" w:eastAsia="宋体" w:hAnsi="宋体" w:hint="eastAsia"/>
                <w:szCs w:val="21"/>
              </w:rPr>
              <w:t>、</w:t>
            </w:r>
            <w:r w:rsidRPr="00C65B4B">
              <w:rPr>
                <w:rFonts w:ascii="宋体" w:eastAsia="宋体" w:hAnsi="宋体"/>
                <w:szCs w:val="21"/>
              </w:rPr>
              <w:t>滤色片</w:t>
            </w:r>
            <w:r w:rsidRPr="00C65B4B">
              <w:rPr>
                <w:rFonts w:ascii="宋体" w:eastAsia="宋体" w:hAnsi="宋体" w:hint="eastAsia"/>
                <w:szCs w:val="21"/>
              </w:rPr>
              <w:t>:</w:t>
            </w:r>
            <w:r w:rsidRPr="00C65B4B">
              <w:rPr>
                <w:rFonts w:ascii="宋体" w:eastAsia="宋体" w:hAnsi="宋体"/>
                <w:szCs w:val="21"/>
              </w:rPr>
              <w:tab/>
              <w:t>蓝色，绿色，灰色（中性）</w:t>
            </w:r>
          </w:p>
          <w:p w14:paraId="7A5B199B"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szCs w:val="21"/>
              </w:rPr>
              <w:t>图像采集系统及软件</w:t>
            </w:r>
            <w:r w:rsidRPr="00C65B4B">
              <w:rPr>
                <w:rFonts w:ascii="宋体" w:eastAsia="宋体" w:hAnsi="宋体" w:hint="eastAsia"/>
                <w:szCs w:val="21"/>
              </w:rPr>
              <w:t>:</w:t>
            </w:r>
          </w:p>
          <w:p w14:paraId="13F246D2"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1、采用</w:t>
            </w:r>
            <w:r w:rsidR="00FB1F94" w:rsidRPr="00C65B4B">
              <w:rPr>
                <w:rFonts w:ascii="宋体" w:eastAsia="宋体" w:hAnsi="宋体" w:hint="eastAsia"/>
                <w:szCs w:val="21"/>
              </w:rPr>
              <w:t>高端芯片</w:t>
            </w:r>
            <w:r w:rsidRPr="00C65B4B">
              <w:rPr>
                <w:rFonts w:ascii="宋体" w:eastAsia="宋体" w:hAnsi="宋体" w:hint="eastAsia"/>
                <w:szCs w:val="21"/>
              </w:rPr>
              <w:t>；</w:t>
            </w:r>
          </w:p>
          <w:p w14:paraId="5093B556"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2、1英寸超大靶面尺寸；</w:t>
            </w:r>
          </w:p>
          <w:p w14:paraId="4DA09648"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3、响应波长范围在380-650nm (有红外截止滤光片情况下)；</w:t>
            </w:r>
          </w:p>
          <w:p w14:paraId="24B23388"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4、成像分辨率为3008x3000，像素点尺寸为3.76x3.76μm；</w:t>
            </w:r>
          </w:p>
          <w:p w14:paraId="636FA70B"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5、曝光时间可调，最长曝光时间为15s；</w:t>
            </w:r>
          </w:p>
          <w:p w14:paraId="4D684B81"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6、C-mount相机接口；</w:t>
            </w:r>
          </w:p>
          <w:p w14:paraId="35256D07"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7、USB3.0接口确保高传输速率，全像素每秒读出速率为40帧；</w:t>
            </w:r>
          </w:p>
          <w:p w14:paraId="77D48539"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 xml:space="preserve">8、随相机提供自主研发的高级视频与图像处理应用软件；提供Windows/ Linux（支持ARM架构）/OSX多平台SDK; 支持原生C/C++, C#/VB.Net, </w:t>
            </w:r>
            <w:proofErr w:type="spellStart"/>
            <w:r w:rsidRPr="00C65B4B">
              <w:rPr>
                <w:rFonts w:ascii="宋体" w:eastAsia="宋体" w:hAnsi="宋体" w:hint="eastAsia"/>
                <w:szCs w:val="21"/>
              </w:rPr>
              <w:t>Directshow</w:t>
            </w:r>
            <w:proofErr w:type="spellEnd"/>
            <w:r w:rsidRPr="00C65B4B">
              <w:rPr>
                <w:rFonts w:ascii="宋体" w:eastAsia="宋体" w:hAnsi="宋体" w:hint="eastAsia"/>
                <w:szCs w:val="21"/>
              </w:rPr>
              <w:t>, Twain API;</w:t>
            </w:r>
          </w:p>
          <w:p w14:paraId="2F07DA30"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9、可生成基于WORD/EXCEL的报告</w:t>
            </w:r>
          </w:p>
          <w:p w14:paraId="5B4A2E4A"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10、兼容USB3.0与USB2.0接口，可自动转换</w:t>
            </w:r>
          </w:p>
          <w:p w14:paraId="47DEB854"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11、支持数字</w:t>
            </w:r>
            <w:r w:rsidRPr="00C65B4B">
              <w:rPr>
                <w:rFonts w:ascii="宋体" w:eastAsia="宋体" w:hAnsi="宋体"/>
                <w:szCs w:val="21"/>
              </w:rPr>
              <w:t xml:space="preserve">Binning </w:t>
            </w:r>
            <w:r w:rsidRPr="00C65B4B">
              <w:rPr>
                <w:rFonts w:ascii="宋体" w:eastAsia="宋体" w:hAnsi="宋体" w:hint="eastAsia"/>
                <w:szCs w:val="21"/>
              </w:rPr>
              <w:t>（</w:t>
            </w:r>
            <w:r w:rsidRPr="00C65B4B">
              <w:rPr>
                <w:rFonts w:ascii="宋体" w:eastAsia="宋体" w:hAnsi="宋体"/>
                <w:szCs w:val="21"/>
              </w:rPr>
              <w:t>Digital Binning</w:t>
            </w:r>
            <w:r w:rsidRPr="00C65B4B">
              <w:rPr>
                <w:rFonts w:ascii="宋体" w:eastAsia="宋体" w:hAnsi="宋体" w:hint="eastAsia"/>
                <w:szCs w:val="21"/>
              </w:rPr>
              <w:t>功能）</w:t>
            </w:r>
          </w:p>
          <w:p w14:paraId="46525A7D"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12、实时8/12位切换，支持ROI区域设置；</w:t>
            </w:r>
          </w:p>
          <w:p w14:paraId="60663D6F" w14:textId="77777777" w:rsidR="005E054E" w:rsidRPr="00C65B4B" w:rsidRDefault="005E054E" w:rsidP="00FB1F94">
            <w:pPr>
              <w:adjustRightInd w:val="0"/>
              <w:snapToGrid w:val="0"/>
              <w:rPr>
                <w:rFonts w:ascii="宋体" w:eastAsia="宋体" w:hAnsi="宋体"/>
                <w:szCs w:val="21"/>
              </w:rPr>
            </w:pPr>
            <w:r w:rsidRPr="00C65B4B">
              <w:rPr>
                <w:rFonts w:ascii="宋体" w:eastAsia="宋体" w:hAnsi="宋体" w:hint="eastAsia"/>
                <w:szCs w:val="21"/>
              </w:rPr>
              <w:t>13、在同等像素情况下，可以同时</w:t>
            </w:r>
            <w:proofErr w:type="gramStart"/>
            <w:r w:rsidRPr="00C65B4B">
              <w:rPr>
                <w:rFonts w:ascii="宋体" w:eastAsia="宋体" w:hAnsi="宋体" w:hint="eastAsia"/>
                <w:szCs w:val="21"/>
              </w:rPr>
              <w:t>满足大靶面</w:t>
            </w:r>
            <w:proofErr w:type="gramEnd"/>
            <w:r w:rsidRPr="00C65B4B">
              <w:rPr>
                <w:rFonts w:ascii="宋体" w:eastAsia="宋体" w:hAnsi="宋体" w:hint="eastAsia"/>
                <w:szCs w:val="21"/>
              </w:rPr>
              <w:t>尺寸，全像素</w:t>
            </w:r>
            <w:proofErr w:type="gramStart"/>
            <w:r w:rsidRPr="00C65B4B">
              <w:rPr>
                <w:rFonts w:ascii="宋体" w:eastAsia="宋体" w:hAnsi="宋体" w:hint="eastAsia"/>
                <w:szCs w:val="21"/>
              </w:rPr>
              <w:t>高帧率</w:t>
            </w:r>
            <w:proofErr w:type="gramEnd"/>
            <w:r w:rsidRPr="00C65B4B">
              <w:rPr>
                <w:rFonts w:ascii="宋体" w:eastAsia="宋体" w:hAnsi="宋体" w:hint="eastAsia"/>
                <w:szCs w:val="21"/>
              </w:rPr>
              <w:t>和高速的传输速度。</w:t>
            </w:r>
          </w:p>
        </w:tc>
      </w:tr>
      <w:tr w:rsidR="00C65B4B" w:rsidRPr="00C65B4B" w14:paraId="5AEBADD4" w14:textId="77777777" w:rsidTr="00CF5861">
        <w:trPr>
          <w:trHeight w:val="340"/>
          <w:jc w:val="center"/>
        </w:trPr>
        <w:tc>
          <w:tcPr>
            <w:tcW w:w="664" w:type="dxa"/>
            <w:vAlign w:val="center"/>
          </w:tcPr>
          <w:p w14:paraId="03748E73" w14:textId="77777777" w:rsidR="005E054E"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1</w:t>
            </w:r>
            <w:r w:rsidRPr="00C65B4B">
              <w:rPr>
                <w:rFonts w:ascii="宋体" w:eastAsia="宋体" w:hAnsi="宋体" w:cs="宋体"/>
                <w:b/>
                <w:bCs/>
                <w:szCs w:val="21"/>
              </w:rPr>
              <w:t>5</w:t>
            </w:r>
          </w:p>
        </w:tc>
        <w:tc>
          <w:tcPr>
            <w:tcW w:w="1316" w:type="dxa"/>
            <w:vAlign w:val="center"/>
          </w:tcPr>
          <w:p w14:paraId="2989954A"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水浴槽</w:t>
            </w:r>
          </w:p>
        </w:tc>
        <w:tc>
          <w:tcPr>
            <w:tcW w:w="709" w:type="dxa"/>
            <w:vAlign w:val="center"/>
          </w:tcPr>
          <w:p w14:paraId="1E31049D"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b/>
                <w:bCs/>
                <w:szCs w:val="21"/>
              </w:rPr>
              <w:t>3</w:t>
            </w:r>
          </w:p>
        </w:tc>
        <w:tc>
          <w:tcPr>
            <w:tcW w:w="708" w:type="dxa"/>
            <w:vAlign w:val="center"/>
          </w:tcPr>
          <w:p w14:paraId="598AAE82"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hint="eastAsia"/>
                <w:b/>
                <w:szCs w:val="21"/>
              </w:rPr>
              <w:t>台</w:t>
            </w:r>
          </w:p>
        </w:tc>
        <w:tc>
          <w:tcPr>
            <w:tcW w:w="7136" w:type="dxa"/>
            <w:vAlign w:val="center"/>
          </w:tcPr>
          <w:p w14:paraId="3855A943"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1、所有与水接触表面均采用不锈钢材料和PC材料，耐腐蚀性强。</w:t>
            </w:r>
          </w:p>
          <w:p w14:paraId="494B48BB"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szCs w:val="21"/>
              </w:rPr>
              <w:t>2、采用一次冲压成型的不锈钢锅内胆，配合独特密封结构，杜绝漏水；三组水槽分别后置独立排水阀，可轻松清洗内</w:t>
            </w:r>
            <w:r w:rsidRPr="00C65B4B">
              <w:rPr>
                <w:rFonts w:ascii="宋体" w:eastAsia="宋体" w:hAnsi="宋体" w:cs="Times New Roman" w:hint="eastAsia"/>
                <w:szCs w:val="21"/>
              </w:rPr>
              <w:t>。</w:t>
            </w:r>
            <w:proofErr w:type="gramStart"/>
            <w:r w:rsidRPr="00C65B4B">
              <w:rPr>
                <w:rFonts w:ascii="宋体" w:eastAsia="宋体" w:hAnsi="宋体" w:cs="Times New Roman"/>
                <w:szCs w:val="21"/>
              </w:rPr>
              <w:t>胆</w:t>
            </w:r>
            <w:proofErr w:type="gramEnd"/>
            <w:r w:rsidRPr="00C65B4B">
              <w:rPr>
                <w:rFonts w:ascii="宋体" w:eastAsia="宋体" w:hAnsi="宋体" w:cs="Times New Roman"/>
                <w:szCs w:val="21"/>
              </w:rPr>
              <w:t>后排净污水。</w:t>
            </w:r>
          </w:p>
          <w:p w14:paraId="6831FC28"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szCs w:val="21"/>
              </w:rPr>
              <w:t>3、采用微电脑程序PID自动控温，控温均匀、精度高。</w:t>
            </w:r>
          </w:p>
          <w:p w14:paraId="60A37CA5"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szCs w:val="21"/>
              </w:rPr>
              <w:t>4、内置水位传感器，防止干烧带来的隐患，安全可靠。</w:t>
            </w:r>
          </w:p>
          <w:p w14:paraId="7AF1B847"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szCs w:val="21"/>
              </w:rPr>
              <w:t>5、双数码</w:t>
            </w:r>
            <w:proofErr w:type="gramStart"/>
            <w:r w:rsidRPr="00C65B4B">
              <w:rPr>
                <w:rFonts w:ascii="宋体" w:eastAsia="宋体" w:hAnsi="宋体" w:cs="Times New Roman"/>
                <w:szCs w:val="21"/>
              </w:rPr>
              <w:t>管数字</w:t>
            </w:r>
            <w:proofErr w:type="gramEnd"/>
            <w:r w:rsidRPr="00C65B4B">
              <w:rPr>
                <w:rFonts w:ascii="宋体" w:eastAsia="宋体" w:hAnsi="宋体" w:cs="Times New Roman"/>
                <w:szCs w:val="21"/>
              </w:rPr>
              <w:t>全息显示温度和定时时间，参数显示准确直观，具有蜂鸣报警提示功能。</w:t>
            </w:r>
          </w:p>
          <w:p w14:paraId="2637830A"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6、</w:t>
            </w:r>
            <w:r w:rsidRPr="00C65B4B">
              <w:rPr>
                <w:rFonts w:ascii="宋体" w:eastAsia="宋体" w:hAnsi="宋体" w:cs="Times New Roman"/>
                <w:szCs w:val="21"/>
              </w:rPr>
              <w:t>控温范围</w:t>
            </w:r>
            <w:r w:rsidRPr="00C65B4B">
              <w:rPr>
                <w:rFonts w:ascii="宋体" w:eastAsia="宋体" w:hAnsi="宋体" w:cs="Times New Roman" w:hint="eastAsia"/>
                <w:szCs w:val="21"/>
              </w:rPr>
              <w:t>：</w:t>
            </w:r>
            <w:r w:rsidRPr="00C65B4B">
              <w:rPr>
                <w:rFonts w:ascii="宋体" w:eastAsia="宋体" w:hAnsi="宋体" w:cs="Times New Roman"/>
                <w:szCs w:val="21"/>
              </w:rPr>
              <w:t>室温+5℃~100℃</w:t>
            </w:r>
          </w:p>
          <w:p w14:paraId="3AAAEB3A"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7、</w:t>
            </w:r>
            <w:r w:rsidRPr="00C65B4B">
              <w:rPr>
                <w:rFonts w:ascii="宋体" w:eastAsia="宋体" w:hAnsi="宋体" w:cs="Times New Roman"/>
                <w:szCs w:val="21"/>
              </w:rPr>
              <w:t>温度精度</w:t>
            </w:r>
            <w:r w:rsidRPr="00C65B4B">
              <w:rPr>
                <w:rFonts w:ascii="宋体" w:eastAsia="宋体" w:hAnsi="宋体" w:cs="Times New Roman" w:hint="eastAsia"/>
                <w:szCs w:val="21"/>
              </w:rPr>
              <w:t>：</w:t>
            </w:r>
            <w:r w:rsidRPr="00C65B4B">
              <w:rPr>
                <w:rFonts w:ascii="宋体" w:eastAsia="宋体" w:hAnsi="宋体" w:cs="Times New Roman"/>
                <w:szCs w:val="21"/>
              </w:rPr>
              <w:t>0.3</w:t>
            </w:r>
            <w:r w:rsidRPr="00C65B4B">
              <w:rPr>
                <w:rFonts w:ascii="宋体" w:eastAsia="宋体" w:hAnsi="宋体" w:cs="Times New Roman" w:hint="eastAsia"/>
                <w:szCs w:val="21"/>
              </w:rPr>
              <w:t>℃</w:t>
            </w:r>
          </w:p>
          <w:p w14:paraId="4A0EECAE"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8、</w:t>
            </w:r>
            <w:r w:rsidRPr="00C65B4B">
              <w:rPr>
                <w:rFonts w:ascii="宋体" w:eastAsia="宋体" w:hAnsi="宋体" w:cs="Times New Roman"/>
                <w:szCs w:val="21"/>
              </w:rPr>
              <w:t>温度波动度</w:t>
            </w:r>
            <w:r w:rsidRPr="00C65B4B">
              <w:rPr>
                <w:rFonts w:ascii="宋体" w:eastAsia="宋体" w:hAnsi="宋体" w:cs="Times New Roman" w:hint="eastAsia"/>
                <w:szCs w:val="21"/>
              </w:rPr>
              <w:t>：</w:t>
            </w:r>
            <w:r w:rsidRPr="00C65B4B">
              <w:rPr>
                <w:rFonts w:ascii="宋体" w:eastAsia="宋体" w:hAnsi="宋体" w:cs="Times New Roman"/>
                <w:szCs w:val="21"/>
              </w:rPr>
              <w:t>0.5</w:t>
            </w:r>
            <w:r w:rsidRPr="00C65B4B">
              <w:rPr>
                <w:rFonts w:ascii="宋体" w:eastAsia="宋体" w:hAnsi="宋体" w:cs="Times New Roman" w:hint="eastAsia"/>
                <w:szCs w:val="21"/>
              </w:rPr>
              <w:t>℃</w:t>
            </w:r>
          </w:p>
          <w:p w14:paraId="399ABC88"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9、</w:t>
            </w:r>
            <w:r w:rsidRPr="00C65B4B">
              <w:rPr>
                <w:rFonts w:ascii="宋体" w:eastAsia="宋体" w:hAnsi="宋体" w:cs="Times New Roman"/>
                <w:szCs w:val="21"/>
              </w:rPr>
              <w:t>温度均匀度@37℃</w:t>
            </w:r>
            <w:r w:rsidRPr="00C65B4B">
              <w:rPr>
                <w:rFonts w:ascii="宋体" w:eastAsia="宋体" w:hAnsi="宋体" w:cs="Times New Roman" w:hint="eastAsia"/>
                <w:szCs w:val="21"/>
              </w:rPr>
              <w:t>：</w:t>
            </w:r>
            <w:r w:rsidRPr="00C65B4B">
              <w:rPr>
                <w:rFonts w:ascii="宋体" w:eastAsia="宋体" w:hAnsi="宋体" w:cs="Times New Roman"/>
                <w:szCs w:val="21"/>
              </w:rPr>
              <w:t>0.5</w:t>
            </w:r>
            <w:r w:rsidRPr="00C65B4B">
              <w:rPr>
                <w:rFonts w:ascii="宋体" w:eastAsia="宋体" w:hAnsi="宋体" w:cs="Times New Roman" w:hint="eastAsia"/>
                <w:szCs w:val="21"/>
              </w:rPr>
              <w:t>℃</w:t>
            </w:r>
          </w:p>
          <w:p w14:paraId="003F87C6"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10、</w:t>
            </w:r>
            <w:r w:rsidRPr="00C65B4B">
              <w:rPr>
                <w:rFonts w:ascii="宋体" w:eastAsia="宋体" w:hAnsi="宋体" w:cs="Times New Roman"/>
                <w:szCs w:val="21"/>
              </w:rPr>
              <w:t>孔数</w:t>
            </w:r>
            <w:r w:rsidRPr="00C65B4B">
              <w:rPr>
                <w:rFonts w:ascii="宋体" w:eastAsia="宋体" w:hAnsi="宋体" w:cs="Times New Roman" w:hint="eastAsia"/>
                <w:szCs w:val="21"/>
              </w:rPr>
              <w:t>：1个</w:t>
            </w:r>
          </w:p>
          <w:p w14:paraId="20486CA8"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11、</w:t>
            </w:r>
            <w:r w:rsidRPr="00C65B4B">
              <w:rPr>
                <w:rFonts w:ascii="宋体" w:eastAsia="宋体" w:hAnsi="宋体" w:cs="Times New Roman"/>
                <w:szCs w:val="21"/>
              </w:rPr>
              <w:t>容积</w:t>
            </w:r>
            <w:r w:rsidRPr="00C65B4B">
              <w:rPr>
                <w:rFonts w:ascii="宋体" w:eastAsia="宋体" w:hAnsi="宋体" w:cs="Times New Roman" w:hint="eastAsia"/>
                <w:szCs w:val="21"/>
              </w:rPr>
              <w:t>：</w:t>
            </w:r>
            <w:r w:rsidRPr="00C65B4B">
              <w:rPr>
                <w:rFonts w:ascii="宋体" w:eastAsia="宋体" w:hAnsi="宋体" w:cs="Times New Roman"/>
                <w:szCs w:val="21"/>
              </w:rPr>
              <w:t>5L×1</w:t>
            </w:r>
            <w:r w:rsidRPr="00C65B4B">
              <w:rPr>
                <w:rFonts w:ascii="宋体" w:eastAsia="宋体" w:hAnsi="宋体" w:cs="Times New Roman" w:hint="eastAsia"/>
                <w:szCs w:val="21"/>
              </w:rPr>
              <w:t>孔</w:t>
            </w:r>
          </w:p>
          <w:p w14:paraId="157D2594"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12、</w:t>
            </w:r>
            <w:r w:rsidRPr="00C65B4B">
              <w:rPr>
                <w:rFonts w:ascii="宋体" w:eastAsia="宋体" w:hAnsi="宋体" w:cs="Times New Roman"/>
                <w:szCs w:val="21"/>
              </w:rPr>
              <w:t>内胆尺寸</w:t>
            </w:r>
            <w:r w:rsidRPr="00C65B4B">
              <w:rPr>
                <w:rFonts w:ascii="宋体" w:eastAsia="宋体" w:hAnsi="宋体" w:cs="Times New Roman" w:hint="eastAsia"/>
                <w:szCs w:val="21"/>
              </w:rPr>
              <w:t>：</w:t>
            </w:r>
            <w:r w:rsidRPr="00C65B4B">
              <w:rPr>
                <w:rFonts w:ascii="宋体" w:eastAsia="宋体" w:hAnsi="宋体" w:cs="Times New Roman"/>
                <w:szCs w:val="21"/>
              </w:rPr>
              <w:t>325mm×150mm×176mm×1</w:t>
            </w:r>
            <w:r w:rsidRPr="00C65B4B">
              <w:rPr>
                <w:rFonts w:ascii="宋体" w:eastAsia="宋体" w:hAnsi="宋体" w:cs="Times New Roman" w:hint="eastAsia"/>
                <w:szCs w:val="21"/>
              </w:rPr>
              <w:t>孔</w:t>
            </w:r>
          </w:p>
          <w:p w14:paraId="7D1757A2"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13、</w:t>
            </w:r>
            <w:r w:rsidRPr="00C65B4B">
              <w:rPr>
                <w:rFonts w:ascii="宋体" w:eastAsia="宋体" w:hAnsi="宋体" w:cs="Times New Roman"/>
                <w:szCs w:val="21"/>
              </w:rPr>
              <w:t>输入电源</w:t>
            </w:r>
            <w:r w:rsidRPr="00C65B4B">
              <w:rPr>
                <w:rFonts w:ascii="宋体" w:eastAsia="宋体" w:hAnsi="宋体" w:cs="Times New Roman" w:hint="eastAsia"/>
                <w:szCs w:val="21"/>
              </w:rPr>
              <w:t>：</w:t>
            </w:r>
            <w:r w:rsidRPr="00C65B4B">
              <w:rPr>
                <w:rFonts w:ascii="宋体" w:eastAsia="宋体" w:hAnsi="宋体" w:cs="Times New Roman"/>
                <w:szCs w:val="21"/>
              </w:rPr>
              <w:t>AC 220</w:t>
            </w:r>
            <w:proofErr w:type="gramStart"/>
            <w:r w:rsidRPr="00C65B4B">
              <w:rPr>
                <w:rFonts w:ascii="宋体" w:eastAsia="宋体" w:hAnsi="宋体" w:cs="Times New Roman"/>
                <w:szCs w:val="21"/>
              </w:rPr>
              <w:t>V  50</w:t>
            </w:r>
            <w:proofErr w:type="gramEnd"/>
            <w:r w:rsidRPr="00C65B4B">
              <w:rPr>
                <w:rFonts w:ascii="宋体" w:eastAsia="宋体" w:hAnsi="宋体" w:cs="Times New Roman"/>
                <w:szCs w:val="21"/>
              </w:rPr>
              <w:t>Hz</w:t>
            </w:r>
          </w:p>
          <w:p w14:paraId="0389DCE3" w14:textId="77777777" w:rsidR="005E054E" w:rsidRPr="00C65B4B" w:rsidRDefault="005E054E" w:rsidP="003462FF">
            <w:pPr>
              <w:tabs>
                <w:tab w:val="left" w:pos="480"/>
              </w:tabs>
              <w:adjustRightInd w:val="0"/>
              <w:snapToGrid w:val="0"/>
              <w:rPr>
                <w:rFonts w:ascii="宋体" w:eastAsia="宋体" w:hAnsi="宋体" w:cs="Times New Roman"/>
                <w:szCs w:val="21"/>
              </w:rPr>
            </w:pPr>
            <w:r w:rsidRPr="00C65B4B">
              <w:rPr>
                <w:rFonts w:ascii="宋体" w:eastAsia="宋体" w:hAnsi="宋体" w:cs="Times New Roman" w:hint="eastAsia"/>
                <w:szCs w:val="21"/>
              </w:rPr>
              <w:t>14、</w:t>
            </w:r>
            <w:r w:rsidRPr="00C65B4B">
              <w:rPr>
                <w:rFonts w:ascii="宋体" w:eastAsia="宋体" w:hAnsi="宋体" w:cs="Times New Roman"/>
                <w:szCs w:val="21"/>
              </w:rPr>
              <w:t>功率</w:t>
            </w:r>
            <w:r w:rsidRPr="00C65B4B">
              <w:rPr>
                <w:rFonts w:ascii="宋体" w:eastAsia="宋体" w:hAnsi="宋体" w:cs="Times New Roman" w:hint="eastAsia"/>
                <w:szCs w:val="21"/>
              </w:rPr>
              <w:t>：</w:t>
            </w:r>
            <w:r w:rsidRPr="00C65B4B">
              <w:rPr>
                <w:rFonts w:ascii="宋体" w:eastAsia="宋体" w:hAnsi="宋体" w:cs="Times New Roman"/>
                <w:szCs w:val="21"/>
              </w:rPr>
              <w:t>1000W</w:t>
            </w:r>
          </w:p>
        </w:tc>
      </w:tr>
      <w:tr w:rsidR="00C65B4B" w:rsidRPr="00C65B4B" w14:paraId="3F130E21" w14:textId="77777777" w:rsidTr="00CF5861">
        <w:trPr>
          <w:trHeight w:val="340"/>
          <w:jc w:val="center"/>
        </w:trPr>
        <w:tc>
          <w:tcPr>
            <w:tcW w:w="664" w:type="dxa"/>
            <w:vAlign w:val="center"/>
          </w:tcPr>
          <w:p w14:paraId="1E789527" w14:textId="77777777" w:rsidR="005E054E" w:rsidRPr="00C65B4B" w:rsidRDefault="005E054E"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r w:rsidRPr="00C65B4B">
              <w:rPr>
                <w:rFonts w:ascii="宋体" w:eastAsia="宋体" w:hAnsi="宋体" w:cs="宋体"/>
                <w:b/>
                <w:bCs/>
                <w:szCs w:val="21"/>
              </w:rPr>
              <w:t>6</w:t>
            </w:r>
          </w:p>
        </w:tc>
        <w:tc>
          <w:tcPr>
            <w:tcW w:w="1316" w:type="dxa"/>
            <w:vAlign w:val="center"/>
          </w:tcPr>
          <w:p w14:paraId="12FECBAB"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PH计</w:t>
            </w:r>
          </w:p>
        </w:tc>
        <w:tc>
          <w:tcPr>
            <w:tcW w:w="709" w:type="dxa"/>
            <w:vAlign w:val="center"/>
          </w:tcPr>
          <w:p w14:paraId="53D81212"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3</w:t>
            </w:r>
          </w:p>
        </w:tc>
        <w:tc>
          <w:tcPr>
            <w:tcW w:w="708" w:type="dxa"/>
            <w:vAlign w:val="center"/>
          </w:tcPr>
          <w:p w14:paraId="233A2A29"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hint="eastAsia"/>
                <w:b/>
                <w:szCs w:val="21"/>
              </w:rPr>
              <w:t>台</w:t>
            </w:r>
          </w:p>
        </w:tc>
        <w:tc>
          <w:tcPr>
            <w:tcW w:w="7136" w:type="dxa"/>
            <w:vAlign w:val="center"/>
          </w:tcPr>
          <w:p w14:paraId="097036C6"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w:t>
            </w:r>
            <w:r w:rsidRPr="00C65B4B">
              <w:rPr>
                <w:rFonts w:ascii="宋体" w:eastAsia="宋体" w:hAnsi="宋体"/>
                <w:szCs w:val="21"/>
              </w:rPr>
              <w:t>温度补偿方式 ：</w:t>
            </w:r>
            <w:r w:rsidR="00CA6848" w:rsidRPr="00C65B4B">
              <w:fldChar w:fldCharType="begin"/>
            </w:r>
            <w:r w:rsidR="00CA6848" w:rsidRPr="00C65B4B">
              <w:instrText xml:space="preserve"> HYPERLINK "http://www.sh17.cn/search/?q=%E6%B8%A9%E5%BA%A6%E8%A1%A5%E5%81%BF%E6%96%B9%E5%BC%8F%3A%E6%89%8B%E5%8A%A8-%E8%87%AA%E5%8A%A8%E6%B8%A9%E5%BA%A6%E8%A1%A5%E5%81%BF%E5%8A%9F%E8%83%BD&amp;c=52" \t "_blank" </w:instrText>
            </w:r>
            <w:r w:rsidR="00CA6848" w:rsidRPr="00C65B4B">
              <w:fldChar w:fldCharType="separate"/>
            </w:r>
            <w:r w:rsidRPr="00C65B4B">
              <w:rPr>
                <w:rFonts w:ascii="宋体" w:eastAsia="宋体" w:hAnsi="宋体"/>
                <w:szCs w:val="21"/>
              </w:rPr>
              <w:t>手动-自动温度补偿功能</w:t>
            </w:r>
            <w:r w:rsidR="00CA6848" w:rsidRPr="00C65B4B">
              <w:rPr>
                <w:rFonts w:ascii="宋体" w:eastAsia="宋体" w:hAnsi="宋体"/>
                <w:szCs w:val="21"/>
              </w:rPr>
              <w:fldChar w:fldCharType="end"/>
            </w:r>
          </w:p>
          <w:p w14:paraId="30F1EF2C"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2、</w:t>
            </w:r>
            <w:r w:rsidRPr="00C65B4B">
              <w:rPr>
                <w:rFonts w:ascii="宋体" w:eastAsia="宋体" w:hAnsi="宋体"/>
                <w:szCs w:val="21"/>
              </w:rPr>
              <w:t>温度精度 ：</w:t>
            </w:r>
            <w:r w:rsidR="00CA6848" w:rsidRPr="00C65B4B">
              <w:fldChar w:fldCharType="begin"/>
            </w:r>
            <w:r w:rsidR="00CA6848" w:rsidRPr="00C65B4B">
              <w:instrText xml:space="preserve"> HYPERLINK "http://www.sh17.cn/search/?q=%E6%B8%A9%E5%BA%A6%E7%B2%BE%E5%BA%A6%3A0.3%E2%84%83&amp;c=52" \t "_blank" </w:instrText>
            </w:r>
            <w:r w:rsidR="00CA6848" w:rsidRPr="00C65B4B">
              <w:fldChar w:fldCharType="separate"/>
            </w:r>
            <w:r w:rsidRPr="00C65B4B">
              <w:rPr>
                <w:rFonts w:ascii="宋体" w:eastAsia="宋体" w:hAnsi="宋体"/>
                <w:szCs w:val="21"/>
              </w:rPr>
              <w:t>0.3℃</w:t>
            </w:r>
            <w:r w:rsidR="00CA6848" w:rsidRPr="00C65B4B">
              <w:rPr>
                <w:rFonts w:ascii="宋体" w:eastAsia="宋体" w:hAnsi="宋体"/>
                <w:szCs w:val="21"/>
              </w:rPr>
              <w:fldChar w:fldCharType="end"/>
            </w:r>
          </w:p>
          <w:p w14:paraId="4C712906"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3、</w:t>
            </w:r>
            <w:r w:rsidRPr="00C65B4B">
              <w:rPr>
                <w:rFonts w:ascii="宋体" w:eastAsia="宋体" w:hAnsi="宋体"/>
                <w:szCs w:val="21"/>
              </w:rPr>
              <w:t>mv精度 ：</w:t>
            </w:r>
            <w:hyperlink r:id="rId12" w:tgtFrame="_blank" w:history="1">
              <w:r w:rsidRPr="00C65B4B">
                <w:rPr>
                  <w:rFonts w:ascii="宋体" w:eastAsia="宋体" w:hAnsi="宋体"/>
                  <w:szCs w:val="21"/>
                </w:rPr>
                <w:t>1mv</w:t>
              </w:r>
            </w:hyperlink>
          </w:p>
          <w:p w14:paraId="2C3FB44E"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4、</w:t>
            </w:r>
            <w:proofErr w:type="spellStart"/>
            <w:r w:rsidRPr="00C65B4B">
              <w:rPr>
                <w:rFonts w:ascii="宋体" w:eastAsia="宋体" w:hAnsi="宋体"/>
                <w:szCs w:val="21"/>
              </w:rPr>
              <w:t>ph</w:t>
            </w:r>
            <w:proofErr w:type="spellEnd"/>
            <w:r w:rsidRPr="00C65B4B">
              <w:rPr>
                <w:rFonts w:ascii="宋体" w:eastAsia="宋体" w:hAnsi="宋体"/>
                <w:szCs w:val="21"/>
              </w:rPr>
              <w:t>精度 ：</w:t>
            </w:r>
            <w:hyperlink r:id="rId13" w:tgtFrame="_blank" w:history="1">
              <w:r w:rsidRPr="00C65B4B">
                <w:rPr>
                  <w:rFonts w:ascii="宋体" w:eastAsia="宋体" w:hAnsi="宋体"/>
                  <w:szCs w:val="21"/>
                </w:rPr>
                <w:t>0.01PH</w:t>
              </w:r>
            </w:hyperlink>
          </w:p>
          <w:p w14:paraId="22F4E81C"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5、</w:t>
            </w:r>
            <w:r w:rsidRPr="00C65B4B">
              <w:rPr>
                <w:rFonts w:ascii="宋体" w:eastAsia="宋体" w:hAnsi="宋体"/>
                <w:szCs w:val="21"/>
              </w:rPr>
              <w:t>温度范围 ：</w:t>
            </w:r>
            <w:r w:rsidR="00CA6848" w:rsidRPr="00C65B4B">
              <w:fldChar w:fldCharType="begin"/>
            </w:r>
            <w:r w:rsidR="00CA6848" w:rsidRPr="00C65B4B">
              <w:instrText xml:space="preserve"> HYPERLINK "http://www.sh17.cn/search/?q=%E6%B8%A9%E5%BA%A6%E8%8C%83%E5%9B%B4%3A-5.0%7E105.0%E2%84%83&amp;c=52" \t "_blank" </w:instrText>
            </w:r>
            <w:r w:rsidR="00CA6848" w:rsidRPr="00C65B4B">
              <w:fldChar w:fldCharType="separate"/>
            </w:r>
            <w:r w:rsidRPr="00C65B4B">
              <w:rPr>
                <w:rFonts w:ascii="宋体" w:eastAsia="宋体" w:hAnsi="宋体"/>
                <w:szCs w:val="21"/>
              </w:rPr>
              <w:t>-5.0~105.0℃</w:t>
            </w:r>
            <w:r w:rsidR="00CA6848" w:rsidRPr="00C65B4B">
              <w:rPr>
                <w:rFonts w:ascii="宋体" w:eastAsia="宋体" w:hAnsi="宋体"/>
                <w:szCs w:val="21"/>
              </w:rPr>
              <w:fldChar w:fldCharType="end"/>
            </w:r>
          </w:p>
          <w:p w14:paraId="2879307F"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6、</w:t>
            </w:r>
            <w:r w:rsidRPr="00C65B4B">
              <w:rPr>
                <w:rFonts w:ascii="宋体" w:eastAsia="宋体" w:hAnsi="宋体"/>
                <w:szCs w:val="21"/>
              </w:rPr>
              <w:t>测量范围 ：</w:t>
            </w:r>
            <w:r w:rsidR="00CA6848" w:rsidRPr="00C65B4B">
              <w:fldChar w:fldCharType="begin"/>
            </w:r>
            <w:r w:rsidR="00CA6848" w:rsidRPr="00C65B4B">
              <w:instrText xml:space="preserve"> HYPERLINK "http://www.sh17.cn/search/?q=%E6%B5%8B%E9%87%8F%E8%8C%83%E5%9B%B4%3A-2000-2000mv&amp;c=52" \t "_blank" </w:instrText>
            </w:r>
            <w:r w:rsidR="00CA6848" w:rsidRPr="00C65B4B">
              <w:fldChar w:fldCharType="separate"/>
            </w:r>
            <w:r w:rsidRPr="00C65B4B">
              <w:rPr>
                <w:rFonts w:ascii="宋体" w:eastAsia="宋体" w:hAnsi="宋体"/>
                <w:szCs w:val="21"/>
              </w:rPr>
              <w:t>-2000-2000mv</w:t>
            </w:r>
            <w:r w:rsidR="00CA6848" w:rsidRPr="00C65B4B">
              <w:rPr>
                <w:rFonts w:ascii="宋体" w:eastAsia="宋体" w:hAnsi="宋体"/>
                <w:szCs w:val="21"/>
              </w:rPr>
              <w:fldChar w:fldCharType="end"/>
            </w:r>
          </w:p>
          <w:p w14:paraId="4C464610"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7、</w:t>
            </w:r>
            <w:r w:rsidRPr="00C65B4B">
              <w:rPr>
                <w:rFonts w:ascii="宋体" w:eastAsia="宋体" w:hAnsi="宋体"/>
                <w:szCs w:val="21"/>
              </w:rPr>
              <w:t>测量范围 ：</w:t>
            </w:r>
            <w:r w:rsidR="00CA6848" w:rsidRPr="00C65B4B">
              <w:fldChar w:fldCharType="begin"/>
            </w:r>
            <w:r w:rsidR="00CA6848" w:rsidRPr="00C65B4B">
              <w:instrText xml:space="preserve"> HYPERLINK "http://www.sh17.cn/search/?q=%E6%B5%8B%E9%87%8F%E8%8C%83%E5%9B%B4%3A-2.00%7E16.00PH&amp;c=52" \t "_blank" </w:instrText>
            </w:r>
            <w:r w:rsidR="00CA6848" w:rsidRPr="00C65B4B">
              <w:fldChar w:fldCharType="separate"/>
            </w:r>
            <w:r w:rsidRPr="00C65B4B">
              <w:rPr>
                <w:rFonts w:ascii="宋体" w:eastAsia="宋体" w:hAnsi="宋体"/>
                <w:szCs w:val="21"/>
              </w:rPr>
              <w:t>-2.00~16.00PH</w:t>
            </w:r>
            <w:r w:rsidR="00CA6848" w:rsidRPr="00C65B4B">
              <w:rPr>
                <w:rFonts w:ascii="宋体" w:eastAsia="宋体" w:hAnsi="宋体"/>
                <w:szCs w:val="21"/>
              </w:rPr>
              <w:fldChar w:fldCharType="end"/>
            </w:r>
          </w:p>
          <w:p w14:paraId="3EFAAA0E"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8、</w:t>
            </w:r>
            <w:r w:rsidRPr="00C65B4B">
              <w:rPr>
                <w:rFonts w:ascii="宋体" w:eastAsia="宋体" w:hAnsi="宋体"/>
                <w:szCs w:val="21"/>
              </w:rPr>
              <w:t>分辨率</w:t>
            </w:r>
            <w:r w:rsidRPr="00C65B4B">
              <w:rPr>
                <w:rFonts w:ascii="宋体" w:eastAsia="宋体" w:hAnsi="宋体" w:hint="eastAsia"/>
                <w:szCs w:val="21"/>
              </w:rPr>
              <w:t>：</w:t>
            </w:r>
            <w:r w:rsidRPr="00C65B4B">
              <w:rPr>
                <w:rFonts w:ascii="宋体" w:eastAsia="宋体" w:hAnsi="宋体"/>
                <w:szCs w:val="21"/>
              </w:rPr>
              <w:t>0.01/0.1 pH</w:t>
            </w:r>
          </w:p>
          <w:p w14:paraId="315AB78C"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9、精度：</w:t>
            </w:r>
            <w:r w:rsidRPr="00C65B4B">
              <w:rPr>
                <w:rFonts w:ascii="宋体" w:eastAsia="宋体" w:hAnsi="宋体"/>
                <w:szCs w:val="21"/>
              </w:rPr>
              <w:t>±0.01 pH</w:t>
            </w:r>
          </w:p>
          <w:p w14:paraId="0040553F"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10、</w:t>
            </w:r>
            <w:r w:rsidRPr="00C65B4B">
              <w:rPr>
                <w:rFonts w:ascii="宋体" w:eastAsia="宋体" w:hAnsi="宋体"/>
                <w:szCs w:val="21"/>
              </w:rPr>
              <w:t>存储容量</w:t>
            </w:r>
            <w:r w:rsidRPr="00C65B4B">
              <w:rPr>
                <w:rFonts w:ascii="宋体" w:eastAsia="宋体" w:hAnsi="宋体" w:hint="eastAsia"/>
                <w:szCs w:val="21"/>
              </w:rPr>
              <w:t>：</w:t>
            </w:r>
            <w:r w:rsidRPr="00C65B4B">
              <w:rPr>
                <w:rFonts w:ascii="宋体" w:eastAsia="宋体" w:hAnsi="宋体"/>
                <w:szCs w:val="21"/>
              </w:rPr>
              <w:t>200组测量数据</w:t>
            </w:r>
          </w:p>
        </w:tc>
      </w:tr>
      <w:tr w:rsidR="00C65B4B" w:rsidRPr="00C65B4B" w14:paraId="3364EA2A" w14:textId="77777777" w:rsidTr="00CF5861">
        <w:trPr>
          <w:trHeight w:val="340"/>
          <w:jc w:val="center"/>
        </w:trPr>
        <w:tc>
          <w:tcPr>
            <w:tcW w:w="664" w:type="dxa"/>
            <w:vAlign w:val="center"/>
          </w:tcPr>
          <w:p w14:paraId="5911E353"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r w:rsidRPr="00C65B4B">
              <w:rPr>
                <w:rFonts w:ascii="宋体" w:eastAsia="宋体" w:hAnsi="宋体" w:cs="宋体"/>
                <w:b/>
                <w:bCs/>
                <w:szCs w:val="21"/>
              </w:rPr>
              <w:t>7</w:t>
            </w:r>
          </w:p>
        </w:tc>
        <w:tc>
          <w:tcPr>
            <w:tcW w:w="1316" w:type="dxa"/>
            <w:vAlign w:val="center"/>
          </w:tcPr>
          <w:p w14:paraId="1E4ADF7D" w14:textId="77777777" w:rsidR="005E054E" w:rsidRPr="00C65B4B" w:rsidRDefault="00373796" w:rsidP="00CF5861">
            <w:pPr>
              <w:adjustRightInd w:val="0"/>
              <w:snapToGrid w:val="0"/>
              <w:jc w:val="center"/>
              <w:rPr>
                <w:rFonts w:ascii="宋体" w:eastAsia="宋体" w:hAnsi="宋体" w:cs="Times New Roman"/>
                <w:b/>
                <w:bCs/>
                <w:szCs w:val="21"/>
              </w:rPr>
            </w:pPr>
            <w:r w:rsidRPr="00C65B4B">
              <w:rPr>
                <w:rFonts w:ascii="宋体" w:eastAsia="宋体" w:hAnsi="宋体" w:cs="宋体" w:hint="eastAsia"/>
                <w:b/>
                <w:bCs/>
                <w:szCs w:val="21"/>
              </w:rPr>
              <w:t>加热型磁力搅拌器</w:t>
            </w:r>
          </w:p>
        </w:tc>
        <w:tc>
          <w:tcPr>
            <w:tcW w:w="709" w:type="dxa"/>
            <w:vAlign w:val="center"/>
          </w:tcPr>
          <w:p w14:paraId="396C8D4F"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6</w:t>
            </w:r>
          </w:p>
        </w:tc>
        <w:tc>
          <w:tcPr>
            <w:tcW w:w="708" w:type="dxa"/>
            <w:vAlign w:val="center"/>
          </w:tcPr>
          <w:p w14:paraId="1475F3CE" w14:textId="77777777" w:rsidR="005E054E" w:rsidRPr="00C65B4B" w:rsidRDefault="00373796"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台</w:t>
            </w:r>
          </w:p>
        </w:tc>
        <w:tc>
          <w:tcPr>
            <w:tcW w:w="7136" w:type="dxa"/>
            <w:vAlign w:val="center"/>
          </w:tcPr>
          <w:p w14:paraId="0C16F317"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hint="eastAsia"/>
                <w:szCs w:val="21"/>
              </w:rPr>
              <w:t>一、性能指标：</w:t>
            </w:r>
          </w:p>
          <w:p w14:paraId="6778773F" w14:textId="383698DE"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1、加热温度室温-550℃。</w:t>
            </w:r>
          </w:p>
          <w:p w14:paraId="13838714"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2、LCD实时监控温度和转速的设定值和实际值。</w:t>
            </w:r>
          </w:p>
          <w:p w14:paraId="37E1BFEA"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3、配有外置温度传感器PT1000，可精确控制样品温度，控温精度±0.2℃。</w:t>
            </w:r>
          </w:p>
          <w:p w14:paraId="6A8C4FF1"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4、PID反馈控制技术有效保证了温度和转速的精确性。</w:t>
            </w:r>
          </w:p>
          <w:p w14:paraId="23E3CBE3"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5、</w:t>
            </w:r>
            <w:r w:rsidRPr="00C65B4B">
              <w:rPr>
                <w:rFonts w:ascii="宋体" w:eastAsia="宋体" w:hAnsi="宋体" w:cs="宋体"/>
                <w:szCs w:val="21"/>
              </w:rPr>
              <w:t>独立的安全回路控制系统，超过安全温度580℃自动停止加热，保证用户使用安全。</w:t>
            </w:r>
          </w:p>
          <w:p w14:paraId="75117630"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6、余热警告功能，停止加热后，即使关闭电源开关，工作盘温度超过50ºC，</w:t>
            </w:r>
            <w:r w:rsidRPr="00C65B4B">
              <w:rPr>
                <w:rFonts w:ascii="宋体" w:eastAsia="宋体" w:hAnsi="宋体" w:cs="宋体"/>
                <w:szCs w:val="21"/>
              </w:rPr>
              <w:lastRenderedPageBreak/>
              <w:t>显示屏即显示“Hot”，提醒用户盘面过热，当工作盘温度低于50ºC时系统自动关闭，避免余热对用户造成伤害。</w:t>
            </w:r>
          </w:p>
          <w:p w14:paraId="39F00E84"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7、RS232数据传输口外接PC，通过PC对仪器进行控制及记录温度、转速数据等。</w:t>
            </w:r>
          </w:p>
          <w:p w14:paraId="4969BA31"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8、进口玻璃陶瓷盘面，耐高温耐腐蚀，加热不变形。</w:t>
            </w:r>
          </w:p>
          <w:p w14:paraId="7818B447"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9、配有多种加热模块可选（载物盘、载物圈、四分之一圆加热块、圆底烧瓶加热模块）</w:t>
            </w:r>
          </w:p>
          <w:p w14:paraId="66C8F6C2"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10、防爆直流无刷电机免</w:t>
            </w:r>
          </w:p>
          <w:p w14:paraId="46AF7121"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11、转速：100-1500rpm</w:t>
            </w:r>
          </w:p>
          <w:p w14:paraId="5393D41B"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12、电压 [VAC]：100-120/200-240</w:t>
            </w:r>
          </w:p>
          <w:p w14:paraId="693CF6D5"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13、转速显示：LCD</w:t>
            </w:r>
          </w:p>
          <w:p w14:paraId="62D64037"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14、转速显示分辨率[rpm]：±1</w:t>
            </w:r>
          </w:p>
          <w:p w14:paraId="506A5AF7"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15、工作盘材质：玻璃陶瓷</w:t>
            </w:r>
          </w:p>
          <w:p w14:paraId="1B309F88" w14:textId="77777777" w:rsidR="005E054E" w:rsidRPr="00C65B4B" w:rsidRDefault="005E054E" w:rsidP="003462FF">
            <w:pPr>
              <w:adjustRightInd w:val="0"/>
              <w:snapToGrid w:val="0"/>
              <w:rPr>
                <w:rFonts w:ascii="宋体" w:eastAsia="宋体" w:hAnsi="宋体" w:cs="宋体"/>
                <w:szCs w:val="21"/>
              </w:rPr>
            </w:pPr>
            <w:r w:rsidRPr="00C65B4B">
              <w:rPr>
                <w:rFonts w:ascii="宋体" w:eastAsia="宋体" w:hAnsi="宋体" w:cs="宋体"/>
                <w:szCs w:val="21"/>
              </w:rPr>
              <w:t>16、工作盘尺寸[mm]：184x184</w:t>
            </w:r>
          </w:p>
        </w:tc>
      </w:tr>
      <w:tr w:rsidR="00C65B4B" w:rsidRPr="00C65B4B" w14:paraId="717E5AEA" w14:textId="77777777" w:rsidTr="00CF5861">
        <w:trPr>
          <w:trHeight w:val="340"/>
          <w:jc w:val="center"/>
        </w:trPr>
        <w:tc>
          <w:tcPr>
            <w:tcW w:w="664" w:type="dxa"/>
            <w:vAlign w:val="center"/>
          </w:tcPr>
          <w:p w14:paraId="41782B38" w14:textId="77777777" w:rsidR="003462FF" w:rsidRPr="00C65B4B" w:rsidRDefault="003462FF"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lastRenderedPageBreak/>
              <w:t>1</w:t>
            </w:r>
            <w:r w:rsidRPr="00C65B4B">
              <w:rPr>
                <w:rFonts w:ascii="宋体" w:eastAsia="宋体" w:hAnsi="宋体" w:cs="宋体"/>
                <w:b/>
                <w:bCs/>
                <w:szCs w:val="21"/>
              </w:rPr>
              <w:t>8</w:t>
            </w:r>
          </w:p>
        </w:tc>
        <w:tc>
          <w:tcPr>
            <w:tcW w:w="1316" w:type="dxa"/>
            <w:vAlign w:val="center"/>
          </w:tcPr>
          <w:p w14:paraId="3A1ED4A4" w14:textId="77777777" w:rsidR="003462FF" w:rsidRPr="00C65B4B" w:rsidRDefault="003462FF" w:rsidP="00CF5861">
            <w:pPr>
              <w:adjustRightInd w:val="0"/>
              <w:snapToGrid w:val="0"/>
              <w:jc w:val="center"/>
              <w:rPr>
                <w:rFonts w:ascii="宋体" w:eastAsia="宋体" w:hAnsi="宋体" w:cs="宋体"/>
                <w:szCs w:val="21"/>
              </w:rPr>
            </w:pPr>
            <w:r w:rsidRPr="00C65B4B">
              <w:rPr>
                <w:rFonts w:ascii="宋体" w:eastAsia="宋体" w:hAnsi="宋体" w:hint="eastAsia"/>
                <w:b/>
                <w:szCs w:val="21"/>
              </w:rPr>
              <w:t>水平摇床</w:t>
            </w:r>
          </w:p>
        </w:tc>
        <w:tc>
          <w:tcPr>
            <w:tcW w:w="709" w:type="dxa"/>
            <w:vAlign w:val="center"/>
          </w:tcPr>
          <w:p w14:paraId="4BD0747D" w14:textId="77777777" w:rsidR="003462FF" w:rsidRPr="00C65B4B" w:rsidRDefault="003462FF"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6</w:t>
            </w:r>
          </w:p>
        </w:tc>
        <w:tc>
          <w:tcPr>
            <w:tcW w:w="708" w:type="dxa"/>
            <w:vAlign w:val="center"/>
          </w:tcPr>
          <w:p w14:paraId="1711C23E" w14:textId="77777777" w:rsidR="003462FF" w:rsidRPr="00C65B4B" w:rsidRDefault="003462FF"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台</w:t>
            </w:r>
          </w:p>
        </w:tc>
        <w:tc>
          <w:tcPr>
            <w:tcW w:w="7136" w:type="dxa"/>
            <w:vAlign w:val="center"/>
          </w:tcPr>
          <w:p w14:paraId="1F558E68" w14:textId="77777777" w:rsidR="003462FF" w:rsidRPr="00C65B4B" w:rsidRDefault="003462FF" w:rsidP="003462FF">
            <w:pPr>
              <w:adjustRightInd w:val="0"/>
              <w:snapToGrid w:val="0"/>
              <w:rPr>
                <w:rFonts w:ascii="宋体" w:eastAsia="宋体" w:hAnsi="宋体"/>
                <w:szCs w:val="21"/>
              </w:rPr>
            </w:pPr>
            <w:r w:rsidRPr="00C65B4B">
              <w:rPr>
                <w:rFonts w:ascii="宋体" w:eastAsia="宋体" w:hAnsi="宋体" w:hint="eastAsia"/>
                <w:szCs w:val="21"/>
              </w:rPr>
              <w:t>1、最大载重量为2.5kg（包括夹具）；</w:t>
            </w:r>
          </w:p>
          <w:p w14:paraId="3044E301" w14:textId="77777777" w:rsidR="003462FF" w:rsidRPr="00C65B4B" w:rsidRDefault="003462FF" w:rsidP="003462FF">
            <w:pPr>
              <w:adjustRightInd w:val="0"/>
              <w:snapToGrid w:val="0"/>
              <w:rPr>
                <w:rFonts w:ascii="宋体" w:eastAsia="宋体" w:hAnsi="宋体"/>
                <w:szCs w:val="21"/>
              </w:rPr>
            </w:pPr>
            <w:r w:rsidRPr="00C65B4B">
              <w:rPr>
                <w:rFonts w:ascii="宋体" w:eastAsia="宋体" w:hAnsi="宋体" w:hint="eastAsia"/>
                <w:szCs w:val="21"/>
              </w:rPr>
              <w:t>2、双LCD屏，分别显示时间和速度；</w:t>
            </w:r>
          </w:p>
          <w:p w14:paraId="5DC5722E" w14:textId="77777777" w:rsidR="003462FF" w:rsidRPr="00C65B4B" w:rsidRDefault="003462FF" w:rsidP="003462FF">
            <w:pPr>
              <w:adjustRightInd w:val="0"/>
              <w:snapToGrid w:val="0"/>
              <w:rPr>
                <w:rFonts w:ascii="宋体" w:eastAsia="宋体" w:hAnsi="宋体"/>
                <w:szCs w:val="21"/>
              </w:rPr>
            </w:pPr>
            <w:r w:rsidRPr="00C65B4B">
              <w:rPr>
                <w:rFonts w:ascii="宋体" w:eastAsia="宋体" w:hAnsi="宋体" w:hint="eastAsia"/>
                <w:szCs w:val="21"/>
              </w:rPr>
              <w:t>3、多种托架和夹具可选；</w:t>
            </w:r>
          </w:p>
          <w:p w14:paraId="7ABA4039" w14:textId="77777777" w:rsidR="003462FF" w:rsidRPr="00C65B4B" w:rsidRDefault="003462FF" w:rsidP="003462FF">
            <w:pPr>
              <w:adjustRightInd w:val="0"/>
              <w:snapToGrid w:val="0"/>
              <w:rPr>
                <w:rFonts w:ascii="宋体" w:eastAsia="宋体" w:hAnsi="宋体"/>
                <w:szCs w:val="21"/>
              </w:rPr>
            </w:pPr>
            <w:r w:rsidRPr="00C65B4B">
              <w:rPr>
                <w:rFonts w:ascii="宋体" w:eastAsia="宋体" w:hAnsi="宋体" w:hint="eastAsia"/>
                <w:szCs w:val="21"/>
              </w:rPr>
              <w:t>4、直流无刷电机免维护；</w:t>
            </w:r>
          </w:p>
          <w:p w14:paraId="563ED207" w14:textId="77777777" w:rsidR="003462FF" w:rsidRPr="00C65B4B" w:rsidRDefault="003462FF" w:rsidP="003462FF">
            <w:pPr>
              <w:adjustRightInd w:val="0"/>
              <w:snapToGrid w:val="0"/>
              <w:rPr>
                <w:rFonts w:ascii="宋体" w:eastAsia="宋体" w:hAnsi="宋体"/>
                <w:szCs w:val="21"/>
              </w:rPr>
            </w:pPr>
            <w:r w:rsidRPr="00C65B4B">
              <w:rPr>
                <w:rFonts w:ascii="宋体" w:eastAsia="宋体" w:hAnsi="宋体" w:hint="eastAsia"/>
                <w:szCs w:val="21"/>
              </w:rPr>
              <w:t>5、 具有安全转速保护功能；</w:t>
            </w:r>
          </w:p>
          <w:p w14:paraId="430C322E" w14:textId="77777777" w:rsidR="003462FF" w:rsidRPr="00C65B4B" w:rsidRDefault="003462FF" w:rsidP="003462FF">
            <w:pPr>
              <w:adjustRightInd w:val="0"/>
              <w:snapToGrid w:val="0"/>
              <w:ind w:left="315" w:hangingChars="150" w:hanging="315"/>
              <w:rPr>
                <w:rFonts w:ascii="宋体" w:eastAsia="宋体" w:hAnsi="宋体"/>
                <w:szCs w:val="21"/>
              </w:rPr>
            </w:pPr>
            <w:r w:rsidRPr="00C65B4B">
              <w:rPr>
                <w:rFonts w:ascii="宋体" w:eastAsia="宋体" w:hAnsi="宋体" w:hint="eastAsia"/>
                <w:szCs w:val="21"/>
              </w:rPr>
              <w:t>6、通过RS232接口连接电脑，专用的</w:t>
            </w:r>
            <w:proofErr w:type="spellStart"/>
            <w:r w:rsidRPr="00C65B4B">
              <w:rPr>
                <w:rFonts w:ascii="宋体" w:eastAsia="宋体" w:hAnsi="宋体" w:hint="eastAsia"/>
                <w:szCs w:val="21"/>
              </w:rPr>
              <w:t>ShakerPC</w:t>
            </w:r>
            <w:proofErr w:type="spellEnd"/>
            <w:r w:rsidRPr="00C65B4B">
              <w:rPr>
                <w:rFonts w:ascii="宋体" w:eastAsia="宋体" w:hAnsi="宋体" w:hint="eastAsia"/>
                <w:szCs w:val="21"/>
              </w:rPr>
              <w:t>数据输出软件免费下载，可实现在电脑上对仪器参数的设定及工作曲线的实时显示。</w:t>
            </w:r>
          </w:p>
          <w:p w14:paraId="45EDEE2B"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7、周转直径：4mm </w:t>
            </w:r>
          </w:p>
          <w:p w14:paraId="53D6D132"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8、最大载重量：2.5kg </w:t>
            </w:r>
          </w:p>
          <w:p w14:paraId="73244261"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9、电机类型：直流无刷电机</w:t>
            </w:r>
          </w:p>
          <w:p w14:paraId="51136D90"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10、电机输入功率</w:t>
            </w:r>
            <w:r w:rsidRPr="00C65B4B">
              <w:rPr>
                <w:rFonts w:ascii="宋体" w:eastAsia="宋体" w:hAnsi="宋体"/>
                <w:szCs w:val="21"/>
              </w:rPr>
              <w:tab/>
            </w:r>
            <w:r w:rsidRPr="00C65B4B">
              <w:rPr>
                <w:rFonts w:ascii="宋体" w:eastAsia="宋体" w:hAnsi="宋体" w:hint="eastAsia"/>
                <w:szCs w:val="21"/>
              </w:rPr>
              <w:t xml:space="preserve">：28W </w:t>
            </w:r>
          </w:p>
          <w:p w14:paraId="715EFD8F"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11、电机输出功率</w:t>
            </w:r>
            <w:r w:rsidRPr="00C65B4B">
              <w:rPr>
                <w:rFonts w:ascii="宋体" w:eastAsia="宋体" w:hAnsi="宋体"/>
                <w:szCs w:val="21"/>
              </w:rPr>
              <w:tab/>
            </w:r>
            <w:r w:rsidRPr="00C65B4B">
              <w:rPr>
                <w:rFonts w:ascii="宋体" w:eastAsia="宋体" w:hAnsi="宋体" w:hint="eastAsia"/>
                <w:szCs w:val="21"/>
              </w:rPr>
              <w:t xml:space="preserve">：15W </w:t>
            </w:r>
          </w:p>
          <w:p w14:paraId="64324564"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12、速度范围：100~800rpm </w:t>
            </w:r>
          </w:p>
          <w:p w14:paraId="779D03A3"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13、速度显示：LCD </w:t>
            </w:r>
          </w:p>
          <w:p w14:paraId="5DA17D26"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14、定时器显示：LCD</w:t>
            </w:r>
          </w:p>
          <w:p w14:paraId="174AFB3D"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15、运作方式：定时/连续运转</w:t>
            </w:r>
          </w:p>
          <w:p w14:paraId="3295243C"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16、时间设置范围</w:t>
            </w:r>
            <w:r w:rsidRPr="00C65B4B">
              <w:rPr>
                <w:rFonts w:ascii="宋体" w:eastAsia="宋体" w:hAnsi="宋体"/>
                <w:szCs w:val="21"/>
              </w:rPr>
              <w:tab/>
            </w:r>
            <w:r w:rsidRPr="00C65B4B">
              <w:rPr>
                <w:rFonts w:ascii="宋体" w:eastAsia="宋体" w:hAnsi="宋体" w:hint="eastAsia"/>
                <w:szCs w:val="21"/>
              </w:rPr>
              <w:t>：1分-19小时59分-</w:t>
            </w:r>
          </w:p>
          <w:p w14:paraId="1E9BD9CE"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17、电压：100~240V,50/60Hz</w:t>
            </w:r>
          </w:p>
          <w:p w14:paraId="5BFF7CAA"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18、功率：30W </w:t>
            </w:r>
          </w:p>
          <w:p w14:paraId="735E74E0" w14:textId="77777777" w:rsidR="003462FF" w:rsidRPr="00C65B4B" w:rsidRDefault="003462FF"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19、外壳防护等级：IP21</w:t>
            </w:r>
          </w:p>
          <w:p w14:paraId="3DC60A1A" w14:textId="21934568" w:rsidR="003462FF" w:rsidRPr="00C65B4B" w:rsidRDefault="003462FF" w:rsidP="00CF5861">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20、数据接口：RS232 </w:t>
            </w:r>
          </w:p>
        </w:tc>
      </w:tr>
      <w:tr w:rsidR="00C65B4B" w:rsidRPr="00C65B4B" w14:paraId="4EE48363" w14:textId="77777777" w:rsidTr="00CF5861">
        <w:trPr>
          <w:trHeight w:val="340"/>
          <w:jc w:val="center"/>
        </w:trPr>
        <w:tc>
          <w:tcPr>
            <w:tcW w:w="664" w:type="dxa"/>
            <w:vAlign w:val="center"/>
          </w:tcPr>
          <w:p w14:paraId="1772AA30" w14:textId="77777777" w:rsidR="005E054E" w:rsidRPr="00C65B4B" w:rsidRDefault="003462FF"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1</w:t>
            </w:r>
            <w:r w:rsidRPr="00C65B4B">
              <w:rPr>
                <w:rFonts w:ascii="宋体" w:eastAsia="宋体" w:hAnsi="宋体" w:cs="宋体"/>
                <w:b/>
                <w:bCs/>
                <w:szCs w:val="21"/>
              </w:rPr>
              <w:t>9</w:t>
            </w:r>
          </w:p>
        </w:tc>
        <w:tc>
          <w:tcPr>
            <w:tcW w:w="1316" w:type="dxa"/>
            <w:vAlign w:val="center"/>
          </w:tcPr>
          <w:p w14:paraId="24F7AB90" w14:textId="77777777" w:rsidR="005E054E" w:rsidRPr="00C65B4B" w:rsidRDefault="003462FF"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恒温金属浴</w:t>
            </w:r>
          </w:p>
        </w:tc>
        <w:tc>
          <w:tcPr>
            <w:tcW w:w="709" w:type="dxa"/>
            <w:vAlign w:val="center"/>
          </w:tcPr>
          <w:p w14:paraId="4C7D68A9" w14:textId="77777777" w:rsidR="005E054E" w:rsidRPr="00C65B4B" w:rsidRDefault="003462FF"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6</w:t>
            </w:r>
          </w:p>
        </w:tc>
        <w:tc>
          <w:tcPr>
            <w:tcW w:w="708" w:type="dxa"/>
            <w:vAlign w:val="center"/>
          </w:tcPr>
          <w:p w14:paraId="022501D3" w14:textId="77777777" w:rsidR="005E054E" w:rsidRPr="00C65B4B" w:rsidRDefault="003462FF"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台</w:t>
            </w:r>
          </w:p>
        </w:tc>
        <w:tc>
          <w:tcPr>
            <w:tcW w:w="7136" w:type="dxa"/>
            <w:vAlign w:val="center"/>
          </w:tcPr>
          <w:p w14:paraId="60C3BABE"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1、最大载重量为2.5kg（包括夹具）；</w:t>
            </w:r>
          </w:p>
          <w:p w14:paraId="4FDFE29E"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2、双LCD屏，分别显示时间和速度；</w:t>
            </w:r>
          </w:p>
          <w:p w14:paraId="5B059ED7"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3、多种托架和夹具可选；</w:t>
            </w:r>
          </w:p>
          <w:p w14:paraId="01AB76F9"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4、直流无刷电机免维护；</w:t>
            </w:r>
          </w:p>
          <w:p w14:paraId="29FFF245"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5、具有安全转速保护功能；</w:t>
            </w:r>
          </w:p>
          <w:p w14:paraId="5AFE034E"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6、通过RS232接口连接电脑，专用的</w:t>
            </w:r>
            <w:proofErr w:type="spellStart"/>
            <w:r w:rsidRPr="00C65B4B">
              <w:rPr>
                <w:rFonts w:ascii="宋体" w:eastAsia="宋体" w:hAnsi="宋体" w:hint="eastAsia"/>
                <w:szCs w:val="21"/>
              </w:rPr>
              <w:t>ShakerPC</w:t>
            </w:r>
            <w:proofErr w:type="spellEnd"/>
            <w:r w:rsidRPr="00C65B4B">
              <w:rPr>
                <w:rFonts w:ascii="宋体" w:eastAsia="宋体" w:hAnsi="宋体" w:hint="eastAsia"/>
                <w:szCs w:val="21"/>
              </w:rPr>
              <w:t>数据输出软件免费下载，可实现在电脑上对仪器参数的设定及工作曲线的实时显示。</w:t>
            </w:r>
          </w:p>
          <w:p w14:paraId="5DD1A7B1"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7、周转直径：4mm </w:t>
            </w:r>
          </w:p>
          <w:p w14:paraId="4F1B21C4"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8、最大载重量：2.5kg </w:t>
            </w:r>
          </w:p>
          <w:p w14:paraId="5EEB4EB1"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9、电机类型：直流无刷电机</w:t>
            </w:r>
          </w:p>
          <w:p w14:paraId="0436CB20"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10、电机输入功率</w:t>
            </w:r>
            <w:r w:rsidRPr="00C65B4B">
              <w:rPr>
                <w:rFonts w:ascii="宋体" w:eastAsia="宋体" w:hAnsi="宋体"/>
                <w:szCs w:val="21"/>
              </w:rPr>
              <w:tab/>
            </w:r>
            <w:r w:rsidRPr="00C65B4B">
              <w:rPr>
                <w:rFonts w:ascii="宋体" w:eastAsia="宋体" w:hAnsi="宋体" w:hint="eastAsia"/>
                <w:szCs w:val="21"/>
              </w:rPr>
              <w:t xml:space="preserve">：28W </w:t>
            </w:r>
          </w:p>
          <w:p w14:paraId="451B308A"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11、电机输出功率</w:t>
            </w:r>
            <w:r w:rsidRPr="00C65B4B">
              <w:rPr>
                <w:rFonts w:ascii="宋体" w:eastAsia="宋体" w:hAnsi="宋体"/>
                <w:szCs w:val="21"/>
              </w:rPr>
              <w:tab/>
            </w:r>
            <w:r w:rsidRPr="00C65B4B">
              <w:rPr>
                <w:rFonts w:ascii="宋体" w:eastAsia="宋体" w:hAnsi="宋体" w:hint="eastAsia"/>
                <w:szCs w:val="21"/>
              </w:rPr>
              <w:t xml:space="preserve">：15W </w:t>
            </w:r>
          </w:p>
          <w:p w14:paraId="3F21F487"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12、速度范围：100~800rpm </w:t>
            </w:r>
          </w:p>
          <w:p w14:paraId="14AEA315"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13、速度显示：LCD </w:t>
            </w:r>
          </w:p>
          <w:p w14:paraId="0AB30D69"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14、定时器显示：LCD</w:t>
            </w:r>
          </w:p>
          <w:p w14:paraId="12163224"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15、运作方式：定时/连续运转</w:t>
            </w:r>
          </w:p>
          <w:p w14:paraId="788E3D02"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16、时间设置范围</w:t>
            </w:r>
            <w:r w:rsidRPr="00C65B4B">
              <w:rPr>
                <w:rFonts w:ascii="宋体" w:eastAsia="宋体" w:hAnsi="宋体"/>
                <w:szCs w:val="21"/>
              </w:rPr>
              <w:tab/>
            </w:r>
            <w:r w:rsidRPr="00C65B4B">
              <w:rPr>
                <w:rFonts w:ascii="宋体" w:eastAsia="宋体" w:hAnsi="宋体" w:hint="eastAsia"/>
                <w:szCs w:val="21"/>
              </w:rPr>
              <w:t>：1分-19小时59分-</w:t>
            </w:r>
          </w:p>
          <w:p w14:paraId="03C75CD5"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lastRenderedPageBreak/>
              <w:t>17、电压：100~240V,50/60Hz</w:t>
            </w:r>
          </w:p>
          <w:p w14:paraId="12410876"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18、功率：30W </w:t>
            </w:r>
          </w:p>
          <w:p w14:paraId="63EE495E"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19、外壳防护等级：IP21</w:t>
            </w:r>
          </w:p>
          <w:p w14:paraId="47818552" w14:textId="77777777" w:rsidR="005E054E" w:rsidRPr="00C65B4B" w:rsidRDefault="005E054E" w:rsidP="003462FF">
            <w:pPr>
              <w:tabs>
                <w:tab w:val="left" w:pos="1835"/>
              </w:tabs>
              <w:adjustRightInd w:val="0"/>
              <w:snapToGrid w:val="0"/>
              <w:rPr>
                <w:rFonts w:ascii="宋体" w:eastAsia="宋体" w:hAnsi="宋体"/>
                <w:szCs w:val="21"/>
              </w:rPr>
            </w:pPr>
            <w:r w:rsidRPr="00C65B4B">
              <w:rPr>
                <w:rFonts w:ascii="宋体" w:eastAsia="宋体" w:hAnsi="宋体" w:hint="eastAsia"/>
                <w:szCs w:val="21"/>
              </w:rPr>
              <w:t xml:space="preserve">20、数据接口：RS232 </w:t>
            </w:r>
          </w:p>
        </w:tc>
      </w:tr>
      <w:tr w:rsidR="005E054E" w:rsidRPr="00C65B4B" w14:paraId="67A11F90" w14:textId="77777777" w:rsidTr="00CF5861">
        <w:trPr>
          <w:trHeight w:val="340"/>
          <w:jc w:val="center"/>
        </w:trPr>
        <w:tc>
          <w:tcPr>
            <w:tcW w:w="664" w:type="dxa"/>
            <w:vAlign w:val="center"/>
          </w:tcPr>
          <w:p w14:paraId="2F915CAF" w14:textId="77777777" w:rsidR="005E054E" w:rsidRPr="00C65B4B" w:rsidRDefault="003462FF" w:rsidP="00CF5861">
            <w:pPr>
              <w:adjustRightInd w:val="0"/>
              <w:snapToGrid w:val="0"/>
              <w:jc w:val="center"/>
              <w:rPr>
                <w:rFonts w:ascii="宋体" w:eastAsia="宋体" w:hAnsi="宋体" w:cs="宋体"/>
                <w:b/>
                <w:bCs/>
                <w:szCs w:val="21"/>
              </w:rPr>
            </w:pPr>
            <w:r w:rsidRPr="00C65B4B">
              <w:rPr>
                <w:rFonts w:ascii="宋体" w:eastAsia="宋体" w:hAnsi="宋体" w:cs="宋体"/>
                <w:b/>
                <w:bCs/>
                <w:szCs w:val="21"/>
              </w:rPr>
              <w:lastRenderedPageBreak/>
              <w:t>20</w:t>
            </w:r>
          </w:p>
        </w:tc>
        <w:tc>
          <w:tcPr>
            <w:tcW w:w="1316" w:type="dxa"/>
            <w:vAlign w:val="center"/>
          </w:tcPr>
          <w:p w14:paraId="769D78BE" w14:textId="77777777" w:rsidR="005E054E" w:rsidRPr="00C65B4B" w:rsidRDefault="003462FF" w:rsidP="00CF5861">
            <w:pPr>
              <w:adjustRightInd w:val="0"/>
              <w:snapToGrid w:val="0"/>
              <w:jc w:val="center"/>
              <w:rPr>
                <w:rFonts w:ascii="宋体" w:eastAsia="宋体" w:hAnsi="宋体" w:cs="Times New Roman"/>
                <w:b/>
                <w:bCs/>
                <w:szCs w:val="21"/>
              </w:rPr>
            </w:pPr>
            <w:r w:rsidRPr="00C65B4B">
              <w:rPr>
                <w:rFonts w:ascii="宋体" w:eastAsia="宋体" w:hAnsi="宋体" w:hint="eastAsia"/>
                <w:b/>
                <w:szCs w:val="21"/>
              </w:rPr>
              <w:t>恒温培养箱</w:t>
            </w:r>
          </w:p>
        </w:tc>
        <w:tc>
          <w:tcPr>
            <w:tcW w:w="709" w:type="dxa"/>
            <w:vAlign w:val="center"/>
          </w:tcPr>
          <w:p w14:paraId="122E02B1" w14:textId="77777777" w:rsidR="005E054E" w:rsidRPr="00C65B4B" w:rsidRDefault="003462FF"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3</w:t>
            </w:r>
          </w:p>
        </w:tc>
        <w:tc>
          <w:tcPr>
            <w:tcW w:w="708" w:type="dxa"/>
            <w:vAlign w:val="center"/>
          </w:tcPr>
          <w:p w14:paraId="0A2A08E9" w14:textId="77777777" w:rsidR="005E054E" w:rsidRPr="00C65B4B" w:rsidRDefault="003462FF" w:rsidP="00CF5861">
            <w:pPr>
              <w:adjustRightInd w:val="0"/>
              <w:snapToGrid w:val="0"/>
              <w:jc w:val="center"/>
              <w:rPr>
                <w:rFonts w:ascii="宋体" w:eastAsia="宋体" w:hAnsi="宋体" w:cs="宋体"/>
                <w:b/>
                <w:bCs/>
                <w:szCs w:val="21"/>
              </w:rPr>
            </w:pPr>
            <w:r w:rsidRPr="00C65B4B">
              <w:rPr>
                <w:rFonts w:ascii="宋体" w:eastAsia="宋体" w:hAnsi="宋体" w:cs="宋体" w:hint="eastAsia"/>
                <w:b/>
                <w:bCs/>
                <w:szCs w:val="21"/>
              </w:rPr>
              <w:t>台</w:t>
            </w:r>
          </w:p>
        </w:tc>
        <w:tc>
          <w:tcPr>
            <w:tcW w:w="7136" w:type="dxa"/>
            <w:vAlign w:val="center"/>
          </w:tcPr>
          <w:p w14:paraId="09A48680"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1、容积：160L</w:t>
            </w:r>
          </w:p>
          <w:p w14:paraId="07C8844A"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2、控温范围：RT+5~65℃</w:t>
            </w:r>
          </w:p>
          <w:p w14:paraId="3287CFAB"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3、温度分辨率：0.1℃</w:t>
            </w:r>
          </w:p>
          <w:p w14:paraId="1F36A339"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 xml:space="preserve">4、波动度：±0.5℃      </w:t>
            </w:r>
          </w:p>
          <w:p w14:paraId="0E207BDB" w14:textId="77777777"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5、温度均匀度：±1.5℃(37℃时)</w:t>
            </w:r>
          </w:p>
          <w:p w14:paraId="1360120C" w14:textId="29DA6892" w:rsidR="005E054E" w:rsidRPr="00C65B4B" w:rsidRDefault="005E054E" w:rsidP="003462FF">
            <w:pPr>
              <w:adjustRightInd w:val="0"/>
              <w:snapToGrid w:val="0"/>
              <w:rPr>
                <w:rFonts w:ascii="宋体" w:eastAsia="宋体" w:hAnsi="宋体"/>
                <w:szCs w:val="21"/>
              </w:rPr>
            </w:pPr>
            <w:r w:rsidRPr="00C65B4B">
              <w:rPr>
                <w:rFonts w:ascii="宋体" w:eastAsia="宋体" w:hAnsi="宋体" w:hint="eastAsia"/>
                <w:szCs w:val="21"/>
              </w:rPr>
              <w:t>6、电源电压：220V 50HZ</w:t>
            </w:r>
          </w:p>
        </w:tc>
      </w:tr>
    </w:tbl>
    <w:p w14:paraId="2B44C2E9" w14:textId="77777777" w:rsidR="00CA1738" w:rsidRPr="00C65B4B" w:rsidRDefault="00CA1738" w:rsidP="00CA1738">
      <w:pPr>
        <w:adjustRightInd w:val="0"/>
        <w:snapToGrid w:val="0"/>
        <w:spacing w:line="288" w:lineRule="auto"/>
        <w:rPr>
          <w:rFonts w:ascii="宋体" w:eastAsia="宋体" w:hAnsi="宋体" w:cs="Times New Roman"/>
          <w:b/>
          <w:bCs/>
          <w:szCs w:val="21"/>
        </w:rPr>
      </w:pPr>
    </w:p>
    <w:p w14:paraId="07F63831" w14:textId="77777777" w:rsidR="00E1306D" w:rsidRPr="00C65B4B" w:rsidRDefault="00E1306D">
      <w:pPr>
        <w:widowControl/>
        <w:jc w:val="left"/>
        <w:rPr>
          <w:rFonts w:ascii="宋体" w:eastAsia="宋体" w:hAnsi="宋体" w:cs="Times New Roman"/>
          <w:szCs w:val="21"/>
        </w:rPr>
      </w:pPr>
      <w:r w:rsidRPr="00C65B4B">
        <w:rPr>
          <w:rFonts w:ascii="宋体" w:eastAsia="宋体" w:hAnsi="宋体" w:cs="Times New Roman"/>
          <w:szCs w:val="21"/>
        </w:rPr>
        <w:br w:type="page"/>
      </w:r>
    </w:p>
    <w:p w14:paraId="0BD67796" w14:textId="77777777" w:rsidR="00764B19" w:rsidRPr="00C65B4B" w:rsidRDefault="00E84C89">
      <w:pPr>
        <w:adjustRightInd w:val="0"/>
        <w:snapToGrid w:val="0"/>
        <w:spacing w:line="288" w:lineRule="auto"/>
        <w:jc w:val="center"/>
        <w:outlineLvl w:val="0"/>
        <w:rPr>
          <w:rFonts w:ascii="宋体" w:eastAsia="宋体" w:hAnsi="宋体" w:cs="Times New Roman"/>
          <w:sz w:val="32"/>
          <w:szCs w:val="32"/>
        </w:rPr>
      </w:pPr>
      <w:r w:rsidRPr="00C65B4B">
        <w:rPr>
          <w:rFonts w:ascii="宋体" w:eastAsia="宋体" w:hAnsi="宋体" w:cs="Times New Roman" w:hint="eastAsia"/>
          <w:b/>
          <w:sz w:val="32"/>
          <w:szCs w:val="32"/>
        </w:rPr>
        <w:lastRenderedPageBreak/>
        <w:t>第三章  投标人须知</w:t>
      </w:r>
    </w:p>
    <w:p w14:paraId="3DB6696B" w14:textId="77777777" w:rsidR="00764B19" w:rsidRPr="00C65B4B" w:rsidRDefault="00E84C89">
      <w:pPr>
        <w:adjustRightInd w:val="0"/>
        <w:snapToGrid w:val="0"/>
        <w:spacing w:line="288" w:lineRule="auto"/>
        <w:ind w:left="238"/>
        <w:jc w:val="center"/>
        <w:outlineLvl w:val="1"/>
        <w:rPr>
          <w:rFonts w:ascii="宋体" w:eastAsia="宋体" w:hAnsi="宋体" w:cs="Times New Roman"/>
          <w:b/>
          <w:szCs w:val="21"/>
        </w:rPr>
      </w:pPr>
      <w:r w:rsidRPr="00C65B4B">
        <w:rPr>
          <w:rFonts w:ascii="宋体" w:eastAsia="宋体" w:hAnsi="宋体" w:cs="Times New Roman" w:hint="eastAsia"/>
          <w:b/>
          <w:szCs w:val="21"/>
        </w:rPr>
        <w:t>投标人</w:t>
      </w:r>
      <w:r w:rsidRPr="00C65B4B">
        <w:rPr>
          <w:rFonts w:ascii="宋体" w:eastAsia="宋体" w:hAnsi="宋体" w:cs="Times New Roman"/>
          <w:b/>
          <w:szCs w:val="21"/>
        </w:rPr>
        <w:t>须知</w:t>
      </w:r>
      <w:r w:rsidRPr="00C65B4B">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C65B4B" w:rsidRPr="00C65B4B" w14:paraId="6940D561" w14:textId="77777777">
        <w:trPr>
          <w:trHeight w:val="397"/>
        </w:trPr>
        <w:tc>
          <w:tcPr>
            <w:tcW w:w="1129" w:type="dxa"/>
            <w:vAlign w:val="center"/>
          </w:tcPr>
          <w:p w14:paraId="19F702FE" w14:textId="77777777" w:rsidR="00764B19" w:rsidRPr="00C65B4B" w:rsidRDefault="00E84C89">
            <w:pPr>
              <w:adjustRightInd w:val="0"/>
              <w:snapToGrid w:val="0"/>
              <w:spacing w:line="288" w:lineRule="auto"/>
              <w:jc w:val="center"/>
              <w:rPr>
                <w:rFonts w:ascii="宋体" w:eastAsia="宋体" w:hAnsi="宋体"/>
                <w:b/>
                <w:bCs/>
                <w:szCs w:val="21"/>
              </w:rPr>
            </w:pPr>
            <w:r w:rsidRPr="00C65B4B">
              <w:rPr>
                <w:rFonts w:ascii="宋体" w:eastAsia="宋体" w:hAnsi="宋体" w:hint="eastAsia"/>
                <w:b/>
                <w:bCs/>
                <w:szCs w:val="21"/>
              </w:rPr>
              <w:t>条款号</w:t>
            </w:r>
          </w:p>
        </w:tc>
        <w:tc>
          <w:tcPr>
            <w:tcW w:w="1701" w:type="dxa"/>
            <w:vAlign w:val="center"/>
          </w:tcPr>
          <w:p w14:paraId="343A8AF0" w14:textId="77777777" w:rsidR="00764B19" w:rsidRPr="00C65B4B" w:rsidRDefault="00E84C89">
            <w:pPr>
              <w:adjustRightInd w:val="0"/>
              <w:snapToGrid w:val="0"/>
              <w:spacing w:line="288" w:lineRule="auto"/>
              <w:jc w:val="center"/>
              <w:rPr>
                <w:rFonts w:ascii="宋体" w:eastAsia="宋体" w:hAnsi="宋体"/>
                <w:b/>
                <w:bCs/>
                <w:szCs w:val="21"/>
              </w:rPr>
            </w:pPr>
            <w:r w:rsidRPr="00C65B4B">
              <w:rPr>
                <w:rFonts w:ascii="宋体" w:eastAsia="宋体" w:hAnsi="宋体" w:hint="eastAsia"/>
                <w:b/>
                <w:bCs/>
                <w:szCs w:val="21"/>
              </w:rPr>
              <w:t>内容</w:t>
            </w:r>
          </w:p>
        </w:tc>
        <w:tc>
          <w:tcPr>
            <w:tcW w:w="6663" w:type="dxa"/>
            <w:vAlign w:val="center"/>
          </w:tcPr>
          <w:p w14:paraId="44F0E9A9" w14:textId="77777777" w:rsidR="00764B19" w:rsidRPr="00C65B4B" w:rsidRDefault="00E84C89">
            <w:pPr>
              <w:adjustRightInd w:val="0"/>
              <w:snapToGrid w:val="0"/>
              <w:spacing w:line="288" w:lineRule="auto"/>
              <w:jc w:val="center"/>
              <w:rPr>
                <w:rFonts w:ascii="宋体" w:eastAsia="宋体" w:hAnsi="宋体"/>
                <w:b/>
                <w:bCs/>
                <w:szCs w:val="21"/>
              </w:rPr>
            </w:pPr>
            <w:r w:rsidRPr="00C65B4B">
              <w:rPr>
                <w:rFonts w:ascii="宋体" w:eastAsia="宋体" w:hAnsi="宋体" w:hint="eastAsia"/>
                <w:b/>
                <w:bCs/>
                <w:szCs w:val="21"/>
              </w:rPr>
              <w:t>说明与要求</w:t>
            </w:r>
          </w:p>
        </w:tc>
      </w:tr>
      <w:tr w:rsidR="00C65B4B" w:rsidRPr="00C65B4B" w14:paraId="3EBC4B20" w14:textId="77777777">
        <w:trPr>
          <w:trHeight w:val="397"/>
        </w:trPr>
        <w:tc>
          <w:tcPr>
            <w:tcW w:w="1129" w:type="dxa"/>
            <w:vAlign w:val="center"/>
          </w:tcPr>
          <w:p w14:paraId="7746D409"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（一）</w:t>
            </w:r>
          </w:p>
        </w:tc>
        <w:tc>
          <w:tcPr>
            <w:tcW w:w="1701" w:type="dxa"/>
            <w:vAlign w:val="center"/>
          </w:tcPr>
          <w:p w14:paraId="73414963"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适用范围</w:t>
            </w:r>
          </w:p>
        </w:tc>
        <w:tc>
          <w:tcPr>
            <w:tcW w:w="6663" w:type="dxa"/>
            <w:vAlign w:val="center"/>
          </w:tcPr>
          <w:p w14:paraId="2AA95F5D"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本招标文件适用于</w:t>
            </w:r>
            <w:r w:rsidR="00570BFA" w:rsidRPr="00C65B4B">
              <w:rPr>
                <w:rFonts w:ascii="宋体" w:eastAsia="宋体" w:hAnsi="宋体" w:hint="eastAsia"/>
                <w:szCs w:val="21"/>
              </w:rPr>
              <w:t>浙大城市学院</w:t>
            </w:r>
            <w:r w:rsidR="009135D2" w:rsidRPr="00C65B4B">
              <w:rPr>
                <w:rFonts w:ascii="宋体" w:eastAsia="宋体" w:hAnsi="宋体" w:hint="eastAsia"/>
                <w:szCs w:val="21"/>
              </w:rPr>
              <w:t>普通PCR仪等设备</w:t>
            </w:r>
            <w:r w:rsidRPr="00C65B4B">
              <w:rPr>
                <w:rFonts w:ascii="宋体" w:eastAsia="宋体" w:hAnsi="宋体" w:hint="eastAsia"/>
                <w:szCs w:val="21"/>
              </w:rPr>
              <w:t>的招标、评标、定标、验收、合同履约、付款等（法律、法规另有规定的，从其规定）。</w:t>
            </w:r>
          </w:p>
        </w:tc>
      </w:tr>
      <w:tr w:rsidR="00C65B4B" w:rsidRPr="00C65B4B" w14:paraId="7A5269F1" w14:textId="77777777">
        <w:trPr>
          <w:trHeight w:val="397"/>
        </w:trPr>
        <w:tc>
          <w:tcPr>
            <w:tcW w:w="1129" w:type="dxa"/>
            <w:vAlign w:val="center"/>
          </w:tcPr>
          <w:p w14:paraId="589AEA62"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（二）</w:t>
            </w:r>
          </w:p>
        </w:tc>
        <w:tc>
          <w:tcPr>
            <w:tcW w:w="1701" w:type="dxa"/>
            <w:vAlign w:val="center"/>
          </w:tcPr>
          <w:p w14:paraId="4A1E90AF"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招标方式</w:t>
            </w:r>
          </w:p>
        </w:tc>
        <w:tc>
          <w:tcPr>
            <w:tcW w:w="6663" w:type="dxa"/>
            <w:vAlign w:val="center"/>
          </w:tcPr>
          <w:p w14:paraId="11A176AC"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本次招标采用公开招标（线上电子招投标）方式进行。</w:t>
            </w:r>
          </w:p>
        </w:tc>
      </w:tr>
      <w:tr w:rsidR="00C65B4B" w:rsidRPr="00C65B4B" w14:paraId="39E12571" w14:textId="77777777">
        <w:trPr>
          <w:trHeight w:val="397"/>
        </w:trPr>
        <w:tc>
          <w:tcPr>
            <w:tcW w:w="1129" w:type="dxa"/>
            <w:vAlign w:val="center"/>
          </w:tcPr>
          <w:p w14:paraId="46B72B00"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（三）</w:t>
            </w:r>
          </w:p>
        </w:tc>
        <w:tc>
          <w:tcPr>
            <w:tcW w:w="1701" w:type="dxa"/>
            <w:vAlign w:val="center"/>
          </w:tcPr>
          <w:p w14:paraId="7BF980EE"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投标委托</w:t>
            </w:r>
          </w:p>
        </w:tc>
        <w:tc>
          <w:tcPr>
            <w:tcW w:w="6663" w:type="dxa"/>
            <w:vAlign w:val="center"/>
          </w:tcPr>
          <w:p w14:paraId="2DD413D0"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szCs w:val="21"/>
              </w:rPr>
              <w:t>1</w:t>
            </w:r>
            <w:r w:rsidRPr="00C65B4B">
              <w:rPr>
                <w:rFonts w:ascii="宋体" w:eastAsia="宋体" w:hAnsi="宋体" w:hint="eastAsia"/>
                <w:szCs w:val="21"/>
              </w:rPr>
              <w:t>.▲投标人授权代表必须为投标人本单位在职职工，并提供2020年12月（含）以后任意一月社保缴纳证明（授权代表为法定代表人可不提供）。</w:t>
            </w:r>
          </w:p>
          <w:p w14:paraId="3C08D506"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szCs w:val="21"/>
              </w:rPr>
              <w:t>2</w:t>
            </w:r>
            <w:r w:rsidRPr="00C65B4B">
              <w:rPr>
                <w:rFonts w:ascii="宋体" w:eastAsia="宋体" w:hAnsi="宋体" w:hint="eastAsia"/>
                <w:szCs w:val="21"/>
              </w:rPr>
              <w:t>.</w:t>
            </w:r>
            <w:r w:rsidRPr="00C65B4B">
              <w:rPr>
                <w:rFonts w:ascii="宋体" w:eastAsia="宋体" w:hAnsi="宋体"/>
                <w:szCs w:val="21"/>
              </w:rPr>
              <w:t>如投标人代表不是法定代表人，须有</w:t>
            </w:r>
            <w:r w:rsidRPr="00C65B4B">
              <w:rPr>
                <w:rFonts w:ascii="宋体" w:eastAsia="宋体" w:hAnsi="宋体"/>
                <w:bCs/>
                <w:szCs w:val="21"/>
              </w:rPr>
              <w:t>附有法定代表人资格证明</w:t>
            </w:r>
            <w:r w:rsidRPr="00C65B4B">
              <w:rPr>
                <w:rFonts w:ascii="宋体" w:eastAsia="宋体" w:hAnsi="宋体" w:hint="eastAsia"/>
                <w:bCs/>
                <w:szCs w:val="21"/>
              </w:rPr>
              <w:t>书</w:t>
            </w:r>
            <w:r w:rsidRPr="00C65B4B">
              <w:rPr>
                <w:rFonts w:ascii="宋体" w:eastAsia="宋体" w:hAnsi="宋体"/>
                <w:bCs/>
                <w:szCs w:val="21"/>
              </w:rPr>
              <w:t>的法定代表人授权</w:t>
            </w:r>
            <w:r w:rsidRPr="00C65B4B">
              <w:rPr>
                <w:rFonts w:ascii="宋体" w:eastAsia="宋体" w:hAnsi="宋体" w:hint="eastAsia"/>
                <w:bCs/>
                <w:szCs w:val="21"/>
              </w:rPr>
              <w:t>委托</w:t>
            </w:r>
            <w:r w:rsidRPr="00C65B4B">
              <w:rPr>
                <w:rFonts w:ascii="宋体" w:eastAsia="宋体" w:hAnsi="宋体"/>
                <w:bCs/>
                <w:szCs w:val="21"/>
              </w:rPr>
              <w:t>书</w:t>
            </w:r>
            <w:r w:rsidRPr="00C65B4B">
              <w:rPr>
                <w:rFonts w:ascii="宋体" w:eastAsia="宋体" w:hAnsi="宋体" w:hint="eastAsia"/>
                <w:szCs w:val="21"/>
              </w:rPr>
              <w:t>（格式详见招标文件第六章）。</w:t>
            </w:r>
          </w:p>
        </w:tc>
      </w:tr>
      <w:tr w:rsidR="00C65B4B" w:rsidRPr="00C65B4B" w14:paraId="122FA7E7" w14:textId="77777777">
        <w:trPr>
          <w:trHeight w:val="397"/>
        </w:trPr>
        <w:tc>
          <w:tcPr>
            <w:tcW w:w="1129" w:type="dxa"/>
            <w:vAlign w:val="center"/>
          </w:tcPr>
          <w:p w14:paraId="0D6626DD"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（四）</w:t>
            </w:r>
          </w:p>
        </w:tc>
        <w:tc>
          <w:tcPr>
            <w:tcW w:w="1701" w:type="dxa"/>
            <w:vAlign w:val="center"/>
          </w:tcPr>
          <w:p w14:paraId="22ED925A"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投标费用</w:t>
            </w:r>
          </w:p>
        </w:tc>
        <w:tc>
          <w:tcPr>
            <w:tcW w:w="6663" w:type="dxa"/>
            <w:vAlign w:val="center"/>
          </w:tcPr>
          <w:p w14:paraId="0F1444AA"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1.不论投标结果如何，投标人均应自行承担所有与投标有关的全部费用；</w:t>
            </w:r>
          </w:p>
          <w:p w14:paraId="179AE98E"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2.中标人在中标通知书发出之日起七个工作日内，向采购代理机构交纳代理服务费；</w:t>
            </w:r>
          </w:p>
          <w:p w14:paraId="2CFE9E1D"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F049AD9"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4</w:t>
            </w:r>
            <w:r w:rsidRPr="00C65B4B">
              <w:rPr>
                <w:rFonts w:ascii="宋体" w:eastAsia="宋体" w:hAnsi="宋体"/>
                <w:szCs w:val="21"/>
              </w:rPr>
              <w:t>.</w:t>
            </w:r>
            <w:r w:rsidRPr="00C65B4B">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C65B4B" w:rsidRPr="00C65B4B" w14:paraId="2C458C2B" w14:textId="77777777">
              <w:trPr>
                <w:trHeight w:val="20"/>
                <w:jc w:val="center"/>
              </w:trPr>
              <w:tc>
                <w:tcPr>
                  <w:tcW w:w="2551" w:type="dxa"/>
                  <w:tcMar>
                    <w:top w:w="0" w:type="dxa"/>
                    <w:left w:w="108" w:type="dxa"/>
                    <w:bottom w:w="0" w:type="dxa"/>
                    <w:right w:w="108" w:type="dxa"/>
                  </w:tcMar>
                  <w:vAlign w:val="center"/>
                </w:tcPr>
                <w:p w14:paraId="2EB54848" w14:textId="77777777" w:rsidR="00764B19" w:rsidRPr="00C65B4B" w:rsidRDefault="00E84C89" w:rsidP="00BC48DB">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7BA2B6A3" w14:textId="77777777" w:rsidR="00764B19" w:rsidRPr="00C65B4B" w:rsidRDefault="00E84C89" w:rsidP="00BC48DB">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收费标准（费率，%）</w:t>
                  </w:r>
                </w:p>
              </w:tc>
            </w:tr>
            <w:tr w:rsidR="00C65B4B" w:rsidRPr="00C65B4B" w14:paraId="04E7189D" w14:textId="77777777">
              <w:trPr>
                <w:trHeight w:val="20"/>
                <w:jc w:val="center"/>
              </w:trPr>
              <w:tc>
                <w:tcPr>
                  <w:tcW w:w="2551" w:type="dxa"/>
                  <w:tcMar>
                    <w:top w:w="0" w:type="dxa"/>
                    <w:left w:w="108" w:type="dxa"/>
                    <w:bottom w:w="0" w:type="dxa"/>
                    <w:right w:w="108" w:type="dxa"/>
                  </w:tcMar>
                  <w:vAlign w:val="center"/>
                </w:tcPr>
                <w:p w14:paraId="031F1854" w14:textId="77777777" w:rsidR="00764B19" w:rsidRPr="00C65B4B" w:rsidRDefault="00E84C89" w:rsidP="00BC48DB">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100以下</w:t>
                  </w:r>
                </w:p>
              </w:tc>
              <w:tc>
                <w:tcPr>
                  <w:tcW w:w="3070" w:type="dxa"/>
                  <w:tcMar>
                    <w:top w:w="0" w:type="dxa"/>
                    <w:left w:w="108" w:type="dxa"/>
                    <w:bottom w:w="0" w:type="dxa"/>
                    <w:right w:w="108" w:type="dxa"/>
                  </w:tcMar>
                  <w:vAlign w:val="center"/>
                </w:tcPr>
                <w:p w14:paraId="5AF505A9" w14:textId="77777777" w:rsidR="00764B19" w:rsidRPr="00C65B4B" w:rsidRDefault="00E84C89" w:rsidP="00BC48DB">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1.</w:t>
                  </w:r>
                  <w:r w:rsidR="00570BFA" w:rsidRPr="00C65B4B">
                    <w:rPr>
                      <w:rFonts w:ascii="宋体" w:eastAsia="宋体" w:hAnsi="宋体"/>
                      <w:szCs w:val="21"/>
                    </w:rPr>
                    <w:t>0</w:t>
                  </w:r>
                  <w:r w:rsidRPr="00C65B4B">
                    <w:rPr>
                      <w:rFonts w:ascii="宋体" w:eastAsia="宋体" w:hAnsi="宋体" w:hint="eastAsia"/>
                      <w:szCs w:val="21"/>
                    </w:rPr>
                    <w:t>5</w:t>
                  </w:r>
                </w:p>
              </w:tc>
            </w:tr>
            <w:tr w:rsidR="00C65B4B" w:rsidRPr="00C65B4B" w14:paraId="08225695" w14:textId="77777777">
              <w:trPr>
                <w:trHeight w:val="20"/>
                <w:jc w:val="center"/>
              </w:trPr>
              <w:tc>
                <w:tcPr>
                  <w:tcW w:w="2551" w:type="dxa"/>
                  <w:tcMar>
                    <w:top w:w="0" w:type="dxa"/>
                    <w:left w:w="108" w:type="dxa"/>
                    <w:bottom w:w="0" w:type="dxa"/>
                    <w:right w:w="108" w:type="dxa"/>
                  </w:tcMar>
                  <w:vAlign w:val="center"/>
                </w:tcPr>
                <w:p w14:paraId="30A7FEF3" w14:textId="77777777" w:rsidR="00764B19" w:rsidRPr="00C65B4B" w:rsidRDefault="00E84C89" w:rsidP="00BC48DB">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100-500</w:t>
                  </w:r>
                </w:p>
              </w:tc>
              <w:tc>
                <w:tcPr>
                  <w:tcW w:w="3070" w:type="dxa"/>
                  <w:tcMar>
                    <w:top w:w="0" w:type="dxa"/>
                    <w:left w:w="108" w:type="dxa"/>
                    <w:bottom w:w="0" w:type="dxa"/>
                    <w:right w:w="108" w:type="dxa"/>
                  </w:tcMar>
                  <w:vAlign w:val="center"/>
                </w:tcPr>
                <w:p w14:paraId="37EC87CB" w14:textId="77777777" w:rsidR="00764B19" w:rsidRPr="00C65B4B" w:rsidRDefault="00570BFA" w:rsidP="00BC48DB">
                  <w:pPr>
                    <w:adjustRightInd w:val="0"/>
                    <w:snapToGrid w:val="0"/>
                    <w:spacing w:line="288" w:lineRule="auto"/>
                    <w:jc w:val="center"/>
                    <w:rPr>
                      <w:rFonts w:ascii="宋体" w:eastAsia="宋体" w:hAnsi="宋体"/>
                      <w:szCs w:val="21"/>
                    </w:rPr>
                  </w:pPr>
                  <w:r w:rsidRPr="00C65B4B">
                    <w:rPr>
                      <w:rFonts w:ascii="宋体" w:eastAsia="宋体" w:hAnsi="宋体"/>
                      <w:szCs w:val="21"/>
                    </w:rPr>
                    <w:t>0</w:t>
                  </w:r>
                  <w:r w:rsidRPr="00C65B4B">
                    <w:rPr>
                      <w:rFonts w:ascii="宋体" w:eastAsia="宋体" w:hAnsi="宋体" w:hint="eastAsia"/>
                      <w:szCs w:val="21"/>
                    </w:rPr>
                    <w:t>.7</w:t>
                  </w:r>
                  <w:r w:rsidRPr="00C65B4B">
                    <w:rPr>
                      <w:rFonts w:ascii="宋体" w:eastAsia="宋体" w:hAnsi="宋体"/>
                      <w:szCs w:val="21"/>
                    </w:rPr>
                    <w:t>7</w:t>
                  </w:r>
                </w:p>
              </w:tc>
            </w:tr>
          </w:tbl>
          <w:p w14:paraId="286051D2" w14:textId="77777777" w:rsidR="00764B19" w:rsidRPr="00C65B4B" w:rsidRDefault="00764B19">
            <w:pPr>
              <w:adjustRightInd w:val="0"/>
              <w:snapToGrid w:val="0"/>
              <w:spacing w:line="288" w:lineRule="auto"/>
              <w:rPr>
                <w:rFonts w:ascii="宋体" w:eastAsia="宋体" w:hAnsi="宋体"/>
                <w:szCs w:val="21"/>
              </w:rPr>
            </w:pPr>
          </w:p>
        </w:tc>
      </w:tr>
      <w:tr w:rsidR="00C65B4B" w:rsidRPr="00C65B4B" w14:paraId="3510D340" w14:textId="77777777">
        <w:trPr>
          <w:trHeight w:val="397"/>
        </w:trPr>
        <w:tc>
          <w:tcPr>
            <w:tcW w:w="1129" w:type="dxa"/>
            <w:vAlign w:val="center"/>
          </w:tcPr>
          <w:p w14:paraId="49490EC0"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（五）</w:t>
            </w:r>
          </w:p>
        </w:tc>
        <w:tc>
          <w:tcPr>
            <w:tcW w:w="1701" w:type="dxa"/>
            <w:vAlign w:val="center"/>
          </w:tcPr>
          <w:p w14:paraId="12C7C0AE" w14:textId="77777777" w:rsidR="00764B19" w:rsidRPr="00C65B4B" w:rsidRDefault="00E84C89">
            <w:pPr>
              <w:adjustRightInd w:val="0"/>
              <w:snapToGrid w:val="0"/>
              <w:spacing w:line="288" w:lineRule="auto"/>
              <w:ind w:rightChars="-50" w:right="-105"/>
              <w:jc w:val="center"/>
              <w:rPr>
                <w:rFonts w:ascii="宋体" w:eastAsia="宋体" w:hAnsi="宋体"/>
                <w:szCs w:val="21"/>
              </w:rPr>
            </w:pPr>
            <w:r w:rsidRPr="00C65B4B">
              <w:rPr>
                <w:rFonts w:ascii="宋体" w:eastAsia="宋体" w:hAnsi="宋体" w:cs="Times New Roman" w:hint="eastAsia"/>
                <w:spacing w:val="-6"/>
                <w:szCs w:val="21"/>
              </w:rPr>
              <w:t>投标保证金（元）</w:t>
            </w:r>
          </w:p>
        </w:tc>
        <w:tc>
          <w:tcPr>
            <w:tcW w:w="6663" w:type="dxa"/>
            <w:vAlign w:val="center"/>
          </w:tcPr>
          <w:p w14:paraId="1437A064"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cs="Times New Roman" w:hint="eastAsia"/>
                <w:spacing w:val="-6"/>
                <w:szCs w:val="21"/>
              </w:rPr>
              <w:t>无。</w:t>
            </w:r>
          </w:p>
        </w:tc>
      </w:tr>
      <w:tr w:rsidR="00C65B4B" w:rsidRPr="00C65B4B" w14:paraId="18508ADB" w14:textId="77777777">
        <w:trPr>
          <w:trHeight w:val="397"/>
        </w:trPr>
        <w:tc>
          <w:tcPr>
            <w:tcW w:w="1129" w:type="dxa"/>
            <w:vAlign w:val="center"/>
          </w:tcPr>
          <w:p w14:paraId="61851D8F"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（六）</w:t>
            </w:r>
          </w:p>
        </w:tc>
        <w:tc>
          <w:tcPr>
            <w:tcW w:w="1701" w:type="dxa"/>
            <w:vAlign w:val="center"/>
          </w:tcPr>
          <w:p w14:paraId="4ACBD296"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联合体投标</w:t>
            </w:r>
          </w:p>
        </w:tc>
        <w:tc>
          <w:tcPr>
            <w:tcW w:w="6663" w:type="dxa"/>
            <w:vAlign w:val="center"/>
          </w:tcPr>
          <w:p w14:paraId="085AA3F4"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本项目不接受联合体投标。</w:t>
            </w:r>
          </w:p>
        </w:tc>
      </w:tr>
      <w:tr w:rsidR="00C65B4B" w:rsidRPr="00C65B4B" w14:paraId="2A8EDA22" w14:textId="77777777">
        <w:trPr>
          <w:trHeight w:val="397"/>
        </w:trPr>
        <w:tc>
          <w:tcPr>
            <w:tcW w:w="1129" w:type="dxa"/>
            <w:vAlign w:val="center"/>
          </w:tcPr>
          <w:p w14:paraId="64EBA469"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（七）</w:t>
            </w:r>
          </w:p>
        </w:tc>
        <w:tc>
          <w:tcPr>
            <w:tcW w:w="1701" w:type="dxa"/>
            <w:vAlign w:val="center"/>
          </w:tcPr>
          <w:p w14:paraId="3F0F3A78"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转包与分包</w:t>
            </w:r>
          </w:p>
        </w:tc>
        <w:tc>
          <w:tcPr>
            <w:tcW w:w="6663" w:type="dxa"/>
            <w:vAlign w:val="center"/>
          </w:tcPr>
          <w:p w14:paraId="4642DDC4"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1</w:t>
            </w:r>
            <w:r w:rsidRPr="00C65B4B">
              <w:rPr>
                <w:rFonts w:ascii="宋体" w:eastAsia="宋体" w:hAnsi="宋体"/>
                <w:szCs w:val="21"/>
              </w:rPr>
              <w:t>.</w:t>
            </w:r>
            <w:r w:rsidRPr="00C65B4B">
              <w:rPr>
                <w:rFonts w:ascii="宋体" w:eastAsia="宋体" w:hAnsi="宋体" w:hint="eastAsia"/>
                <w:szCs w:val="21"/>
              </w:rPr>
              <w:t>本项目不允许转包；</w:t>
            </w:r>
          </w:p>
          <w:p w14:paraId="0E428FAF"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2</w:t>
            </w:r>
            <w:r w:rsidRPr="00C65B4B">
              <w:rPr>
                <w:rFonts w:ascii="宋体" w:eastAsia="宋体" w:hAnsi="宋体"/>
                <w:szCs w:val="21"/>
              </w:rPr>
              <w:t>.</w:t>
            </w:r>
            <w:r w:rsidRPr="00C65B4B">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C65B4B" w:rsidRPr="00C65B4B" w14:paraId="31D07A50" w14:textId="77777777">
        <w:trPr>
          <w:trHeight w:val="397"/>
        </w:trPr>
        <w:tc>
          <w:tcPr>
            <w:tcW w:w="1129" w:type="dxa"/>
            <w:vAlign w:val="center"/>
          </w:tcPr>
          <w:p w14:paraId="45530E9C"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（八）</w:t>
            </w:r>
          </w:p>
        </w:tc>
        <w:tc>
          <w:tcPr>
            <w:tcW w:w="1701" w:type="dxa"/>
            <w:vAlign w:val="center"/>
          </w:tcPr>
          <w:p w14:paraId="1E6462B9"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b/>
                <w:bCs/>
                <w:szCs w:val="21"/>
              </w:rPr>
              <w:t>信用记录</w:t>
            </w:r>
          </w:p>
        </w:tc>
        <w:tc>
          <w:tcPr>
            <w:tcW w:w="6663" w:type="dxa"/>
            <w:vAlign w:val="center"/>
          </w:tcPr>
          <w:p w14:paraId="0C2C03D7" w14:textId="77777777" w:rsidR="00764B19" w:rsidRPr="00C65B4B" w:rsidRDefault="00E84C89">
            <w:pPr>
              <w:adjustRightInd w:val="0"/>
              <w:snapToGrid w:val="0"/>
              <w:spacing w:line="288" w:lineRule="auto"/>
              <w:rPr>
                <w:rFonts w:ascii="宋体" w:eastAsia="宋体" w:hAnsi="宋体"/>
                <w:bCs/>
                <w:szCs w:val="21"/>
              </w:rPr>
            </w:pPr>
            <w:r w:rsidRPr="00C65B4B">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0F9BFE2A"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bCs/>
                <w:szCs w:val="21"/>
              </w:rPr>
              <w:t>信用</w:t>
            </w:r>
            <w:r w:rsidRPr="00C65B4B">
              <w:rPr>
                <w:rFonts w:ascii="宋体" w:eastAsia="宋体" w:hAnsi="宋体" w:hint="eastAsia"/>
                <w:szCs w:val="21"/>
              </w:rPr>
              <w:t>信息查询的截止时点：投标截止时间；</w:t>
            </w:r>
          </w:p>
          <w:p w14:paraId="6E72476E"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w:t>
            </w:r>
            <w:r w:rsidRPr="00C65B4B">
              <w:rPr>
                <w:rFonts w:ascii="宋体" w:eastAsia="宋体" w:hAnsi="宋体"/>
                <w:szCs w:val="21"/>
              </w:rPr>
              <w:t>1</w:t>
            </w:r>
            <w:r w:rsidRPr="00C65B4B">
              <w:rPr>
                <w:rFonts w:ascii="宋体" w:eastAsia="宋体" w:hAnsi="宋体" w:hint="eastAsia"/>
                <w:szCs w:val="21"/>
              </w:rPr>
              <w:t>）查询渠道：“信用中国”（www.creditchina.gov.cn）、“中国政府采购网”（www.ccgp.gov.cn）；</w:t>
            </w:r>
          </w:p>
          <w:p w14:paraId="312B2D50"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w:t>
            </w:r>
            <w:r w:rsidRPr="00C65B4B">
              <w:rPr>
                <w:rFonts w:ascii="宋体" w:eastAsia="宋体" w:hAnsi="宋体"/>
                <w:szCs w:val="21"/>
              </w:rPr>
              <w:t>2</w:t>
            </w:r>
            <w:r w:rsidRPr="00C65B4B">
              <w:rPr>
                <w:rFonts w:ascii="宋体" w:eastAsia="宋体" w:hAnsi="宋体" w:hint="eastAsia"/>
                <w:szCs w:val="21"/>
              </w:rPr>
              <w:t>）信用信息查询记录和证据留存具体方式：采购代理机构经办人和监督人员将查询网页打印、签字与其他采购文件一并保存；</w:t>
            </w:r>
          </w:p>
          <w:p w14:paraId="607634B2"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w:t>
            </w:r>
            <w:r w:rsidRPr="00C65B4B">
              <w:rPr>
                <w:rFonts w:ascii="宋体" w:eastAsia="宋体" w:hAnsi="宋体"/>
                <w:szCs w:val="21"/>
              </w:rPr>
              <w:t>3</w:t>
            </w:r>
            <w:r w:rsidRPr="00C65B4B">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C65B4B" w:rsidRPr="00C65B4B" w14:paraId="5664FEF8" w14:textId="77777777">
        <w:trPr>
          <w:trHeight w:val="397"/>
        </w:trPr>
        <w:tc>
          <w:tcPr>
            <w:tcW w:w="1129" w:type="dxa"/>
            <w:vAlign w:val="center"/>
          </w:tcPr>
          <w:p w14:paraId="25F12D40"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（九）</w:t>
            </w:r>
          </w:p>
        </w:tc>
        <w:tc>
          <w:tcPr>
            <w:tcW w:w="1701" w:type="dxa"/>
            <w:vAlign w:val="center"/>
          </w:tcPr>
          <w:p w14:paraId="3061B017"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资格审查要求的资格证明材料</w:t>
            </w:r>
          </w:p>
        </w:tc>
        <w:tc>
          <w:tcPr>
            <w:tcW w:w="6663" w:type="dxa"/>
            <w:vAlign w:val="center"/>
          </w:tcPr>
          <w:p w14:paraId="2EAD32E8" w14:textId="77777777" w:rsidR="00764B19" w:rsidRPr="00C65B4B" w:rsidRDefault="00E84C89">
            <w:pPr>
              <w:adjustRightInd w:val="0"/>
              <w:snapToGrid w:val="0"/>
              <w:spacing w:line="288" w:lineRule="auto"/>
              <w:rPr>
                <w:rFonts w:ascii="宋体" w:eastAsia="宋体" w:hAnsi="宋体"/>
                <w:bCs/>
                <w:szCs w:val="21"/>
              </w:rPr>
            </w:pPr>
            <w:r w:rsidRPr="00C65B4B">
              <w:rPr>
                <w:rFonts w:ascii="宋体" w:eastAsia="宋体" w:hAnsi="宋体" w:hint="eastAsia"/>
                <w:bCs/>
                <w:szCs w:val="21"/>
              </w:rPr>
              <w:t>资格审查要求的资格证明材料（均需加盖公章）</w:t>
            </w:r>
          </w:p>
          <w:p w14:paraId="4586ABDF" w14:textId="77777777" w:rsidR="00764B19" w:rsidRPr="00C65B4B" w:rsidRDefault="00E84C89">
            <w:pPr>
              <w:adjustRightInd w:val="0"/>
              <w:snapToGrid w:val="0"/>
              <w:spacing w:line="288" w:lineRule="auto"/>
              <w:rPr>
                <w:rFonts w:ascii="宋体" w:eastAsia="宋体" w:hAnsi="宋体"/>
                <w:bCs/>
                <w:szCs w:val="21"/>
              </w:rPr>
            </w:pPr>
            <w:r w:rsidRPr="00C65B4B">
              <w:rPr>
                <w:rFonts w:ascii="宋体" w:eastAsia="宋体" w:hAnsi="宋体" w:hint="eastAsia"/>
                <w:szCs w:val="21"/>
              </w:rPr>
              <w:t>（</w:t>
            </w:r>
            <w:r w:rsidRPr="00C65B4B">
              <w:rPr>
                <w:rFonts w:ascii="宋体" w:eastAsia="宋体" w:hAnsi="宋体" w:hint="eastAsia"/>
                <w:bCs/>
                <w:szCs w:val="21"/>
              </w:rPr>
              <w:t>1）有效的法人或者其他组织的营业执照等证明文件，自然人的身份证明</w:t>
            </w:r>
          </w:p>
          <w:p w14:paraId="5A7C6FB0" w14:textId="77777777" w:rsidR="00764B19" w:rsidRPr="00C65B4B" w:rsidRDefault="00E84C89">
            <w:pPr>
              <w:adjustRightInd w:val="0"/>
              <w:snapToGrid w:val="0"/>
              <w:spacing w:line="288" w:lineRule="auto"/>
              <w:rPr>
                <w:rFonts w:ascii="宋体" w:eastAsia="宋体" w:hAnsi="宋体"/>
                <w:bCs/>
                <w:szCs w:val="21"/>
              </w:rPr>
            </w:pPr>
            <w:r w:rsidRPr="00C65B4B">
              <w:rPr>
                <w:rFonts w:ascii="宋体" w:eastAsia="宋体" w:hAnsi="宋体" w:hint="eastAsia"/>
                <w:szCs w:val="21"/>
              </w:rPr>
              <w:t>（</w:t>
            </w:r>
            <w:r w:rsidRPr="00C65B4B">
              <w:rPr>
                <w:rFonts w:ascii="宋体" w:eastAsia="宋体" w:hAnsi="宋体" w:hint="eastAsia"/>
                <w:bCs/>
                <w:szCs w:val="21"/>
              </w:rPr>
              <w:t>2）</w:t>
            </w:r>
            <w:r w:rsidR="008A1A9C" w:rsidRPr="00C65B4B">
              <w:rPr>
                <w:rFonts w:ascii="宋体" w:eastAsia="宋体" w:hAnsi="宋体" w:hint="eastAsia"/>
                <w:bCs/>
                <w:szCs w:val="21"/>
              </w:rPr>
              <w:t>资格条件承诺函</w:t>
            </w:r>
          </w:p>
          <w:p w14:paraId="72D59F6E" w14:textId="77777777" w:rsidR="00764B19" w:rsidRPr="00C65B4B" w:rsidRDefault="00E84C89">
            <w:pPr>
              <w:adjustRightInd w:val="0"/>
              <w:snapToGrid w:val="0"/>
              <w:spacing w:line="288" w:lineRule="auto"/>
              <w:rPr>
                <w:rFonts w:ascii="宋体" w:eastAsia="宋体" w:hAnsi="宋体"/>
                <w:bCs/>
                <w:szCs w:val="21"/>
              </w:rPr>
            </w:pPr>
            <w:r w:rsidRPr="00C65B4B">
              <w:rPr>
                <w:rFonts w:ascii="宋体" w:eastAsia="宋体" w:hAnsi="宋体" w:hint="eastAsia"/>
                <w:bCs/>
                <w:szCs w:val="21"/>
              </w:rPr>
              <w:lastRenderedPageBreak/>
              <w:t>（</w:t>
            </w:r>
            <w:r w:rsidR="008A1A9C" w:rsidRPr="00C65B4B">
              <w:rPr>
                <w:rFonts w:ascii="宋体" w:eastAsia="宋体" w:hAnsi="宋体"/>
                <w:bCs/>
                <w:szCs w:val="21"/>
              </w:rPr>
              <w:t>3</w:t>
            </w:r>
            <w:r w:rsidRPr="00C65B4B">
              <w:rPr>
                <w:rFonts w:ascii="宋体" w:eastAsia="宋体" w:hAnsi="宋体" w:hint="eastAsia"/>
                <w:bCs/>
                <w:szCs w:val="21"/>
              </w:rPr>
              <w:t>）</w:t>
            </w:r>
            <w:r w:rsidRPr="00C65B4B">
              <w:rPr>
                <w:rFonts w:ascii="宋体" w:eastAsia="宋体" w:hAnsi="宋体"/>
                <w:bCs/>
                <w:szCs w:val="21"/>
              </w:rPr>
              <w:t>落实政府采购政策需满足的资格要求：</w:t>
            </w:r>
            <w:r w:rsidRPr="00C65B4B">
              <w:rPr>
                <w:rFonts w:ascii="宋体" w:eastAsia="宋体" w:hAnsi="宋体" w:hint="eastAsia"/>
                <w:bCs/>
                <w:szCs w:val="21"/>
              </w:rPr>
              <w:t>无</w:t>
            </w:r>
          </w:p>
          <w:p w14:paraId="08523FC4" w14:textId="08C6AB65" w:rsidR="00764B19" w:rsidRPr="00C65B4B" w:rsidRDefault="00E84C89">
            <w:pPr>
              <w:adjustRightInd w:val="0"/>
              <w:snapToGrid w:val="0"/>
              <w:spacing w:line="288" w:lineRule="auto"/>
              <w:rPr>
                <w:rFonts w:ascii="宋体" w:eastAsia="宋体" w:hAnsi="宋体"/>
                <w:bCs/>
                <w:szCs w:val="21"/>
              </w:rPr>
            </w:pPr>
            <w:r w:rsidRPr="00C65B4B">
              <w:rPr>
                <w:rFonts w:ascii="宋体" w:eastAsia="宋体" w:hAnsi="宋体" w:hint="eastAsia"/>
                <w:szCs w:val="21"/>
              </w:rPr>
              <w:t>（</w:t>
            </w:r>
            <w:r w:rsidR="008A1A9C" w:rsidRPr="00C65B4B">
              <w:rPr>
                <w:rFonts w:ascii="宋体" w:eastAsia="宋体" w:hAnsi="宋体"/>
                <w:szCs w:val="21"/>
              </w:rPr>
              <w:t>4</w:t>
            </w:r>
            <w:r w:rsidRPr="00C65B4B">
              <w:rPr>
                <w:rFonts w:ascii="宋体" w:eastAsia="宋体" w:hAnsi="宋体"/>
                <w:szCs w:val="21"/>
              </w:rPr>
              <w:t>）投标人特定资格条件证明材料</w:t>
            </w:r>
            <w:r w:rsidR="00FC0078" w:rsidRPr="00C65B4B">
              <w:rPr>
                <w:rFonts w:ascii="宋体" w:eastAsia="宋体" w:hAnsi="宋体"/>
                <w:bCs/>
                <w:szCs w:val="21"/>
              </w:rPr>
              <w:t>：</w:t>
            </w:r>
            <w:r w:rsidR="00CF5861" w:rsidRPr="00C65B4B">
              <w:rPr>
                <w:rFonts w:ascii="宋体" w:eastAsia="宋体" w:hAnsi="宋体"/>
                <w:bCs/>
                <w:szCs w:val="21"/>
              </w:rPr>
              <w:t xml:space="preserve"> </w:t>
            </w:r>
          </w:p>
        </w:tc>
      </w:tr>
      <w:tr w:rsidR="00C65B4B" w:rsidRPr="00C65B4B" w14:paraId="27520162" w14:textId="77777777">
        <w:trPr>
          <w:trHeight w:val="397"/>
        </w:trPr>
        <w:tc>
          <w:tcPr>
            <w:tcW w:w="1129" w:type="dxa"/>
            <w:vAlign w:val="center"/>
          </w:tcPr>
          <w:p w14:paraId="7B9655D8"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lastRenderedPageBreak/>
              <w:t>（十）</w:t>
            </w:r>
          </w:p>
        </w:tc>
        <w:tc>
          <w:tcPr>
            <w:tcW w:w="1701" w:type="dxa"/>
            <w:vAlign w:val="center"/>
          </w:tcPr>
          <w:p w14:paraId="516832EF"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投标文件份数</w:t>
            </w:r>
          </w:p>
        </w:tc>
        <w:tc>
          <w:tcPr>
            <w:tcW w:w="6663" w:type="dxa"/>
            <w:vAlign w:val="center"/>
          </w:tcPr>
          <w:p w14:paraId="2576D138" w14:textId="77777777" w:rsidR="00764B19" w:rsidRPr="00C65B4B" w:rsidRDefault="00E84C89">
            <w:pPr>
              <w:adjustRightInd w:val="0"/>
              <w:snapToGrid w:val="0"/>
              <w:spacing w:line="288" w:lineRule="auto"/>
              <w:ind w:firstLineChars="200" w:firstLine="396"/>
              <w:jc w:val="left"/>
              <w:rPr>
                <w:rFonts w:ascii="宋体" w:eastAsia="宋体" w:hAnsi="宋体" w:cs="宋体"/>
                <w:bCs/>
                <w:szCs w:val="21"/>
              </w:rPr>
            </w:pPr>
            <w:r w:rsidRPr="00C65B4B">
              <w:rPr>
                <w:rFonts w:ascii="宋体" w:eastAsia="宋体" w:hAnsi="宋体" w:hint="eastAsia"/>
                <w:bCs/>
                <w:spacing w:val="-6"/>
                <w:szCs w:val="21"/>
              </w:rPr>
              <w:t>电子加密投标文件：政府采购云平台在线上传一份；备份投标文件：密封包装后EMS或顺丰邮寄形式递交一份（邮寄地址：</w:t>
            </w:r>
            <w:r w:rsidRPr="00C65B4B">
              <w:rPr>
                <w:rFonts w:ascii="宋体" w:eastAsia="宋体" w:hAnsi="宋体" w:cs="宋体" w:hint="eastAsia"/>
                <w:bCs/>
                <w:szCs w:val="21"/>
              </w:rPr>
              <w:t>杭州市西湖区玉古路173号中田大厦11楼H室，</w:t>
            </w:r>
            <w:r w:rsidR="00211660" w:rsidRPr="00C65B4B">
              <w:rPr>
                <w:rFonts w:ascii="宋体" w:eastAsia="宋体" w:hAnsi="宋体" w:cs="宋体" w:hint="eastAsia"/>
                <w:bCs/>
                <w:szCs w:val="21"/>
              </w:rPr>
              <w:t>浙江求是招标代理有限公司（</w:t>
            </w:r>
            <w:r w:rsidR="00D57550" w:rsidRPr="00C65B4B">
              <w:rPr>
                <w:rFonts w:ascii="宋体" w:eastAsia="宋体" w:hAnsi="宋体" w:cs="宋体" w:hint="eastAsia"/>
                <w:bCs/>
                <w:szCs w:val="21"/>
              </w:rPr>
              <w:t>王鑫涛</w:t>
            </w:r>
            <w:r w:rsidR="00211660" w:rsidRPr="00C65B4B">
              <w:rPr>
                <w:rFonts w:ascii="宋体" w:eastAsia="宋体" w:hAnsi="宋体" w:cs="宋体" w:hint="eastAsia"/>
                <w:bCs/>
                <w:szCs w:val="21"/>
              </w:rPr>
              <w:t>）收，电话：0571-87666117，寄出后将（快递单号、项目名称、公司名称、联系方式等相关信息）发至：zb05@qszb.net，以便查收）。</w:t>
            </w:r>
          </w:p>
          <w:p w14:paraId="5A451561" w14:textId="77777777" w:rsidR="00764B19" w:rsidRPr="00C65B4B" w:rsidRDefault="00E84C89">
            <w:pPr>
              <w:adjustRightInd w:val="0"/>
              <w:snapToGrid w:val="0"/>
              <w:spacing w:line="288" w:lineRule="auto"/>
              <w:ind w:firstLineChars="200" w:firstLine="422"/>
              <w:jc w:val="left"/>
              <w:rPr>
                <w:rFonts w:ascii="宋体" w:eastAsia="宋体" w:hAnsi="宋体"/>
                <w:bCs/>
                <w:spacing w:val="-6"/>
                <w:szCs w:val="21"/>
              </w:rPr>
            </w:pPr>
            <w:r w:rsidRPr="00C65B4B">
              <w:rPr>
                <w:rFonts w:ascii="宋体" w:eastAsia="宋体" w:hAnsi="宋体" w:cs="宋体" w:hint="eastAsia"/>
                <w:b/>
                <w:szCs w:val="21"/>
              </w:rPr>
              <w:t>特别说明：双休日和法定节假日</w:t>
            </w:r>
            <w:proofErr w:type="gramStart"/>
            <w:r w:rsidRPr="00C65B4B">
              <w:rPr>
                <w:rFonts w:ascii="宋体" w:eastAsia="宋体" w:hAnsi="宋体" w:cs="宋体" w:hint="eastAsia"/>
                <w:b/>
                <w:szCs w:val="21"/>
              </w:rPr>
              <w:t>不</w:t>
            </w:r>
            <w:proofErr w:type="gramEnd"/>
            <w:r w:rsidRPr="00C65B4B">
              <w:rPr>
                <w:rFonts w:ascii="宋体" w:eastAsia="宋体" w:hAnsi="宋体" w:cs="宋体" w:hint="eastAsia"/>
                <w:b/>
                <w:szCs w:val="21"/>
              </w:rPr>
              <w:t>收件，投标人自行承担邮寄风险。</w:t>
            </w:r>
          </w:p>
        </w:tc>
      </w:tr>
      <w:tr w:rsidR="00C65B4B" w:rsidRPr="00C65B4B" w14:paraId="45F3E448" w14:textId="77777777">
        <w:trPr>
          <w:trHeight w:val="397"/>
        </w:trPr>
        <w:tc>
          <w:tcPr>
            <w:tcW w:w="1129" w:type="dxa"/>
            <w:vAlign w:val="center"/>
          </w:tcPr>
          <w:p w14:paraId="100BC999"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（十一）</w:t>
            </w:r>
          </w:p>
        </w:tc>
        <w:tc>
          <w:tcPr>
            <w:tcW w:w="1701" w:type="dxa"/>
            <w:vAlign w:val="center"/>
          </w:tcPr>
          <w:p w14:paraId="2F41A084"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投标报价</w:t>
            </w:r>
          </w:p>
        </w:tc>
        <w:tc>
          <w:tcPr>
            <w:tcW w:w="6663" w:type="dxa"/>
            <w:vAlign w:val="center"/>
          </w:tcPr>
          <w:p w14:paraId="03B7A8B2"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1.报价应按招标文件要求的格式编制、填写报价内容（可自行增行），未按招标文件要求编制、填写的投标文件可能被拒绝；</w:t>
            </w:r>
          </w:p>
          <w:p w14:paraId="37CF65BE"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2.以人民币报价；</w:t>
            </w:r>
          </w:p>
          <w:p w14:paraId="2A7F02E4"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3.投标报价是履行合同的最终价格，应包括完成所有产品供货及履行所有规定服务所产生的全部税、费；</w:t>
            </w:r>
          </w:p>
          <w:p w14:paraId="659EA8A3"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4.投标文件只允许有一个报价，有选择的报价将不予接受。</w:t>
            </w:r>
          </w:p>
          <w:p w14:paraId="12B85DD1" w14:textId="77777777" w:rsidR="006A4E30" w:rsidRPr="00C65B4B" w:rsidRDefault="00302870">
            <w:pPr>
              <w:adjustRightInd w:val="0"/>
              <w:snapToGrid w:val="0"/>
              <w:spacing w:line="288" w:lineRule="auto"/>
              <w:rPr>
                <w:rFonts w:ascii="宋体" w:eastAsia="宋体" w:hAnsi="宋体"/>
                <w:szCs w:val="21"/>
              </w:rPr>
            </w:pPr>
            <w:r w:rsidRPr="00C65B4B">
              <w:rPr>
                <w:rFonts w:ascii="宋体" w:eastAsia="宋体" w:hAnsi="宋体"/>
                <w:szCs w:val="21"/>
              </w:rPr>
              <w:t>5.</w:t>
            </w:r>
            <w:r w:rsidR="006A4E30" w:rsidRPr="00C65B4B">
              <w:rPr>
                <w:rFonts w:ascii="宋体" w:eastAsia="宋体" w:hAnsi="宋体" w:hint="eastAsia"/>
                <w:szCs w:val="21"/>
              </w:rPr>
              <w:t>评标委员会认为投标人的报价明显低于其他通过符合性审查投标人的报价，依据《</w:t>
            </w:r>
            <w:r w:rsidR="00D618F4" w:rsidRPr="00C65B4B">
              <w:rPr>
                <w:rFonts w:ascii="宋体" w:eastAsia="宋体" w:hAnsi="宋体" w:hint="eastAsia"/>
                <w:szCs w:val="21"/>
              </w:rPr>
              <w:t>政府采购货物和服务招标投标管理办法</w:t>
            </w:r>
            <w:r w:rsidR="006A4E30" w:rsidRPr="00C65B4B">
              <w:rPr>
                <w:rFonts w:ascii="宋体" w:eastAsia="宋体" w:hAnsi="宋体" w:hint="eastAsia"/>
                <w:szCs w:val="21"/>
              </w:rPr>
              <w:t>》（财政部令第</w:t>
            </w:r>
            <w:r w:rsidRPr="00C65B4B">
              <w:rPr>
                <w:rFonts w:ascii="宋体" w:eastAsia="宋体" w:hAnsi="宋体"/>
                <w:szCs w:val="21"/>
              </w:rPr>
              <w:t>87</w:t>
            </w:r>
            <w:r w:rsidR="006A4E30" w:rsidRPr="00C65B4B">
              <w:rPr>
                <w:rFonts w:ascii="宋体" w:eastAsia="宋体" w:hAnsi="宋体"/>
                <w:szCs w:val="21"/>
              </w:rPr>
              <w:t>号）</w:t>
            </w:r>
            <w:r w:rsidR="006A4E30" w:rsidRPr="00C65B4B">
              <w:rPr>
                <w:rFonts w:ascii="宋体" w:eastAsia="宋体" w:hAnsi="宋体" w:hint="eastAsia"/>
                <w:szCs w:val="21"/>
              </w:rPr>
              <w:t>第六十条进行处理。</w:t>
            </w:r>
          </w:p>
        </w:tc>
      </w:tr>
      <w:tr w:rsidR="00C65B4B" w:rsidRPr="00C65B4B" w14:paraId="0C40E98A" w14:textId="77777777">
        <w:trPr>
          <w:trHeight w:val="397"/>
        </w:trPr>
        <w:tc>
          <w:tcPr>
            <w:tcW w:w="1129" w:type="dxa"/>
            <w:vAlign w:val="center"/>
          </w:tcPr>
          <w:p w14:paraId="38897154"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（十二）</w:t>
            </w:r>
          </w:p>
        </w:tc>
        <w:tc>
          <w:tcPr>
            <w:tcW w:w="1701" w:type="dxa"/>
            <w:vAlign w:val="center"/>
          </w:tcPr>
          <w:p w14:paraId="0BCD6ED2"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投标有效期</w:t>
            </w:r>
          </w:p>
        </w:tc>
        <w:tc>
          <w:tcPr>
            <w:tcW w:w="6663" w:type="dxa"/>
            <w:vAlign w:val="center"/>
          </w:tcPr>
          <w:p w14:paraId="632136D1"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▲从提交投标文件的截止之日起</w:t>
            </w:r>
            <w:r w:rsidRPr="00C65B4B">
              <w:rPr>
                <w:rFonts w:ascii="宋体" w:eastAsia="宋体" w:hAnsi="宋体"/>
                <w:szCs w:val="21"/>
              </w:rPr>
              <w:t>90天，在原投标有效期满之前，如果出现特殊情况，采购人或采购代理机构以书面形式通知投标人延长投标有效期。</w:t>
            </w:r>
          </w:p>
        </w:tc>
      </w:tr>
      <w:tr w:rsidR="00C65B4B" w:rsidRPr="00C65B4B" w14:paraId="274B982B" w14:textId="77777777">
        <w:trPr>
          <w:trHeight w:val="397"/>
        </w:trPr>
        <w:tc>
          <w:tcPr>
            <w:tcW w:w="1129" w:type="dxa"/>
            <w:vAlign w:val="center"/>
          </w:tcPr>
          <w:p w14:paraId="314BFF0B"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（十三）</w:t>
            </w:r>
          </w:p>
        </w:tc>
        <w:tc>
          <w:tcPr>
            <w:tcW w:w="1701" w:type="dxa"/>
            <w:vAlign w:val="center"/>
          </w:tcPr>
          <w:p w14:paraId="4B840D68"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评标办法及评分标准</w:t>
            </w:r>
          </w:p>
        </w:tc>
        <w:tc>
          <w:tcPr>
            <w:tcW w:w="6663" w:type="dxa"/>
            <w:vAlign w:val="center"/>
          </w:tcPr>
          <w:p w14:paraId="24032267"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szCs w:val="21"/>
              </w:rPr>
              <w:t>详见“</w:t>
            </w:r>
            <w:r w:rsidRPr="00C65B4B">
              <w:rPr>
                <w:rFonts w:ascii="宋体" w:eastAsia="宋体" w:hAnsi="宋体" w:hint="eastAsia"/>
                <w:szCs w:val="21"/>
              </w:rPr>
              <w:t>第四章  评标办法及评分标准</w:t>
            </w:r>
            <w:r w:rsidRPr="00C65B4B">
              <w:rPr>
                <w:rFonts w:ascii="宋体" w:eastAsia="宋体" w:hAnsi="宋体"/>
                <w:szCs w:val="21"/>
              </w:rPr>
              <w:t>”</w:t>
            </w:r>
            <w:r w:rsidRPr="00C65B4B">
              <w:rPr>
                <w:rFonts w:ascii="宋体" w:eastAsia="宋体" w:hAnsi="宋体" w:hint="eastAsia"/>
                <w:szCs w:val="21"/>
              </w:rPr>
              <w:t>。</w:t>
            </w:r>
          </w:p>
        </w:tc>
      </w:tr>
      <w:tr w:rsidR="00C65B4B" w:rsidRPr="00C65B4B" w14:paraId="0807A2F9" w14:textId="77777777">
        <w:trPr>
          <w:trHeight w:val="397"/>
        </w:trPr>
        <w:tc>
          <w:tcPr>
            <w:tcW w:w="1129" w:type="dxa"/>
            <w:vAlign w:val="center"/>
          </w:tcPr>
          <w:p w14:paraId="1A197FCB"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szCs w:val="21"/>
              </w:rPr>
              <w:t>（</w:t>
            </w:r>
            <w:r w:rsidRPr="00C65B4B">
              <w:rPr>
                <w:rFonts w:ascii="宋体" w:eastAsia="宋体" w:hAnsi="宋体" w:hint="eastAsia"/>
                <w:szCs w:val="21"/>
              </w:rPr>
              <w:t>十四</w:t>
            </w:r>
            <w:r w:rsidRPr="00C65B4B">
              <w:rPr>
                <w:rFonts w:ascii="宋体" w:eastAsia="宋体" w:hAnsi="宋体"/>
                <w:szCs w:val="21"/>
              </w:rPr>
              <w:t>）</w:t>
            </w:r>
          </w:p>
        </w:tc>
        <w:tc>
          <w:tcPr>
            <w:tcW w:w="1701" w:type="dxa"/>
            <w:vAlign w:val="center"/>
          </w:tcPr>
          <w:p w14:paraId="5F483DE0"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评标结果公示</w:t>
            </w:r>
          </w:p>
        </w:tc>
        <w:tc>
          <w:tcPr>
            <w:tcW w:w="6663" w:type="dxa"/>
            <w:vAlign w:val="center"/>
          </w:tcPr>
          <w:p w14:paraId="717A9DE1"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评标结果公示媒体：浙江政府采购网（http://zfcg.czt.zj.gov.cn）。</w:t>
            </w:r>
          </w:p>
        </w:tc>
      </w:tr>
      <w:tr w:rsidR="00C65B4B" w:rsidRPr="00C65B4B" w14:paraId="23E5970F" w14:textId="77777777">
        <w:trPr>
          <w:trHeight w:val="397"/>
        </w:trPr>
        <w:tc>
          <w:tcPr>
            <w:tcW w:w="1129" w:type="dxa"/>
            <w:vAlign w:val="center"/>
          </w:tcPr>
          <w:p w14:paraId="2803E308"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（十五）</w:t>
            </w:r>
          </w:p>
        </w:tc>
        <w:tc>
          <w:tcPr>
            <w:tcW w:w="1701" w:type="dxa"/>
            <w:vAlign w:val="center"/>
          </w:tcPr>
          <w:p w14:paraId="382962B4" w14:textId="77777777" w:rsidR="00764B19" w:rsidRPr="00C65B4B" w:rsidRDefault="00E84C89">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签订合同</w:t>
            </w:r>
          </w:p>
        </w:tc>
        <w:tc>
          <w:tcPr>
            <w:tcW w:w="6663" w:type="dxa"/>
            <w:vAlign w:val="center"/>
          </w:tcPr>
          <w:p w14:paraId="26BC6118"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hint="eastAsia"/>
                <w:szCs w:val="21"/>
              </w:rPr>
              <w:t>中标通知书发出之日起30日内。</w:t>
            </w:r>
          </w:p>
        </w:tc>
      </w:tr>
      <w:tr w:rsidR="00570BFA" w:rsidRPr="00C65B4B" w14:paraId="026811CA" w14:textId="77777777">
        <w:trPr>
          <w:trHeight w:val="397"/>
        </w:trPr>
        <w:tc>
          <w:tcPr>
            <w:tcW w:w="1129" w:type="dxa"/>
            <w:vAlign w:val="center"/>
          </w:tcPr>
          <w:p w14:paraId="39E0DCE9" w14:textId="77777777" w:rsidR="00570BFA" w:rsidRPr="00C65B4B" w:rsidRDefault="00570BFA" w:rsidP="00570BFA">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（十六）</w:t>
            </w:r>
          </w:p>
        </w:tc>
        <w:tc>
          <w:tcPr>
            <w:tcW w:w="1701" w:type="dxa"/>
            <w:vAlign w:val="center"/>
          </w:tcPr>
          <w:p w14:paraId="0287B4E9" w14:textId="77777777" w:rsidR="00570BFA" w:rsidRPr="00C65B4B" w:rsidRDefault="00570BFA" w:rsidP="00570BFA">
            <w:pPr>
              <w:adjustRightInd w:val="0"/>
              <w:snapToGrid w:val="0"/>
              <w:spacing w:line="288" w:lineRule="auto"/>
              <w:jc w:val="center"/>
              <w:rPr>
                <w:rFonts w:ascii="宋体" w:eastAsia="宋体" w:hAnsi="宋体"/>
                <w:szCs w:val="21"/>
              </w:rPr>
            </w:pPr>
            <w:r w:rsidRPr="00C65B4B">
              <w:rPr>
                <w:rFonts w:ascii="宋体" w:eastAsia="宋体" w:hAnsi="宋体" w:hint="eastAsia"/>
                <w:szCs w:val="21"/>
              </w:rPr>
              <w:t>信用融资</w:t>
            </w:r>
          </w:p>
        </w:tc>
        <w:tc>
          <w:tcPr>
            <w:tcW w:w="6663" w:type="dxa"/>
            <w:vAlign w:val="center"/>
          </w:tcPr>
          <w:p w14:paraId="2B33EF17" w14:textId="77777777" w:rsidR="00570BFA" w:rsidRPr="00C65B4B" w:rsidRDefault="00570BFA" w:rsidP="00570BFA">
            <w:pPr>
              <w:adjustRightInd w:val="0"/>
              <w:snapToGrid w:val="0"/>
              <w:spacing w:line="288" w:lineRule="auto"/>
              <w:rPr>
                <w:rFonts w:ascii="宋体" w:eastAsia="宋体" w:hAnsi="宋体"/>
                <w:szCs w:val="21"/>
              </w:rPr>
            </w:pPr>
            <w:r w:rsidRPr="00C65B4B">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6D7F20FC" w14:textId="77777777" w:rsidR="00764B19" w:rsidRPr="00C65B4B" w:rsidRDefault="00764B19">
      <w:pPr>
        <w:adjustRightInd w:val="0"/>
        <w:snapToGrid w:val="0"/>
        <w:spacing w:line="288" w:lineRule="auto"/>
        <w:rPr>
          <w:rFonts w:ascii="宋体" w:eastAsia="宋体" w:hAnsi="宋体"/>
          <w:szCs w:val="21"/>
        </w:rPr>
      </w:pPr>
    </w:p>
    <w:p w14:paraId="41216301" w14:textId="77777777" w:rsidR="00764B19" w:rsidRPr="00C65B4B" w:rsidRDefault="00E84C89">
      <w:pPr>
        <w:adjustRightInd w:val="0"/>
        <w:snapToGrid w:val="0"/>
        <w:spacing w:line="288" w:lineRule="auto"/>
        <w:rPr>
          <w:rFonts w:ascii="宋体" w:eastAsia="宋体" w:hAnsi="宋体"/>
          <w:szCs w:val="21"/>
        </w:rPr>
      </w:pPr>
      <w:r w:rsidRPr="00C65B4B">
        <w:rPr>
          <w:rFonts w:ascii="宋体" w:eastAsia="宋体" w:hAnsi="宋体"/>
          <w:szCs w:val="21"/>
        </w:rPr>
        <w:br w:type="page"/>
      </w:r>
    </w:p>
    <w:p w14:paraId="38DFE6B8" w14:textId="77777777" w:rsidR="00764B19" w:rsidRPr="00C65B4B" w:rsidRDefault="00E84C89">
      <w:pPr>
        <w:adjustRightInd w:val="0"/>
        <w:snapToGrid w:val="0"/>
        <w:spacing w:line="288" w:lineRule="auto"/>
        <w:jc w:val="center"/>
        <w:outlineLvl w:val="1"/>
        <w:rPr>
          <w:rFonts w:ascii="宋体" w:eastAsia="宋体" w:hAnsi="宋体" w:cs="Times New Roman"/>
          <w:b/>
          <w:spacing w:val="-6"/>
          <w:szCs w:val="21"/>
        </w:rPr>
      </w:pPr>
      <w:r w:rsidRPr="00C65B4B">
        <w:rPr>
          <w:rFonts w:ascii="宋体" w:eastAsia="宋体" w:hAnsi="宋体" w:cs="Times New Roman"/>
          <w:b/>
          <w:spacing w:val="-6"/>
          <w:szCs w:val="21"/>
        </w:rPr>
        <w:lastRenderedPageBreak/>
        <w:t>一</w:t>
      </w:r>
      <w:r w:rsidRPr="00C65B4B">
        <w:rPr>
          <w:rFonts w:ascii="宋体" w:eastAsia="宋体" w:hAnsi="宋体" w:cs="Times New Roman" w:hint="eastAsia"/>
          <w:b/>
          <w:spacing w:val="-6"/>
          <w:szCs w:val="21"/>
        </w:rPr>
        <w:t>、</w:t>
      </w:r>
      <w:r w:rsidRPr="00C65B4B">
        <w:rPr>
          <w:rFonts w:ascii="宋体" w:eastAsia="宋体" w:hAnsi="宋体" w:cs="Times New Roman"/>
          <w:b/>
          <w:spacing w:val="-6"/>
          <w:szCs w:val="21"/>
        </w:rPr>
        <w:t>总</w:t>
      </w:r>
      <w:r w:rsidRPr="00C65B4B">
        <w:rPr>
          <w:rFonts w:ascii="宋体" w:eastAsia="宋体" w:hAnsi="宋体" w:cs="Times New Roman" w:hint="eastAsia"/>
          <w:b/>
          <w:spacing w:val="-6"/>
          <w:szCs w:val="21"/>
        </w:rPr>
        <w:t xml:space="preserve">  </w:t>
      </w:r>
      <w:r w:rsidRPr="00C65B4B">
        <w:rPr>
          <w:rFonts w:ascii="宋体" w:eastAsia="宋体" w:hAnsi="宋体" w:cs="Times New Roman"/>
          <w:b/>
          <w:spacing w:val="-6"/>
          <w:szCs w:val="21"/>
        </w:rPr>
        <w:t>则</w:t>
      </w:r>
    </w:p>
    <w:p w14:paraId="00A2F405"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（一</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适用范围</w:t>
      </w:r>
    </w:p>
    <w:p w14:paraId="067808C3"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本招标文件适用于</w:t>
      </w:r>
      <w:r w:rsidR="00570BFA" w:rsidRPr="00C65B4B">
        <w:rPr>
          <w:rFonts w:ascii="宋体" w:eastAsia="宋体" w:hAnsi="宋体" w:cs="Times New Roman" w:hint="eastAsia"/>
          <w:spacing w:val="-6"/>
          <w:szCs w:val="21"/>
        </w:rPr>
        <w:t>浙大城市学院</w:t>
      </w:r>
      <w:r w:rsidR="009135D2" w:rsidRPr="00C65B4B">
        <w:rPr>
          <w:rFonts w:ascii="宋体" w:eastAsia="宋体" w:hAnsi="宋体" w:cs="Times New Roman" w:hint="eastAsia"/>
          <w:spacing w:val="-6"/>
          <w:szCs w:val="21"/>
        </w:rPr>
        <w:t>普通PCR仪等设备</w:t>
      </w:r>
      <w:r w:rsidRPr="00C65B4B">
        <w:rPr>
          <w:rFonts w:ascii="宋体" w:eastAsia="宋体" w:hAnsi="宋体" w:cs="Times New Roman" w:hint="eastAsia"/>
          <w:spacing w:val="-6"/>
          <w:szCs w:val="21"/>
        </w:rPr>
        <w:t>的招标、评标、定标、验收、合同履约、付款等（法律、法规另有规定的，从其规定）。</w:t>
      </w:r>
    </w:p>
    <w:p w14:paraId="45F4C302"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（二）定义</w:t>
      </w:r>
    </w:p>
    <w:p w14:paraId="59EA0278"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1.“采购</w:t>
      </w:r>
      <w:r w:rsidRPr="00C65B4B">
        <w:rPr>
          <w:rFonts w:ascii="宋体" w:eastAsia="宋体" w:hAnsi="宋体" w:cs="Times New Roman"/>
          <w:spacing w:val="-6"/>
          <w:szCs w:val="21"/>
        </w:rPr>
        <w:t>人</w:t>
      </w:r>
      <w:r w:rsidRPr="00C65B4B">
        <w:rPr>
          <w:rFonts w:ascii="宋体" w:eastAsia="宋体" w:hAnsi="宋体" w:cs="Times New Roman" w:hint="eastAsia"/>
          <w:spacing w:val="-6"/>
          <w:szCs w:val="21"/>
        </w:rPr>
        <w:t>”系指</w:t>
      </w:r>
      <w:r w:rsidR="00570BFA" w:rsidRPr="00C65B4B">
        <w:rPr>
          <w:rFonts w:ascii="宋体" w:eastAsia="宋体" w:hAnsi="宋体" w:cs="Times New Roman" w:hint="eastAsia"/>
          <w:spacing w:val="-6"/>
          <w:szCs w:val="21"/>
        </w:rPr>
        <w:t>浙大城市学院</w:t>
      </w:r>
      <w:r w:rsidRPr="00C65B4B">
        <w:rPr>
          <w:rFonts w:ascii="宋体" w:eastAsia="宋体" w:hAnsi="宋体" w:cs="Times New Roman" w:hint="eastAsia"/>
          <w:spacing w:val="-6"/>
          <w:szCs w:val="21"/>
        </w:rPr>
        <w:t>；</w:t>
      </w:r>
    </w:p>
    <w:p w14:paraId="016D8EEA"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2.“采购代理机构”系指组织本次招标的浙江求是招标代理有限公司；</w:t>
      </w:r>
    </w:p>
    <w:p w14:paraId="631047E6"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3</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“投标人”系指响应招标、参加投标竞争的法人、其他组织或者自然人；</w:t>
      </w:r>
    </w:p>
    <w:p w14:paraId="02A338CC"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4AC69AD0"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5.“电子加密投标文件”系指通过政</w:t>
      </w:r>
      <w:proofErr w:type="gramStart"/>
      <w:r w:rsidRPr="00C65B4B">
        <w:rPr>
          <w:rFonts w:ascii="宋体" w:eastAsia="宋体" w:hAnsi="宋体" w:cs="Times New Roman" w:hint="eastAsia"/>
          <w:spacing w:val="-6"/>
          <w:szCs w:val="21"/>
        </w:rPr>
        <w:t>采云</w:t>
      </w:r>
      <w:proofErr w:type="gramEnd"/>
      <w:r w:rsidRPr="00C65B4B">
        <w:rPr>
          <w:rFonts w:ascii="宋体" w:eastAsia="宋体" w:hAnsi="宋体" w:cs="Times New Roman" w:hint="eastAsia"/>
          <w:spacing w:val="-6"/>
          <w:szCs w:val="21"/>
        </w:rPr>
        <w:t>电子交易客户端（政</w:t>
      </w:r>
      <w:proofErr w:type="gramStart"/>
      <w:r w:rsidRPr="00C65B4B">
        <w:rPr>
          <w:rFonts w:ascii="宋体" w:eastAsia="宋体" w:hAnsi="宋体" w:cs="Times New Roman" w:hint="eastAsia"/>
          <w:spacing w:val="-6"/>
          <w:szCs w:val="21"/>
        </w:rPr>
        <w:t>采云</w:t>
      </w:r>
      <w:proofErr w:type="gramEnd"/>
      <w:r w:rsidRPr="00C65B4B">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C65B4B">
        <w:rPr>
          <w:rFonts w:ascii="宋体" w:eastAsia="宋体" w:hAnsi="宋体" w:cs="Times New Roman" w:hint="eastAsia"/>
          <w:spacing w:val="-6"/>
          <w:szCs w:val="21"/>
        </w:rPr>
        <w:t>jmbs</w:t>
      </w:r>
      <w:proofErr w:type="spellEnd"/>
      <w:r w:rsidRPr="00C65B4B">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C65B4B">
        <w:rPr>
          <w:rFonts w:ascii="宋体" w:eastAsia="宋体" w:hAnsi="宋体" w:cs="Times New Roman" w:hint="eastAsia"/>
          <w:spacing w:val="-6"/>
          <w:szCs w:val="21"/>
        </w:rPr>
        <w:t>bfbs</w:t>
      </w:r>
      <w:proofErr w:type="spellEnd"/>
      <w:r w:rsidRPr="00C65B4B">
        <w:rPr>
          <w:rFonts w:ascii="宋体" w:eastAsia="宋体" w:hAnsi="宋体" w:cs="Times New Roman" w:hint="eastAsia"/>
          <w:spacing w:val="-6"/>
          <w:szCs w:val="21"/>
        </w:rPr>
        <w:t>）；</w:t>
      </w:r>
    </w:p>
    <w:p w14:paraId="402DF9F4"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6.“公章”除特殊说明外系指政</w:t>
      </w:r>
      <w:proofErr w:type="gramStart"/>
      <w:r w:rsidRPr="00C65B4B">
        <w:rPr>
          <w:rFonts w:ascii="宋体" w:eastAsia="宋体" w:hAnsi="宋体" w:cs="Times New Roman" w:hint="eastAsia"/>
          <w:spacing w:val="-6"/>
          <w:szCs w:val="21"/>
        </w:rPr>
        <w:t>采云</w:t>
      </w:r>
      <w:proofErr w:type="gramEnd"/>
      <w:r w:rsidRPr="00C65B4B">
        <w:rPr>
          <w:rFonts w:ascii="宋体" w:eastAsia="宋体" w:hAnsi="宋体" w:cs="Times New Roman" w:hint="eastAsia"/>
          <w:spacing w:val="-6"/>
          <w:szCs w:val="21"/>
        </w:rPr>
        <w:t>电子交易客户端（政</w:t>
      </w:r>
      <w:proofErr w:type="gramStart"/>
      <w:r w:rsidRPr="00C65B4B">
        <w:rPr>
          <w:rFonts w:ascii="宋体" w:eastAsia="宋体" w:hAnsi="宋体" w:cs="Times New Roman" w:hint="eastAsia"/>
          <w:spacing w:val="-6"/>
          <w:szCs w:val="21"/>
        </w:rPr>
        <w:t>采云</w:t>
      </w:r>
      <w:proofErr w:type="gramEnd"/>
      <w:r w:rsidRPr="00C65B4B">
        <w:rPr>
          <w:rFonts w:ascii="宋体" w:eastAsia="宋体" w:hAnsi="宋体" w:cs="Times New Roman" w:hint="eastAsia"/>
          <w:spacing w:val="-6"/>
          <w:szCs w:val="21"/>
        </w:rPr>
        <w:t>投标客户端）中投标人的电子签章；</w:t>
      </w:r>
    </w:p>
    <w:p w14:paraId="3EDACEB2"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7.“▲”系指实质性要求条款，投标人应当做出实质性响应。</w:t>
      </w:r>
    </w:p>
    <w:p w14:paraId="6B386052"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（三）招标方式</w:t>
      </w:r>
    </w:p>
    <w:p w14:paraId="6CD42BF0"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本次招标采用公开招标（线上电子招投标）方式进行。</w:t>
      </w:r>
    </w:p>
    <w:p w14:paraId="22A683A9"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（四）投标费用</w:t>
      </w:r>
    </w:p>
    <w:p w14:paraId="6915AC67" w14:textId="77777777" w:rsidR="00764B19" w:rsidRPr="00C65B4B" w:rsidRDefault="00E84C89">
      <w:pPr>
        <w:adjustRightInd w:val="0"/>
        <w:snapToGrid w:val="0"/>
        <w:spacing w:line="288" w:lineRule="auto"/>
        <w:ind w:firstLineChars="202" w:firstLine="424"/>
        <w:rPr>
          <w:rFonts w:ascii="宋体" w:eastAsia="宋体" w:hAnsi="宋体" w:cs="宋体"/>
          <w:szCs w:val="21"/>
        </w:rPr>
      </w:pPr>
      <w:r w:rsidRPr="00C65B4B">
        <w:rPr>
          <w:rFonts w:ascii="宋体" w:eastAsia="宋体" w:hAnsi="宋体" w:cs="宋体" w:hint="eastAsia"/>
          <w:szCs w:val="21"/>
        </w:rPr>
        <w:t>1.不论投标结果如何，投标人均应自行承担所有与投标有关的全部费用；</w:t>
      </w:r>
    </w:p>
    <w:p w14:paraId="7F83EC97" w14:textId="77777777" w:rsidR="00764B19" w:rsidRPr="00C65B4B" w:rsidRDefault="00E84C89">
      <w:pPr>
        <w:adjustRightInd w:val="0"/>
        <w:snapToGrid w:val="0"/>
        <w:spacing w:line="288" w:lineRule="auto"/>
        <w:ind w:firstLineChars="202" w:firstLine="424"/>
        <w:rPr>
          <w:rFonts w:ascii="宋体" w:eastAsia="宋体" w:hAnsi="宋体" w:cs="宋体"/>
          <w:szCs w:val="21"/>
        </w:rPr>
      </w:pPr>
      <w:r w:rsidRPr="00C65B4B">
        <w:rPr>
          <w:rFonts w:ascii="宋体" w:eastAsia="宋体" w:hAnsi="宋体" w:cs="宋体" w:hint="eastAsia"/>
          <w:szCs w:val="21"/>
        </w:rPr>
        <w:t>2.中标人在中标通知书发出之日起七个工作日内，向采购代理机构交纳代理服务费；</w:t>
      </w:r>
    </w:p>
    <w:p w14:paraId="031862C2" w14:textId="77777777" w:rsidR="00764B19" w:rsidRPr="00C65B4B" w:rsidRDefault="00E84C89">
      <w:pPr>
        <w:adjustRightInd w:val="0"/>
        <w:snapToGrid w:val="0"/>
        <w:spacing w:line="288" w:lineRule="auto"/>
        <w:ind w:firstLineChars="202" w:firstLine="424"/>
        <w:rPr>
          <w:rFonts w:ascii="宋体" w:eastAsia="宋体" w:hAnsi="宋体" w:cs="宋体"/>
          <w:szCs w:val="21"/>
        </w:rPr>
      </w:pPr>
      <w:r w:rsidRPr="00C65B4B">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991505E" w14:textId="77777777" w:rsidR="00764B19" w:rsidRPr="00C65B4B" w:rsidRDefault="00E84C89">
      <w:pPr>
        <w:adjustRightInd w:val="0"/>
        <w:snapToGrid w:val="0"/>
        <w:spacing w:line="288" w:lineRule="auto"/>
        <w:ind w:firstLineChars="202" w:firstLine="424"/>
        <w:jc w:val="left"/>
        <w:rPr>
          <w:rFonts w:ascii="宋体" w:eastAsia="宋体" w:hAnsi="宋体" w:cs="Times New Roman"/>
          <w:spacing w:val="-6"/>
          <w:szCs w:val="21"/>
        </w:rPr>
      </w:pPr>
      <w:r w:rsidRPr="00C65B4B">
        <w:rPr>
          <w:rFonts w:ascii="宋体" w:eastAsia="宋体" w:hAnsi="宋体" w:cs="Times New Roman" w:hint="eastAsia"/>
          <w:szCs w:val="21"/>
        </w:rPr>
        <w:t>4</w:t>
      </w:r>
      <w:r w:rsidRPr="00C65B4B">
        <w:rPr>
          <w:rFonts w:ascii="宋体" w:eastAsia="宋体" w:hAnsi="宋体" w:cs="Times New Roman"/>
          <w:szCs w:val="21"/>
        </w:rPr>
        <w:t>.</w:t>
      </w:r>
      <w:r w:rsidRPr="00C65B4B">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C65B4B" w:rsidRPr="00C65B4B" w14:paraId="0488097E" w14:textId="77777777">
        <w:trPr>
          <w:trHeight w:val="20"/>
          <w:jc w:val="center"/>
        </w:trPr>
        <w:tc>
          <w:tcPr>
            <w:tcW w:w="2551" w:type="dxa"/>
            <w:tcMar>
              <w:top w:w="0" w:type="dxa"/>
              <w:left w:w="108" w:type="dxa"/>
              <w:bottom w:w="0" w:type="dxa"/>
              <w:right w:w="108" w:type="dxa"/>
            </w:tcMar>
            <w:vAlign w:val="center"/>
          </w:tcPr>
          <w:p w14:paraId="36C50037"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3EA61533"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宋体" w:hint="eastAsia"/>
                <w:szCs w:val="21"/>
              </w:rPr>
              <w:t>收费标准（费率，%）</w:t>
            </w:r>
          </w:p>
        </w:tc>
      </w:tr>
      <w:tr w:rsidR="00C65B4B" w:rsidRPr="00C65B4B" w14:paraId="44C5CD4E" w14:textId="77777777">
        <w:trPr>
          <w:trHeight w:val="20"/>
          <w:jc w:val="center"/>
        </w:trPr>
        <w:tc>
          <w:tcPr>
            <w:tcW w:w="2551" w:type="dxa"/>
            <w:tcMar>
              <w:top w:w="0" w:type="dxa"/>
              <w:left w:w="108" w:type="dxa"/>
              <w:bottom w:w="0" w:type="dxa"/>
              <w:right w:w="108" w:type="dxa"/>
            </w:tcMar>
            <w:vAlign w:val="center"/>
          </w:tcPr>
          <w:p w14:paraId="71E0D095"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58AECB9B"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Times New Roman" w:hint="eastAsia"/>
                <w:szCs w:val="21"/>
              </w:rPr>
              <w:t>1.</w:t>
            </w:r>
            <w:r w:rsidR="00570BFA" w:rsidRPr="00C65B4B">
              <w:rPr>
                <w:rFonts w:ascii="宋体" w:eastAsia="宋体" w:hAnsi="宋体" w:cs="Times New Roman"/>
                <w:szCs w:val="21"/>
              </w:rPr>
              <w:t>0</w:t>
            </w:r>
            <w:r w:rsidRPr="00C65B4B">
              <w:rPr>
                <w:rFonts w:ascii="宋体" w:eastAsia="宋体" w:hAnsi="宋体" w:cs="Times New Roman" w:hint="eastAsia"/>
                <w:szCs w:val="21"/>
              </w:rPr>
              <w:t>5</w:t>
            </w:r>
          </w:p>
        </w:tc>
      </w:tr>
      <w:tr w:rsidR="00C65B4B" w:rsidRPr="00C65B4B" w14:paraId="0A119B9B" w14:textId="77777777">
        <w:trPr>
          <w:trHeight w:val="20"/>
          <w:jc w:val="center"/>
        </w:trPr>
        <w:tc>
          <w:tcPr>
            <w:tcW w:w="2551" w:type="dxa"/>
            <w:tcMar>
              <w:top w:w="0" w:type="dxa"/>
              <w:left w:w="108" w:type="dxa"/>
              <w:bottom w:w="0" w:type="dxa"/>
              <w:right w:w="108" w:type="dxa"/>
            </w:tcMar>
            <w:vAlign w:val="center"/>
          </w:tcPr>
          <w:p w14:paraId="7361F490" w14:textId="77777777" w:rsidR="00764B19" w:rsidRPr="00C65B4B" w:rsidRDefault="00E84C89">
            <w:pPr>
              <w:adjustRightInd w:val="0"/>
              <w:snapToGrid w:val="0"/>
              <w:spacing w:line="288" w:lineRule="auto"/>
              <w:jc w:val="center"/>
              <w:rPr>
                <w:rFonts w:ascii="宋体" w:eastAsia="宋体" w:hAnsi="宋体" w:cs="宋体"/>
                <w:szCs w:val="21"/>
              </w:rPr>
            </w:pPr>
            <w:r w:rsidRPr="00C65B4B">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0FF0203E" w14:textId="77777777" w:rsidR="00764B19" w:rsidRPr="00C65B4B" w:rsidRDefault="00570BFA">
            <w:pPr>
              <w:adjustRightInd w:val="0"/>
              <w:snapToGrid w:val="0"/>
              <w:spacing w:line="288" w:lineRule="auto"/>
              <w:jc w:val="center"/>
              <w:rPr>
                <w:rFonts w:ascii="宋体" w:eastAsia="宋体" w:hAnsi="宋体" w:cs="宋体"/>
                <w:szCs w:val="21"/>
              </w:rPr>
            </w:pPr>
            <w:r w:rsidRPr="00C65B4B">
              <w:rPr>
                <w:rFonts w:ascii="宋体" w:eastAsia="宋体" w:hAnsi="宋体" w:cs="Times New Roman"/>
                <w:szCs w:val="21"/>
              </w:rPr>
              <w:t>0.77</w:t>
            </w:r>
          </w:p>
        </w:tc>
      </w:tr>
    </w:tbl>
    <w:p w14:paraId="608B3BCF" w14:textId="77777777" w:rsidR="00764B19" w:rsidRPr="00C65B4B" w:rsidRDefault="00E84C89">
      <w:pPr>
        <w:adjustRightInd w:val="0"/>
        <w:snapToGrid w:val="0"/>
        <w:spacing w:line="288" w:lineRule="auto"/>
        <w:ind w:firstLineChars="202" w:firstLine="400"/>
        <w:jc w:val="left"/>
        <w:rPr>
          <w:rFonts w:ascii="宋体" w:eastAsia="宋体" w:hAnsi="宋体" w:cs="Times New Roman"/>
          <w:spacing w:val="-6"/>
          <w:szCs w:val="21"/>
        </w:rPr>
      </w:pPr>
      <w:r w:rsidRPr="00C65B4B">
        <w:rPr>
          <w:rFonts w:ascii="宋体" w:eastAsia="宋体" w:hAnsi="宋体" w:cs="Times New Roman" w:hint="eastAsia"/>
          <w:spacing w:val="-6"/>
          <w:szCs w:val="21"/>
        </w:rPr>
        <w:t>5</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投标保证金（元）：无。</w:t>
      </w:r>
    </w:p>
    <w:p w14:paraId="58825E5F"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（五）投标委托</w:t>
      </w:r>
    </w:p>
    <w:p w14:paraId="1C6B4B1D"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1</w:t>
      </w:r>
      <w:r w:rsidRPr="00C65B4B">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5B2D60E3"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spacing w:val="-6"/>
          <w:szCs w:val="21"/>
        </w:rPr>
        <w:t>2</w:t>
      </w: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如投标人代表不是法定代表人，须有</w:t>
      </w:r>
      <w:r w:rsidRPr="00C65B4B">
        <w:rPr>
          <w:rFonts w:ascii="宋体" w:eastAsia="宋体" w:hAnsi="宋体" w:cs="Times New Roman"/>
          <w:bCs/>
          <w:spacing w:val="-6"/>
          <w:szCs w:val="21"/>
        </w:rPr>
        <w:t>附有法定代表人资格证明</w:t>
      </w:r>
      <w:r w:rsidRPr="00C65B4B">
        <w:rPr>
          <w:rFonts w:ascii="宋体" w:eastAsia="宋体" w:hAnsi="宋体" w:cs="Times New Roman" w:hint="eastAsia"/>
          <w:bCs/>
          <w:spacing w:val="-6"/>
          <w:szCs w:val="21"/>
        </w:rPr>
        <w:t>书</w:t>
      </w:r>
      <w:r w:rsidRPr="00C65B4B">
        <w:rPr>
          <w:rFonts w:ascii="宋体" w:eastAsia="宋体" w:hAnsi="宋体" w:cs="Times New Roman"/>
          <w:bCs/>
          <w:spacing w:val="-6"/>
          <w:szCs w:val="21"/>
        </w:rPr>
        <w:t>的法定代表人授权</w:t>
      </w:r>
      <w:r w:rsidRPr="00C65B4B">
        <w:rPr>
          <w:rFonts w:ascii="宋体" w:eastAsia="宋体" w:hAnsi="宋体" w:cs="Times New Roman" w:hint="eastAsia"/>
          <w:bCs/>
          <w:spacing w:val="-6"/>
          <w:szCs w:val="21"/>
        </w:rPr>
        <w:t>委托</w:t>
      </w:r>
      <w:r w:rsidRPr="00C65B4B">
        <w:rPr>
          <w:rFonts w:ascii="宋体" w:eastAsia="宋体" w:hAnsi="宋体" w:cs="Times New Roman"/>
          <w:bCs/>
          <w:spacing w:val="-6"/>
          <w:szCs w:val="21"/>
        </w:rPr>
        <w:t>书</w:t>
      </w:r>
      <w:r w:rsidRPr="00C65B4B">
        <w:rPr>
          <w:rFonts w:ascii="宋体" w:eastAsia="宋体" w:hAnsi="宋体" w:cs="Times New Roman" w:hint="eastAsia"/>
          <w:spacing w:val="-6"/>
          <w:szCs w:val="21"/>
        </w:rPr>
        <w:t>（格式详见招标文件第六章）。</w:t>
      </w:r>
    </w:p>
    <w:p w14:paraId="76EADDFF" w14:textId="77777777" w:rsidR="00764B19" w:rsidRPr="00C65B4B" w:rsidRDefault="00E84C89">
      <w:pPr>
        <w:adjustRightInd w:val="0"/>
        <w:snapToGrid w:val="0"/>
        <w:spacing w:line="288" w:lineRule="auto"/>
        <w:outlineLvl w:val="2"/>
        <w:rPr>
          <w:rFonts w:ascii="宋体" w:eastAsia="宋体" w:hAnsi="宋体" w:cs="宋体"/>
          <w:b/>
          <w:bCs/>
          <w:szCs w:val="21"/>
        </w:rPr>
      </w:pPr>
      <w:r w:rsidRPr="00C65B4B">
        <w:rPr>
          <w:rFonts w:ascii="宋体" w:eastAsia="宋体" w:hAnsi="宋体" w:cs="宋体" w:hint="eastAsia"/>
          <w:b/>
          <w:bCs/>
          <w:szCs w:val="21"/>
        </w:rPr>
        <w:t>（六）联合体投标</w:t>
      </w:r>
    </w:p>
    <w:p w14:paraId="2B53714E" w14:textId="77777777" w:rsidR="00764B19" w:rsidRPr="00C65B4B" w:rsidRDefault="00E84C89">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本项目不接受联合体投标。</w:t>
      </w:r>
    </w:p>
    <w:p w14:paraId="3B2E85F1"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（七）转包与分包</w:t>
      </w:r>
    </w:p>
    <w:p w14:paraId="02D548C5"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本项目不允许转包；</w:t>
      </w:r>
    </w:p>
    <w:p w14:paraId="4B55555A"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2</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3B848D9"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（八）特别说明</w:t>
      </w:r>
    </w:p>
    <w:p w14:paraId="6FCF6D91"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03AB517C"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2</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单位负责人为同一人或者存在直接控股、管理关系的不同投标人，不得参加同一合同项下的政府采购</w:t>
      </w:r>
      <w:r w:rsidRPr="00C65B4B">
        <w:rPr>
          <w:rFonts w:ascii="宋体" w:eastAsia="宋体" w:hAnsi="宋体" w:cs="Times New Roman" w:hint="eastAsia"/>
          <w:spacing w:val="-6"/>
          <w:szCs w:val="21"/>
        </w:rPr>
        <w:lastRenderedPageBreak/>
        <w:t>活动。</w:t>
      </w:r>
    </w:p>
    <w:p w14:paraId="5E61B49F"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655B28E7"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spacing w:val="-6"/>
          <w:szCs w:val="21"/>
        </w:rPr>
        <w:t>4</w:t>
      </w:r>
      <w:r w:rsidRPr="00C65B4B">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53D0A65"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非单一产品采购项目，多家投标人提供的核心产品品牌相同的，按前款规定处理。</w:t>
      </w:r>
    </w:p>
    <w:p w14:paraId="41C4B4C9" w14:textId="77777777" w:rsidR="00764B19" w:rsidRPr="00C65B4B"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C65B4B">
        <w:rPr>
          <w:rFonts w:ascii="宋体" w:eastAsia="宋体" w:hAnsi="宋体" w:cs="Times New Roman" w:hint="eastAsia"/>
          <w:b/>
          <w:bCs/>
          <w:spacing w:val="-6"/>
          <w:szCs w:val="21"/>
        </w:rPr>
        <w:t>5</w:t>
      </w:r>
      <w:r w:rsidRPr="00C65B4B">
        <w:rPr>
          <w:rFonts w:ascii="宋体" w:eastAsia="宋体" w:hAnsi="宋体" w:cs="Times New Roman"/>
          <w:b/>
          <w:bCs/>
          <w:spacing w:val="-6"/>
          <w:szCs w:val="21"/>
        </w:rPr>
        <w:t>.</w:t>
      </w:r>
      <w:r w:rsidRPr="00C65B4B">
        <w:rPr>
          <w:rFonts w:ascii="宋体" w:eastAsia="宋体" w:hAnsi="宋体" w:cs="Times New Roman" w:hint="eastAsia"/>
          <w:b/>
          <w:bCs/>
          <w:spacing w:val="-6"/>
          <w:szCs w:val="21"/>
        </w:rPr>
        <w:t>信用记录</w:t>
      </w:r>
    </w:p>
    <w:p w14:paraId="325852AB" w14:textId="77777777" w:rsidR="00764B19" w:rsidRPr="00C65B4B"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C65B4B">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01684730"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bCs/>
          <w:spacing w:val="-6"/>
          <w:szCs w:val="21"/>
        </w:rPr>
        <w:t>信用</w:t>
      </w:r>
      <w:r w:rsidRPr="00C65B4B">
        <w:rPr>
          <w:rFonts w:ascii="宋体" w:eastAsia="宋体" w:hAnsi="宋体" w:cs="Times New Roman" w:hint="eastAsia"/>
          <w:spacing w:val="-6"/>
          <w:szCs w:val="21"/>
        </w:rPr>
        <w:t>信息查询的截止时点：投标截止时间；</w:t>
      </w:r>
    </w:p>
    <w:p w14:paraId="187FA07B"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spacing w:val="-6"/>
          <w:szCs w:val="21"/>
        </w:rPr>
        <w:t>1</w:t>
      </w:r>
      <w:r w:rsidRPr="00C65B4B">
        <w:rPr>
          <w:rFonts w:ascii="宋体" w:eastAsia="宋体" w:hAnsi="宋体" w:cs="Times New Roman" w:hint="eastAsia"/>
          <w:spacing w:val="-6"/>
          <w:szCs w:val="21"/>
        </w:rPr>
        <w:t>）查询渠道：“信用中国”（www.creditchina.gov.cn）、“中国政府采购网”（www.ccgp.gov.cn）；</w:t>
      </w:r>
    </w:p>
    <w:p w14:paraId="733C5052"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spacing w:val="-6"/>
          <w:szCs w:val="21"/>
        </w:rPr>
        <w:t>2</w:t>
      </w:r>
      <w:r w:rsidRPr="00C65B4B">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BE2439F"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spacing w:val="-6"/>
          <w:szCs w:val="21"/>
        </w:rPr>
        <w:t>3</w:t>
      </w:r>
      <w:r w:rsidRPr="00C65B4B">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62492DA9"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（九）质疑和投诉</w:t>
      </w:r>
    </w:p>
    <w:p w14:paraId="2C6992D3"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spacing w:val="-6"/>
          <w:szCs w:val="21"/>
        </w:rPr>
        <w:t>1</w:t>
      </w: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投标人</w:t>
      </w:r>
      <w:r w:rsidRPr="00C65B4B">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C65B4B">
        <w:rPr>
          <w:rFonts w:ascii="宋体" w:eastAsia="宋体" w:hAnsi="宋体" w:cs="Times New Roman"/>
          <w:spacing w:val="-6"/>
          <w:szCs w:val="21"/>
        </w:rPr>
        <w:t>采购代理机构</w:t>
      </w:r>
      <w:r w:rsidRPr="00C65B4B">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sidRPr="00C65B4B">
        <w:rPr>
          <w:rFonts w:ascii="宋体" w:eastAsia="宋体" w:hAnsi="宋体" w:cs="Times New Roman" w:hint="eastAsia"/>
          <w:spacing w:val="-6"/>
          <w:szCs w:val="21"/>
        </w:rPr>
        <w:t>作出</w:t>
      </w:r>
      <w:proofErr w:type="gramEnd"/>
      <w:r w:rsidRPr="00C65B4B">
        <w:rPr>
          <w:rFonts w:ascii="宋体" w:eastAsia="宋体" w:hAnsi="宋体" w:cs="Times New Roman" w:hint="eastAsia"/>
          <w:spacing w:val="-6"/>
          <w:szCs w:val="21"/>
        </w:rPr>
        <w:t>答复的，可以在答复期满后十五个工作日内向同级政府采购监督管理部门投诉。</w:t>
      </w:r>
    </w:p>
    <w:p w14:paraId="693267BD" w14:textId="77777777" w:rsidR="00764B19" w:rsidRPr="00C65B4B"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C65B4B">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C65B4B">
        <w:rPr>
          <w:rFonts w:ascii="宋体" w:eastAsia="宋体" w:hAnsi="宋体" w:cs="Times New Roman" w:hint="eastAsia"/>
          <w:b/>
          <w:bCs/>
          <w:spacing w:val="-6"/>
          <w:szCs w:val="21"/>
        </w:rPr>
        <w:t>函应当</w:t>
      </w:r>
      <w:proofErr w:type="gramEnd"/>
      <w:r w:rsidRPr="00C65B4B">
        <w:rPr>
          <w:rFonts w:ascii="宋体" w:eastAsia="宋体" w:hAnsi="宋体" w:cs="Times New Roman" w:hint="eastAsia"/>
          <w:b/>
          <w:bCs/>
          <w:spacing w:val="-6"/>
          <w:szCs w:val="21"/>
        </w:rPr>
        <w:t>包括下列内容：</w:t>
      </w:r>
    </w:p>
    <w:p w14:paraId="4DC2BB9D"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（一）供应商的姓名或者名称、地址、邮编、联系人及联系电话；</w:t>
      </w:r>
    </w:p>
    <w:p w14:paraId="42A45CD6"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（二）质疑项目的名称、编号；</w:t>
      </w:r>
    </w:p>
    <w:p w14:paraId="368A5FAD"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（三）具体、明确的质疑事项和与质疑事项相关的请求；</w:t>
      </w:r>
    </w:p>
    <w:p w14:paraId="758532D5"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（四）事实依据；</w:t>
      </w:r>
    </w:p>
    <w:p w14:paraId="11FBFE0F"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（五）必要的法律依据；</w:t>
      </w:r>
    </w:p>
    <w:p w14:paraId="0B4E2F7D"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（六）提出质疑的日期。</w:t>
      </w:r>
    </w:p>
    <w:p w14:paraId="51807E10"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497119BB"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3.提出质疑的供应商应当是参与本项目招标活动的投标人。</w:t>
      </w:r>
      <w:r w:rsidRPr="00C65B4B">
        <w:rPr>
          <w:rFonts w:ascii="宋体" w:eastAsia="宋体" w:hAnsi="宋体" w:cs="Times New Roman" w:hint="eastAsia"/>
          <w:b/>
          <w:spacing w:val="-6"/>
          <w:szCs w:val="21"/>
        </w:rPr>
        <w:t>投标人在法定质疑期内应一次性提出针对同一采购程序环节的质疑。</w:t>
      </w:r>
    </w:p>
    <w:p w14:paraId="12F506AF"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4.根据《政府采购质疑和投诉办法》第三十七条的规定，投诉人在全国范围</w:t>
      </w:r>
      <w:r w:rsidRPr="00C65B4B">
        <w:rPr>
          <w:rFonts w:ascii="宋体" w:eastAsia="宋体" w:hAnsi="宋体" w:cs="Times New Roman"/>
          <w:spacing w:val="-6"/>
          <w:szCs w:val="21"/>
        </w:rPr>
        <w:t>12</w:t>
      </w:r>
      <w:r w:rsidRPr="00C65B4B">
        <w:rPr>
          <w:rFonts w:ascii="宋体" w:eastAsia="宋体" w:hAnsi="宋体" w:cs="Times New Roman" w:hint="eastAsia"/>
          <w:spacing w:val="-6"/>
          <w:szCs w:val="21"/>
        </w:rPr>
        <w:t>个月内三次以上投诉查无实据的，由财政部门列入不良行为记录名单。</w:t>
      </w:r>
    </w:p>
    <w:p w14:paraId="5D0E22B1"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投诉人有下列行为之一的，属于虚假、恶意投诉，由财政部门列入不良行为记录名单，禁止其</w:t>
      </w:r>
      <w:r w:rsidRPr="00C65B4B">
        <w:rPr>
          <w:rFonts w:ascii="宋体" w:eastAsia="宋体" w:hAnsi="宋体" w:cs="Times New Roman"/>
          <w:spacing w:val="-6"/>
          <w:szCs w:val="21"/>
        </w:rPr>
        <w:t>1</w:t>
      </w:r>
      <w:r w:rsidRPr="00C65B4B">
        <w:rPr>
          <w:rFonts w:ascii="宋体" w:eastAsia="宋体" w:hAnsi="宋体" w:cs="Times New Roman" w:hint="eastAsia"/>
          <w:spacing w:val="-6"/>
          <w:szCs w:val="21"/>
        </w:rPr>
        <w:t>至</w:t>
      </w:r>
      <w:r w:rsidRPr="00C65B4B">
        <w:rPr>
          <w:rFonts w:ascii="宋体" w:eastAsia="宋体" w:hAnsi="宋体" w:cs="Times New Roman"/>
          <w:spacing w:val="-6"/>
          <w:szCs w:val="21"/>
        </w:rPr>
        <w:t>3</w:t>
      </w:r>
      <w:r w:rsidRPr="00C65B4B">
        <w:rPr>
          <w:rFonts w:ascii="宋体" w:eastAsia="宋体" w:hAnsi="宋体" w:cs="Times New Roman" w:hint="eastAsia"/>
          <w:spacing w:val="-6"/>
          <w:szCs w:val="21"/>
        </w:rPr>
        <w:t>年内参加政府采购活动：</w:t>
      </w:r>
    </w:p>
    <w:p w14:paraId="0255C635"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（一）捏造事实；</w:t>
      </w:r>
    </w:p>
    <w:p w14:paraId="2FA193EE"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（二）提供虚假材料；</w:t>
      </w:r>
    </w:p>
    <w:p w14:paraId="64B4DF89"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09F085F5" w14:textId="77777777" w:rsidR="00764B19" w:rsidRPr="00C65B4B" w:rsidRDefault="00E84C89">
      <w:pPr>
        <w:adjustRightInd w:val="0"/>
        <w:snapToGrid w:val="0"/>
        <w:spacing w:line="288" w:lineRule="auto"/>
        <w:outlineLvl w:val="2"/>
        <w:rPr>
          <w:rFonts w:ascii="宋体" w:eastAsia="宋体" w:hAnsi="宋体" w:cs="宋体"/>
          <w:b/>
          <w:spacing w:val="-6"/>
          <w:kern w:val="0"/>
          <w:szCs w:val="21"/>
        </w:rPr>
      </w:pPr>
      <w:r w:rsidRPr="00C65B4B">
        <w:rPr>
          <w:rFonts w:ascii="宋体" w:eastAsia="宋体" w:hAnsi="宋体" w:cs="宋体"/>
          <w:b/>
          <w:spacing w:val="-6"/>
          <w:kern w:val="0"/>
          <w:szCs w:val="21"/>
        </w:rPr>
        <w:t>（</w:t>
      </w:r>
      <w:r w:rsidRPr="00C65B4B">
        <w:rPr>
          <w:rFonts w:ascii="宋体" w:eastAsia="宋体" w:hAnsi="宋体" w:cs="宋体" w:hint="eastAsia"/>
          <w:b/>
          <w:spacing w:val="-6"/>
          <w:kern w:val="0"/>
          <w:szCs w:val="21"/>
        </w:rPr>
        <w:t>十</w:t>
      </w:r>
      <w:r w:rsidRPr="00C65B4B">
        <w:rPr>
          <w:rFonts w:ascii="宋体" w:eastAsia="宋体" w:hAnsi="宋体" w:cs="宋体"/>
          <w:b/>
          <w:spacing w:val="-6"/>
          <w:kern w:val="0"/>
          <w:szCs w:val="21"/>
        </w:rPr>
        <w:t>）</w:t>
      </w:r>
      <w:r w:rsidRPr="00C65B4B">
        <w:rPr>
          <w:rFonts w:ascii="宋体" w:eastAsia="宋体" w:hAnsi="宋体" w:cs="宋体" w:hint="eastAsia"/>
          <w:b/>
          <w:spacing w:val="-6"/>
          <w:kern w:val="0"/>
          <w:szCs w:val="21"/>
        </w:rPr>
        <w:t>中小企业说明</w:t>
      </w:r>
    </w:p>
    <w:p w14:paraId="6B4FACCB"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中小企业，是指在中华人民共和国境内依法设立，依据国务院批准的中小企业划分标准确定的中型企业、</w:t>
      </w:r>
      <w:r w:rsidRPr="00C65B4B">
        <w:rPr>
          <w:rFonts w:ascii="宋体" w:eastAsia="宋体" w:hAnsi="宋体" w:cs="Times New Roman" w:hint="eastAsia"/>
          <w:spacing w:val="-6"/>
          <w:szCs w:val="21"/>
        </w:rPr>
        <w:lastRenderedPageBreak/>
        <w:t>小型企业和微型企业，但与大企业的负责人为同一人，或者与大企业存在直接控股、管理关系的除外。</w:t>
      </w:r>
    </w:p>
    <w:p w14:paraId="6AA4C8B3"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符合中小企业划分标准的个体工商户，在政府采购活动中视同中小企业。</w:t>
      </w:r>
    </w:p>
    <w:p w14:paraId="4EB47D07" w14:textId="77777777" w:rsidR="00764B19" w:rsidRPr="00C65B4B"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C65B4B">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7D2D5500"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4F22CA93"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C65B4B">
        <w:rPr>
          <w:rFonts w:ascii="宋体" w:eastAsia="宋体" w:hAnsi="宋体" w:cs="Times New Roman" w:hint="eastAsia"/>
          <w:spacing w:val="-6"/>
          <w:szCs w:val="21"/>
        </w:rPr>
        <w:t>依据财库〔2020〕46号文件规定享受扶持政策获得政府采购合同的，小</w:t>
      </w:r>
      <w:proofErr w:type="gramStart"/>
      <w:r w:rsidRPr="00C65B4B">
        <w:rPr>
          <w:rFonts w:ascii="宋体" w:eastAsia="宋体" w:hAnsi="宋体" w:cs="Times New Roman" w:hint="eastAsia"/>
          <w:spacing w:val="-6"/>
          <w:szCs w:val="21"/>
        </w:rPr>
        <w:t>微企业</w:t>
      </w:r>
      <w:proofErr w:type="gramEnd"/>
      <w:r w:rsidRPr="00C65B4B">
        <w:rPr>
          <w:rFonts w:ascii="宋体" w:eastAsia="宋体" w:hAnsi="宋体" w:cs="Times New Roman" w:hint="eastAsia"/>
          <w:spacing w:val="-6"/>
          <w:szCs w:val="21"/>
        </w:rPr>
        <w:t>不得将合同分包给大中型企业，中型企业不得将合同分包给大型企业；</w:t>
      </w:r>
    </w:p>
    <w:p w14:paraId="04C240B3" w14:textId="77777777" w:rsidR="00764B19" w:rsidRPr="00C65B4B" w:rsidRDefault="00764B19">
      <w:pPr>
        <w:adjustRightInd w:val="0"/>
        <w:snapToGrid w:val="0"/>
        <w:spacing w:line="288" w:lineRule="auto"/>
        <w:rPr>
          <w:rFonts w:ascii="宋体" w:eastAsia="宋体" w:hAnsi="宋体" w:cs="Times New Roman"/>
          <w:b/>
          <w:spacing w:val="-6"/>
          <w:szCs w:val="21"/>
        </w:rPr>
      </w:pPr>
    </w:p>
    <w:p w14:paraId="2B38B798" w14:textId="77777777" w:rsidR="00764B19" w:rsidRPr="00C65B4B" w:rsidRDefault="00E84C89">
      <w:pPr>
        <w:widowControl/>
        <w:adjustRightInd w:val="0"/>
        <w:snapToGrid w:val="0"/>
        <w:spacing w:line="288" w:lineRule="auto"/>
        <w:jc w:val="left"/>
        <w:rPr>
          <w:rFonts w:ascii="宋体" w:eastAsia="宋体" w:hAnsi="宋体" w:cs="Times New Roman"/>
          <w:b/>
          <w:spacing w:val="-6"/>
          <w:szCs w:val="21"/>
        </w:rPr>
      </w:pPr>
      <w:r w:rsidRPr="00C65B4B">
        <w:rPr>
          <w:rFonts w:ascii="宋体" w:eastAsia="宋体" w:hAnsi="宋体" w:cs="Times New Roman"/>
          <w:b/>
          <w:spacing w:val="-6"/>
          <w:szCs w:val="21"/>
        </w:rPr>
        <w:br w:type="page"/>
      </w:r>
    </w:p>
    <w:p w14:paraId="39E80E46" w14:textId="77777777" w:rsidR="00764B19" w:rsidRPr="00C65B4B" w:rsidRDefault="00E84C89">
      <w:pPr>
        <w:adjustRightInd w:val="0"/>
        <w:snapToGrid w:val="0"/>
        <w:spacing w:line="288" w:lineRule="auto"/>
        <w:jc w:val="center"/>
        <w:outlineLvl w:val="1"/>
        <w:rPr>
          <w:rFonts w:ascii="宋体" w:eastAsia="宋体" w:hAnsi="宋体" w:cs="Times New Roman"/>
          <w:b/>
          <w:spacing w:val="-6"/>
          <w:szCs w:val="21"/>
        </w:rPr>
      </w:pPr>
      <w:r w:rsidRPr="00C65B4B">
        <w:rPr>
          <w:rFonts w:ascii="宋体" w:eastAsia="宋体" w:hAnsi="宋体" w:cs="Times New Roman"/>
          <w:b/>
          <w:spacing w:val="-6"/>
          <w:szCs w:val="21"/>
        </w:rPr>
        <w:lastRenderedPageBreak/>
        <w:t>二</w:t>
      </w:r>
      <w:r w:rsidRPr="00C65B4B">
        <w:rPr>
          <w:rFonts w:ascii="宋体" w:eastAsia="宋体" w:hAnsi="宋体" w:cs="Times New Roman" w:hint="eastAsia"/>
          <w:b/>
          <w:spacing w:val="-6"/>
          <w:szCs w:val="21"/>
        </w:rPr>
        <w:t>、招标文件</w:t>
      </w:r>
    </w:p>
    <w:p w14:paraId="167854EB"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（一）招标文件的构成</w:t>
      </w:r>
    </w:p>
    <w:p w14:paraId="215E8BC5" w14:textId="77777777" w:rsidR="00764B19" w:rsidRPr="00C65B4B" w:rsidRDefault="00E84C89">
      <w:pPr>
        <w:adjustRightInd w:val="0"/>
        <w:snapToGrid w:val="0"/>
        <w:spacing w:line="288" w:lineRule="auto"/>
        <w:ind w:firstLineChars="200" w:firstLine="398"/>
        <w:jc w:val="left"/>
        <w:rPr>
          <w:rFonts w:ascii="宋体" w:eastAsia="宋体" w:hAnsi="宋体" w:cs="Times New Roman"/>
          <w:b/>
          <w:spacing w:val="-6"/>
          <w:szCs w:val="21"/>
        </w:rPr>
      </w:pPr>
      <w:r w:rsidRPr="00C65B4B">
        <w:rPr>
          <w:rFonts w:ascii="宋体" w:eastAsia="宋体" w:hAnsi="宋体" w:cs="Times New Roman" w:hint="eastAsia"/>
          <w:b/>
          <w:spacing w:val="-6"/>
          <w:szCs w:val="21"/>
        </w:rPr>
        <w:t>本招标文件由以下</w:t>
      </w:r>
      <w:r w:rsidR="000116E4" w:rsidRPr="00C65B4B">
        <w:rPr>
          <w:rFonts w:ascii="宋体" w:eastAsia="宋体" w:hAnsi="宋体" w:cs="Times New Roman" w:hint="eastAsia"/>
          <w:b/>
          <w:spacing w:val="-6"/>
          <w:szCs w:val="21"/>
        </w:rPr>
        <w:t>部分</w:t>
      </w:r>
      <w:r w:rsidRPr="00C65B4B">
        <w:rPr>
          <w:rFonts w:ascii="宋体" w:eastAsia="宋体" w:hAnsi="宋体" w:cs="Times New Roman" w:hint="eastAsia"/>
          <w:b/>
          <w:spacing w:val="-6"/>
          <w:szCs w:val="21"/>
        </w:rPr>
        <w:t>组成：</w:t>
      </w:r>
    </w:p>
    <w:p w14:paraId="4324DA96"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1.投标邀请</w:t>
      </w:r>
    </w:p>
    <w:p w14:paraId="77E2740C"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2.采购需求</w:t>
      </w:r>
    </w:p>
    <w:p w14:paraId="458ADC1B"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3.投标人须知</w:t>
      </w:r>
    </w:p>
    <w:p w14:paraId="7B2AD970"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4.评标办法及评分标准</w:t>
      </w:r>
    </w:p>
    <w:p w14:paraId="35E49187"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5.</w:t>
      </w:r>
      <w:proofErr w:type="gramStart"/>
      <w:r w:rsidRPr="00C65B4B">
        <w:rPr>
          <w:rFonts w:ascii="宋体" w:eastAsia="宋体" w:hAnsi="宋体" w:cs="Times New Roman" w:hint="eastAsia"/>
          <w:spacing w:val="-6"/>
          <w:szCs w:val="21"/>
        </w:rPr>
        <w:t>拟签订</w:t>
      </w:r>
      <w:proofErr w:type="gramEnd"/>
      <w:r w:rsidRPr="00C65B4B">
        <w:rPr>
          <w:rFonts w:ascii="宋体" w:eastAsia="宋体" w:hAnsi="宋体" w:cs="Times New Roman" w:hint="eastAsia"/>
          <w:spacing w:val="-6"/>
          <w:szCs w:val="21"/>
        </w:rPr>
        <w:t>的合同文本</w:t>
      </w:r>
    </w:p>
    <w:p w14:paraId="1CAFBAFE"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6.投标文件格式</w:t>
      </w:r>
    </w:p>
    <w:p w14:paraId="1CA558AD"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7.本项目招标文件的澄清、答复、修改、补充的内容</w:t>
      </w:r>
    </w:p>
    <w:p w14:paraId="0E479362"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（二）投标人的风险</w:t>
      </w:r>
    </w:p>
    <w:p w14:paraId="6AEDC25B"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投标人没有按照招标文件要求提供全部资料，或者投标人没有对招标文件在各方面</w:t>
      </w:r>
      <w:proofErr w:type="gramStart"/>
      <w:r w:rsidRPr="00C65B4B">
        <w:rPr>
          <w:rFonts w:ascii="宋体" w:eastAsia="宋体" w:hAnsi="宋体" w:cs="Times New Roman" w:hint="eastAsia"/>
          <w:spacing w:val="-6"/>
          <w:szCs w:val="21"/>
        </w:rPr>
        <w:t>作出</w:t>
      </w:r>
      <w:proofErr w:type="gramEnd"/>
      <w:r w:rsidRPr="00C65B4B">
        <w:rPr>
          <w:rFonts w:ascii="宋体" w:eastAsia="宋体" w:hAnsi="宋体" w:cs="Times New Roman" w:hint="eastAsia"/>
          <w:spacing w:val="-6"/>
          <w:szCs w:val="21"/>
        </w:rPr>
        <w:t>实质性响应是投标人的风险，并可能导致其投标被拒绝。</w:t>
      </w:r>
    </w:p>
    <w:p w14:paraId="3E462042"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（三）招标文件的澄清与修改</w:t>
      </w:r>
    </w:p>
    <w:p w14:paraId="23505FEA"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.采购人或者采购代理机构可以对已发出的招标文件进行必要的澄清或者修改</w:t>
      </w: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澄清或者修改</w:t>
      </w:r>
      <w:r w:rsidRPr="00C65B4B">
        <w:rPr>
          <w:rFonts w:ascii="宋体" w:eastAsia="宋体" w:hAnsi="宋体" w:cs="Times New Roman" w:hint="eastAsia"/>
          <w:spacing w:val="-6"/>
          <w:szCs w:val="21"/>
        </w:rPr>
        <w:t>会</w:t>
      </w:r>
      <w:r w:rsidRPr="00C65B4B">
        <w:rPr>
          <w:rFonts w:ascii="宋体" w:eastAsia="宋体" w:hAnsi="宋体" w:cs="Times New Roman"/>
          <w:spacing w:val="-6"/>
          <w:szCs w:val="21"/>
        </w:rPr>
        <w:t>在原公告发布媒体上发布澄清公告</w:t>
      </w: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澄清或者修改的内容为招标文件的组成部分。</w:t>
      </w:r>
    </w:p>
    <w:p w14:paraId="5D7C68FA"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8D417EA"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C65B4B">
        <w:rPr>
          <w:rFonts w:ascii="宋体" w:eastAsia="宋体" w:hAnsi="宋体" w:cs="Times New Roman"/>
          <w:spacing w:val="-6"/>
          <w:szCs w:val="21"/>
        </w:rPr>
        <w:t>代理机构</w:t>
      </w:r>
      <w:r w:rsidRPr="00C65B4B">
        <w:rPr>
          <w:rFonts w:ascii="宋体" w:eastAsia="宋体" w:hAnsi="宋体" w:cs="Times New Roman" w:hint="eastAsia"/>
          <w:spacing w:val="-6"/>
          <w:szCs w:val="21"/>
        </w:rPr>
        <w:t>回函确认。若无书面回函确认，视同投标人已收到招标文件修改的通知，并受其约束。</w:t>
      </w:r>
    </w:p>
    <w:p w14:paraId="4BA61E5C" w14:textId="77777777" w:rsidR="00764B19" w:rsidRPr="00C65B4B" w:rsidRDefault="00E84C89">
      <w:pPr>
        <w:adjustRightInd w:val="0"/>
        <w:snapToGrid w:val="0"/>
        <w:spacing w:line="288" w:lineRule="auto"/>
        <w:jc w:val="center"/>
        <w:outlineLvl w:val="1"/>
        <w:rPr>
          <w:rFonts w:ascii="宋体" w:eastAsia="宋体" w:hAnsi="宋体" w:cs="Times New Roman"/>
          <w:spacing w:val="-6"/>
          <w:szCs w:val="21"/>
        </w:rPr>
      </w:pPr>
      <w:r w:rsidRPr="00C65B4B">
        <w:rPr>
          <w:rFonts w:ascii="宋体" w:eastAsia="宋体" w:hAnsi="宋体" w:cs="Times New Roman"/>
          <w:spacing w:val="-6"/>
          <w:szCs w:val="21"/>
        </w:rPr>
        <w:br w:type="page"/>
      </w:r>
      <w:r w:rsidRPr="00C65B4B">
        <w:rPr>
          <w:rFonts w:ascii="宋体" w:eastAsia="宋体" w:hAnsi="宋体" w:cs="Times New Roman"/>
          <w:b/>
          <w:spacing w:val="-6"/>
          <w:szCs w:val="21"/>
        </w:rPr>
        <w:lastRenderedPageBreak/>
        <w:t>三</w:t>
      </w:r>
      <w:r w:rsidRPr="00C65B4B">
        <w:rPr>
          <w:rFonts w:ascii="宋体" w:eastAsia="宋体" w:hAnsi="宋体" w:cs="Times New Roman" w:hint="eastAsia"/>
          <w:b/>
          <w:spacing w:val="-6"/>
          <w:szCs w:val="21"/>
        </w:rPr>
        <w:t>、</w:t>
      </w:r>
      <w:r w:rsidRPr="00C65B4B">
        <w:rPr>
          <w:rFonts w:ascii="宋体" w:eastAsia="宋体" w:hAnsi="宋体" w:cs="Times New Roman"/>
          <w:b/>
          <w:spacing w:val="-6"/>
          <w:szCs w:val="21"/>
        </w:rPr>
        <w:t>投标文件的编制</w:t>
      </w:r>
    </w:p>
    <w:p w14:paraId="3EE78BA9"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（一）投标文件的组成</w:t>
      </w:r>
    </w:p>
    <w:p w14:paraId="53E59CDF"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投标文件由</w:t>
      </w:r>
      <w:r w:rsidRPr="00C65B4B">
        <w:rPr>
          <w:rFonts w:ascii="宋体" w:eastAsia="宋体" w:hAnsi="宋体" w:cs="Times New Roman" w:hint="eastAsia"/>
          <w:b/>
          <w:spacing w:val="-6"/>
          <w:szCs w:val="21"/>
        </w:rPr>
        <w:t>报价文件、资格文件、商务和技术文件</w:t>
      </w:r>
      <w:r w:rsidRPr="00C65B4B">
        <w:rPr>
          <w:rFonts w:ascii="宋体" w:eastAsia="宋体" w:hAnsi="宋体" w:cs="Times New Roman" w:hint="eastAsia"/>
          <w:bCs/>
          <w:spacing w:val="-6"/>
          <w:szCs w:val="21"/>
        </w:rPr>
        <w:t>组成（格式详见招标文件第六章）。</w:t>
      </w:r>
    </w:p>
    <w:p w14:paraId="2AC005FB" w14:textId="77777777" w:rsidR="00764B19" w:rsidRPr="00C65B4B" w:rsidRDefault="00E84C89">
      <w:pPr>
        <w:adjustRightInd w:val="0"/>
        <w:snapToGrid w:val="0"/>
        <w:spacing w:line="288" w:lineRule="auto"/>
        <w:ind w:firstLineChars="200" w:firstLine="398"/>
        <w:jc w:val="left"/>
        <w:rPr>
          <w:rFonts w:ascii="宋体" w:eastAsia="宋体" w:hAnsi="宋体" w:cs="Times New Roman"/>
          <w:b/>
          <w:spacing w:val="-6"/>
          <w:szCs w:val="21"/>
        </w:rPr>
      </w:pPr>
      <w:r w:rsidRPr="00C65B4B">
        <w:rPr>
          <w:rFonts w:ascii="宋体" w:eastAsia="宋体" w:hAnsi="宋体" w:cs="Times New Roman"/>
          <w:b/>
          <w:spacing w:val="-6"/>
          <w:szCs w:val="21"/>
        </w:rPr>
        <w:t>1.</w:t>
      </w:r>
      <w:r w:rsidRPr="00C65B4B">
        <w:rPr>
          <w:rFonts w:ascii="宋体" w:eastAsia="宋体" w:hAnsi="宋体" w:cs="Times New Roman" w:hint="eastAsia"/>
          <w:b/>
          <w:spacing w:val="-6"/>
          <w:szCs w:val="21"/>
        </w:rPr>
        <w:t>报价文件</w:t>
      </w:r>
      <w:bookmarkStart w:id="35" w:name="_Hlk72498112"/>
      <w:r w:rsidRPr="00C65B4B">
        <w:rPr>
          <w:rFonts w:ascii="宋体" w:eastAsia="宋体" w:hAnsi="宋体" w:cs="Times New Roman" w:hint="eastAsia"/>
          <w:b/>
          <w:spacing w:val="-6"/>
          <w:szCs w:val="21"/>
        </w:rPr>
        <w:t>（单独上传）</w:t>
      </w:r>
      <w:bookmarkEnd w:id="35"/>
    </w:p>
    <w:p w14:paraId="23B24866"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（1）开标一览表</w:t>
      </w:r>
    </w:p>
    <w:p w14:paraId="09903F35"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（2）投标报价明细表</w:t>
      </w:r>
    </w:p>
    <w:p w14:paraId="7DD59909"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（3）中小企业声明函</w:t>
      </w:r>
      <w:bookmarkStart w:id="36" w:name="_Hlk81815656"/>
      <w:r w:rsidRPr="00C65B4B">
        <w:rPr>
          <w:rFonts w:ascii="宋体" w:eastAsia="宋体" w:hAnsi="宋体" w:cs="Times New Roman" w:hint="eastAsia"/>
          <w:spacing w:val="-6"/>
          <w:szCs w:val="21"/>
        </w:rPr>
        <w:t>（若属于中小企业）</w:t>
      </w:r>
      <w:bookmarkEnd w:id="36"/>
    </w:p>
    <w:p w14:paraId="065CE4BC"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（4）</w:t>
      </w:r>
      <w:r w:rsidR="00B5208F" w:rsidRPr="00C65B4B">
        <w:rPr>
          <w:rFonts w:ascii="宋体" w:eastAsia="宋体" w:hAnsi="宋体" w:cs="Times New Roman" w:hint="eastAsia"/>
          <w:spacing w:val="-6"/>
          <w:szCs w:val="21"/>
        </w:rPr>
        <w:t>属于监狱企业的证明文件</w:t>
      </w:r>
      <w:bookmarkStart w:id="37" w:name="_Hlk81815359"/>
      <w:r w:rsidRPr="00C65B4B">
        <w:rPr>
          <w:rFonts w:ascii="宋体" w:eastAsia="宋体" w:hAnsi="宋体" w:cs="Times New Roman" w:hint="eastAsia"/>
          <w:spacing w:val="-6"/>
          <w:szCs w:val="21"/>
        </w:rPr>
        <w:t>（若属于监狱企业）</w:t>
      </w:r>
      <w:bookmarkEnd w:id="37"/>
    </w:p>
    <w:p w14:paraId="34BFBA84"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（5）</w:t>
      </w:r>
      <w:bookmarkStart w:id="38" w:name="OLE_LINK14"/>
      <w:bookmarkStart w:id="39" w:name="OLE_LINK13"/>
      <w:r w:rsidRPr="00C65B4B">
        <w:rPr>
          <w:rFonts w:ascii="宋体" w:eastAsia="宋体" w:hAnsi="宋体" w:cs="Times New Roman" w:hint="eastAsia"/>
          <w:spacing w:val="-6"/>
          <w:szCs w:val="21"/>
        </w:rPr>
        <w:t>残疾人福利性单位声明函</w:t>
      </w:r>
      <w:bookmarkStart w:id="40" w:name="_Hlk81815372"/>
      <w:bookmarkEnd w:id="38"/>
      <w:bookmarkEnd w:id="39"/>
      <w:r w:rsidRPr="00C65B4B">
        <w:rPr>
          <w:rFonts w:ascii="宋体" w:eastAsia="宋体" w:hAnsi="宋体" w:cs="Times New Roman" w:hint="eastAsia"/>
          <w:spacing w:val="-6"/>
          <w:szCs w:val="21"/>
        </w:rPr>
        <w:t>（若属于残疾人福利性单位）</w:t>
      </w:r>
      <w:bookmarkEnd w:id="40"/>
    </w:p>
    <w:p w14:paraId="3A6338F6" w14:textId="77777777" w:rsidR="00764B19" w:rsidRPr="00C65B4B"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C65B4B">
        <w:rPr>
          <w:rFonts w:ascii="宋体" w:eastAsia="宋体" w:hAnsi="宋体" w:cs="Times New Roman" w:hint="eastAsia"/>
          <w:b/>
          <w:bCs/>
          <w:spacing w:val="-6"/>
          <w:szCs w:val="21"/>
        </w:rPr>
        <w:t>▲</w:t>
      </w:r>
      <w:r w:rsidRPr="00C65B4B">
        <w:rPr>
          <w:rFonts w:ascii="宋体" w:eastAsia="宋体" w:hAnsi="宋体" w:cs="Times New Roman"/>
          <w:b/>
          <w:bCs/>
          <w:spacing w:val="-6"/>
          <w:szCs w:val="21"/>
        </w:rPr>
        <w:t>2</w:t>
      </w:r>
      <w:r w:rsidRPr="00C65B4B">
        <w:rPr>
          <w:rFonts w:ascii="宋体" w:eastAsia="宋体" w:hAnsi="宋体" w:cs="Times New Roman" w:hint="eastAsia"/>
          <w:b/>
          <w:bCs/>
          <w:spacing w:val="-6"/>
          <w:szCs w:val="21"/>
        </w:rPr>
        <w:t>.资格文件</w:t>
      </w:r>
      <w:r w:rsidRPr="00C65B4B">
        <w:rPr>
          <w:rFonts w:ascii="宋体" w:eastAsia="宋体" w:hAnsi="宋体" w:cs="Times New Roman" w:hint="eastAsia"/>
          <w:b/>
          <w:spacing w:val="-6"/>
          <w:szCs w:val="21"/>
        </w:rPr>
        <w:t>（单独上传）</w:t>
      </w:r>
    </w:p>
    <w:p w14:paraId="0B8D1B7F" w14:textId="77777777" w:rsidR="00764B19" w:rsidRPr="00C65B4B" w:rsidRDefault="00E84C89">
      <w:pPr>
        <w:adjustRightInd w:val="0"/>
        <w:snapToGrid w:val="0"/>
        <w:spacing w:line="288" w:lineRule="auto"/>
        <w:ind w:firstLineChars="200" w:firstLine="398"/>
        <w:jc w:val="left"/>
        <w:rPr>
          <w:rFonts w:ascii="宋体" w:eastAsia="宋体" w:hAnsi="宋体" w:cs="宋体"/>
          <w:b/>
          <w:spacing w:val="-6"/>
          <w:szCs w:val="21"/>
        </w:rPr>
      </w:pPr>
      <w:r w:rsidRPr="00C65B4B">
        <w:rPr>
          <w:rFonts w:ascii="宋体" w:eastAsia="宋体" w:hAnsi="宋体" w:cs="宋体" w:hint="eastAsia"/>
          <w:b/>
          <w:spacing w:val="-6"/>
          <w:szCs w:val="21"/>
        </w:rPr>
        <w:t>资格审查要求的资格证明材料（均需加盖公章）</w:t>
      </w:r>
    </w:p>
    <w:p w14:paraId="3F64A0B7" w14:textId="77777777" w:rsidR="00764B19" w:rsidRPr="00C65B4B" w:rsidRDefault="00E84C89">
      <w:pPr>
        <w:adjustRightInd w:val="0"/>
        <w:snapToGrid w:val="0"/>
        <w:spacing w:line="288" w:lineRule="auto"/>
        <w:ind w:firstLineChars="200" w:firstLine="398"/>
        <w:jc w:val="left"/>
        <w:rPr>
          <w:rFonts w:ascii="宋体" w:eastAsia="宋体" w:hAnsi="宋体" w:cs="宋体"/>
          <w:b/>
          <w:spacing w:val="-6"/>
          <w:szCs w:val="21"/>
        </w:rPr>
      </w:pPr>
      <w:r w:rsidRPr="00C65B4B">
        <w:rPr>
          <w:rFonts w:ascii="宋体" w:eastAsia="宋体" w:hAnsi="宋体" w:cs="宋体" w:hint="eastAsia"/>
          <w:b/>
          <w:spacing w:val="-6"/>
          <w:szCs w:val="21"/>
        </w:rPr>
        <w:t>（1）有效的法人或者其他组织的营业执照等证明文件，自然人的身份证明</w:t>
      </w:r>
    </w:p>
    <w:p w14:paraId="1276748F" w14:textId="77777777" w:rsidR="00312BBF" w:rsidRPr="00C65B4B"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C65B4B">
        <w:rPr>
          <w:rFonts w:ascii="宋体" w:eastAsia="宋体" w:hAnsi="宋体" w:cs="宋体" w:hint="eastAsia"/>
          <w:b/>
          <w:spacing w:val="-6"/>
          <w:szCs w:val="21"/>
        </w:rPr>
        <w:t>（</w:t>
      </w:r>
      <w:r w:rsidRPr="00C65B4B">
        <w:rPr>
          <w:rFonts w:ascii="宋体" w:eastAsia="宋体" w:hAnsi="宋体" w:cs="宋体"/>
          <w:b/>
          <w:spacing w:val="-6"/>
          <w:szCs w:val="21"/>
        </w:rPr>
        <w:t>2）资格条件承诺函</w:t>
      </w:r>
    </w:p>
    <w:p w14:paraId="52A6D1BA" w14:textId="77777777" w:rsidR="00764B19" w:rsidRPr="00C65B4B"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C65B4B">
        <w:rPr>
          <w:rFonts w:ascii="宋体" w:eastAsia="宋体" w:hAnsi="宋体" w:cs="Times New Roman"/>
          <w:b/>
          <w:spacing w:val="-6"/>
          <w:szCs w:val="21"/>
        </w:rPr>
        <w:t>3</w:t>
      </w:r>
      <w:r w:rsidRPr="00C65B4B">
        <w:rPr>
          <w:rFonts w:ascii="宋体" w:eastAsia="宋体" w:hAnsi="宋体" w:cs="Times New Roman" w:hint="eastAsia"/>
          <w:b/>
          <w:spacing w:val="-6"/>
          <w:szCs w:val="21"/>
        </w:rPr>
        <w:t>.商务和</w:t>
      </w:r>
      <w:r w:rsidRPr="00C65B4B">
        <w:rPr>
          <w:rFonts w:ascii="宋体" w:eastAsia="宋体" w:hAnsi="宋体" w:cs="Times New Roman" w:hint="eastAsia"/>
          <w:b/>
          <w:bCs/>
          <w:spacing w:val="-6"/>
          <w:szCs w:val="21"/>
        </w:rPr>
        <w:t>技术文件</w:t>
      </w:r>
    </w:p>
    <w:p w14:paraId="64C8ADC0"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（1）投标函</w:t>
      </w:r>
    </w:p>
    <w:p w14:paraId="01BE8F26"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2</w:t>
      </w:r>
      <w:r w:rsidRPr="00C65B4B">
        <w:rPr>
          <w:rFonts w:ascii="宋体" w:eastAsia="宋体" w:hAnsi="宋体" w:cs="Times New Roman" w:hint="eastAsia"/>
          <w:spacing w:val="-6"/>
          <w:szCs w:val="21"/>
        </w:rPr>
        <w:t>）投标声明书</w:t>
      </w:r>
    </w:p>
    <w:p w14:paraId="0686439B"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3</w:t>
      </w:r>
      <w:r w:rsidRPr="00C65B4B">
        <w:rPr>
          <w:rFonts w:ascii="宋体" w:eastAsia="宋体" w:hAnsi="宋体" w:cs="Times New Roman" w:hint="eastAsia"/>
          <w:spacing w:val="-6"/>
          <w:szCs w:val="21"/>
        </w:rPr>
        <w:t>）法定代表人资格证明书、法定代表人授权委托书</w:t>
      </w:r>
    </w:p>
    <w:p w14:paraId="67DC3786"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4</w:t>
      </w:r>
      <w:r w:rsidRPr="00C65B4B">
        <w:rPr>
          <w:rFonts w:ascii="宋体" w:eastAsia="宋体" w:hAnsi="宋体" w:cs="Times New Roman" w:hint="eastAsia"/>
          <w:spacing w:val="-6"/>
          <w:szCs w:val="21"/>
        </w:rPr>
        <w:t>）2020年12月（含）以后任意一月投标授权代表社保缴纳证明</w:t>
      </w:r>
    </w:p>
    <w:p w14:paraId="064AF294"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5</w:t>
      </w:r>
      <w:r w:rsidRPr="00C65B4B">
        <w:rPr>
          <w:rFonts w:ascii="宋体" w:eastAsia="宋体" w:hAnsi="宋体" w:cs="Times New Roman" w:hint="eastAsia"/>
          <w:spacing w:val="-6"/>
          <w:szCs w:val="21"/>
        </w:rPr>
        <w:t>）投标人情况介绍</w:t>
      </w:r>
    </w:p>
    <w:p w14:paraId="0448D955" w14:textId="77777777" w:rsidR="00764B19" w:rsidRPr="00C65B4B" w:rsidRDefault="00C02627">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（6）投标人同类合同一览表</w:t>
      </w:r>
    </w:p>
    <w:p w14:paraId="79C642E1" w14:textId="77777777" w:rsidR="00764B19" w:rsidRPr="00C65B4B" w:rsidRDefault="00E84C89">
      <w:pPr>
        <w:adjustRightInd w:val="0"/>
        <w:snapToGrid w:val="0"/>
        <w:spacing w:line="288" w:lineRule="auto"/>
        <w:ind w:firstLineChars="200" w:firstLine="396"/>
        <w:jc w:val="left"/>
        <w:rPr>
          <w:rFonts w:ascii="宋体" w:eastAsia="宋体" w:hAnsi="宋体" w:cs="宋体"/>
          <w:spacing w:val="-6"/>
          <w:szCs w:val="21"/>
        </w:rPr>
      </w:pPr>
      <w:r w:rsidRPr="00C65B4B">
        <w:rPr>
          <w:rFonts w:ascii="宋体" w:eastAsia="宋体" w:hAnsi="宋体" w:cs="宋体" w:hint="eastAsia"/>
          <w:spacing w:val="-6"/>
          <w:szCs w:val="21"/>
        </w:rPr>
        <w:t>（</w:t>
      </w:r>
      <w:r w:rsidR="00E554E7" w:rsidRPr="00C65B4B">
        <w:rPr>
          <w:rFonts w:ascii="宋体" w:eastAsia="宋体" w:hAnsi="宋体" w:cs="宋体"/>
          <w:spacing w:val="-6"/>
          <w:szCs w:val="21"/>
        </w:rPr>
        <w:t>7</w:t>
      </w:r>
      <w:r w:rsidRPr="00C65B4B">
        <w:rPr>
          <w:rFonts w:ascii="宋体" w:eastAsia="宋体" w:hAnsi="宋体" w:cs="宋体" w:hint="eastAsia"/>
          <w:spacing w:val="-6"/>
          <w:szCs w:val="21"/>
        </w:rPr>
        <w:t>）采购需求偏离表</w:t>
      </w:r>
    </w:p>
    <w:p w14:paraId="4600AA00" w14:textId="77777777" w:rsidR="00764B19" w:rsidRPr="00C65B4B" w:rsidRDefault="00E84C89">
      <w:pPr>
        <w:adjustRightInd w:val="0"/>
        <w:snapToGrid w:val="0"/>
        <w:spacing w:line="288" w:lineRule="auto"/>
        <w:ind w:firstLineChars="200" w:firstLine="396"/>
        <w:jc w:val="left"/>
        <w:rPr>
          <w:rFonts w:ascii="宋体" w:eastAsia="宋体" w:hAnsi="宋体" w:cs="宋体"/>
          <w:spacing w:val="-6"/>
          <w:szCs w:val="21"/>
        </w:rPr>
      </w:pPr>
      <w:r w:rsidRPr="00C65B4B">
        <w:rPr>
          <w:rFonts w:ascii="宋体" w:eastAsia="宋体" w:hAnsi="宋体" w:cs="宋体" w:hint="eastAsia"/>
          <w:spacing w:val="-6"/>
          <w:szCs w:val="21"/>
        </w:rPr>
        <w:t>（</w:t>
      </w:r>
      <w:r w:rsidR="00E554E7" w:rsidRPr="00C65B4B">
        <w:rPr>
          <w:rFonts w:ascii="宋体" w:eastAsia="宋体" w:hAnsi="宋体" w:cs="宋体"/>
          <w:spacing w:val="-6"/>
          <w:szCs w:val="21"/>
        </w:rPr>
        <w:t>8</w:t>
      </w:r>
      <w:r w:rsidRPr="00C65B4B">
        <w:rPr>
          <w:rFonts w:ascii="宋体" w:eastAsia="宋体" w:hAnsi="宋体" w:cs="宋体" w:hint="eastAsia"/>
          <w:spacing w:val="-6"/>
          <w:szCs w:val="21"/>
        </w:rPr>
        <w:t>）</w:t>
      </w:r>
      <w:r w:rsidRPr="00C65B4B">
        <w:rPr>
          <w:rFonts w:ascii="宋体" w:eastAsia="宋体" w:hAnsi="宋体" w:cs="宋体" w:hint="eastAsia"/>
          <w:szCs w:val="21"/>
        </w:rPr>
        <w:t>货物配置清单、</w:t>
      </w:r>
      <w:r w:rsidRPr="00C65B4B">
        <w:rPr>
          <w:rFonts w:ascii="宋体" w:eastAsia="宋体" w:hAnsi="宋体" w:cs="宋体" w:hint="eastAsia"/>
          <w:spacing w:val="-6"/>
          <w:szCs w:val="21"/>
        </w:rPr>
        <w:t>原厂出厂配置表</w:t>
      </w:r>
    </w:p>
    <w:p w14:paraId="22868A02" w14:textId="77777777" w:rsidR="00764B19" w:rsidRPr="00C65B4B" w:rsidRDefault="00E84C89">
      <w:pPr>
        <w:adjustRightInd w:val="0"/>
        <w:snapToGrid w:val="0"/>
        <w:spacing w:line="288" w:lineRule="auto"/>
        <w:ind w:firstLineChars="200" w:firstLine="396"/>
        <w:jc w:val="left"/>
        <w:rPr>
          <w:rFonts w:ascii="宋体" w:eastAsia="宋体" w:hAnsi="宋体" w:cs="宋体"/>
          <w:spacing w:val="-6"/>
          <w:szCs w:val="21"/>
        </w:rPr>
      </w:pPr>
      <w:r w:rsidRPr="00C65B4B">
        <w:rPr>
          <w:rFonts w:ascii="宋体" w:eastAsia="宋体" w:hAnsi="宋体" w:cs="宋体" w:hint="eastAsia"/>
          <w:spacing w:val="-6"/>
          <w:szCs w:val="21"/>
        </w:rPr>
        <w:t>（</w:t>
      </w:r>
      <w:r w:rsidR="00C02627" w:rsidRPr="00C65B4B">
        <w:rPr>
          <w:rFonts w:ascii="宋体" w:eastAsia="宋体" w:hAnsi="宋体" w:cs="宋体"/>
          <w:spacing w:val="-6"/>
          <w:szCs w:val="21"/>
        </w:rPr>
        <w:t>9</w:t>
      </w:r>
      <w:r w:rsidRPr="00C65B4B">
        <w:rPr>
          <w:rFonts w:ascii="宋体" w:eastAsia="宋体" w:hAnsi="宋体" w:cs="宋体" w:hint="eastAsia"/>
          <w:spacing w:val="-6"/>
          <w:szCs w:val="21"/>
        </w:rPr>
        <w:t>）技术方案：</w:t>
      </w:r>
    </w:p>
    <w:p w14:paraId="1E69378F" w14:textId="77777777" w:rsidR="00764B19" w:rsidRPr="00C65B4B" w:rsidRDefault="00E84C89">
      <w:pPr>
        <w:adjustRightInd w:val="0"/>
        <w:snapToGrid w:val="0"/>
        <w:spacing w:line="288" w:lineRule="auto"/>
        <w:ind w:firstLineChars="200" w:firstLine="396"/>
        <w:jc w:val="left"/>
        <w:rPr>
          <w:rFonts w:ascii="宋体" w:eastAsia="宋体" w:hAnsi="宋体" w:cs="宋体"/>
          <w:spacing w:val="-6"/>
          <w:szCs w:val="21"/>
        </w:rPr>
      </w:pPr>
      <w:r w:rsidRPr="00C65B4B">
        <w:rPr>
          <w:rFonts w:ascii="宋体" w:eastAsia="宋体" w:hAnsi="宋体" w:cs="宋体" w:hint="eastAsia"/>
          <w:spacing w:val="-6"/>
          <w:szCs w:val="21"/>
        </w:rPr>
        <w:t>项目实施方案</w:t>
      </w:r>
    </w:p>
    <w:p w14:paraId="458531B4" w14:textId="77777777" w:rsidR="00764B19" w:rsidRPr="00C65B4B" w:rsidRDefault="00E84C89">
      <w:pPr>
        <w:adjustRightInd w:val="0"/>
        <w:snapToGrid w:val="0"/>
        <w:spacing w:line="288" w:lineRule="auto"/>
        <w:ind w:firstLineChars="200" w:firstLine="396"/>
        <w:jc w:val="left"/>
        <w:rPr>
          <w:rFonts w:ascii="宋体" w:eastAsia="宋体" w:hAnsi="宋体" w:cs="宋体"/>
          <w:spacing w:val="-6"/>
          <w:szCs w:val="21"/>
        </w:rPr>
      </w:pPr>
      <w:r w:rsidRPr="00C65B4B">
        <w:rPr>
          <w:rFonts w:ascii="宋体" w:eastAsia="宋体" w:hAnsi="宋体" w:cs="宋体" w:hint="eastAsia"/>
          <w:spacing w:val="-6"/>
          <w:szCs w:val="21"/>
        </w:rPr>
        <w:t>安装调试验收</w:t>
      </w:r>
    </w:p>
    <w:p w14:paraId="21D0AE8B" w14:textId="77777777" w:rsidR="00764B19" w:rsidRPr="00C65B4B" w:rsidRDefault="00E84C89">
      <w:pPr>
        <w:adjustRightInd w:val="0"/>
        <w:snapToGrid w:val="0"/>
        <w:spacing w:line="288" w:lineRule="auto"/>
        <w:ind w:firstLineChars="200" w:firstLine="396"/>
        <w:jc w:val="left"/>
        <w:rPr>
          <w:rFonts w:ascii="宋体" w:eastAsia="宋体" w:hAnsi="宋体" w:cs="宋体"/>
          <w:spacing w:val="-6"/>
          <w:szCs w:val="21"/>
        </w:rPr>
      </w:pPr>
      <w:r w:rsidRPr="00C65B4B">
        <w:rPr>
          <w:rFonts w:ascii="宋体" w:eastAsia="宋体" w:hAnsi="宋体" w:cs="宋体" w:hint="eastAsia"/>
          <w:spacing w:val="-6"/>
          <w:szCs w:val="21"/>
        </w:rPr>
        <w:t>售后服务</w:t>
      </w:r>
    </w:p>
    <w:p w14:paraId="5DC4D067" w14:textId="77777777" w:rsidR="00764B19" w:rsidRPr="00C65B4B" w:rsidRDefault="00E84C89">
      <w:pPr>
        <w:adjustRightInd w:val="0"/>
        <w:snapToGrid w:val="0"/>
        <w:spacing w:line="288" w:lineRule="auto"/>
        <w:ind w:firstLineChars="200" w:firstLine="396"/>
        <w:jc w:val="left"/>
        <w:rPr>
          <w:rFonts w:ascii="宋体" w:eastAsia="宋体" w:hAnsi="宋体" w:cs="宋体"/>
          <w:spacing w:val="-6"/>
          <w:szCs w:val="21"/>
        </w:rPr>
      </w:pPr>
      <w:r w:rsidRPr="00C65B4B">
        <w:rPr>
          <w:rFonts w:ascii="宋体" w:eastAsia="宋体" w:hAnsi="宋体" w:cs="宋体" w:hint="eastAsia"/>
          <w:spacing w:val="-6"/>
          <w:szCs w:val="21"/>
        </w:rPr>
        <w:t>技术服务、培训</w:t>
      </w:r>
    </w:p>
    <w:p w14:paraId="627BEB50" w14:textId="77777777" w:rsidR="00764B19" w:rsidRPr="00C65B4B" w:rsidRDefault="00E84C89">
      <w:pPr>
        <w:adjustRightInd w:val="0"/>
        <w:snapToGrid w:val="0"/>
        <w:spacing w:line="288" w:lineRule="auto"/>
        <w:ind w:firstLineChars="200" w:firstLine="396"/>
        <w:jc w:val="left"/>
        <w:rPr>
          <w:rFonts w:ascii="宋体" w:eastAsia="宋体" w:hAnsi="宋体" w:cs="宋体"/>
          <w:spacing w:val="-6"/>
          <w:szCs w:val="21"/>
        </w:rPr>
      </w:pPr>
      <w:r w:rsidRPr="00C65B4B">
        <w:rPr>
          <w:rFonts w:ascii="宋体" w:eastAsia="宋体" w:hAnsi="宋体" w:cs="宋体" w:hint="eastAsia"/>
          <w:spacing w:val="-6"/>
          <w:szCs w:val="21"/>
        </w:rPr>
        <w:t>配件耗材</w:t>
      </w:r>
    </w:p>
    <w:p w14:paraId="4AFF8B58" w14:textId="47BF0395"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w:t>
      </w:r>
      <w:r w:rsidR="00243F7D" w:rsidRPr="00C65B4B">
        <w:rPr>
          <w:rFonts w:ascii="宋体" w:eastAsia="宋体" w:hAnsi="宋体" w:cs="Times New Roman"/>
          <w:spacing w:val="-6"/>
          <w:szCs w:val="21"/>
        </w:rPr>
        <w:t>0</w:t>
      </w:r>
      <w:r w:rsidRPr="00C65B4B">
        <w:rPr>
          <w:rFonts w:ascii="宋体" w:eastAsia="宋体" w:hAnsi="宋体" w:cs="Times New Roman" w:hint="eastAsia"/>
          <w:spacing w:val="-6"/>
          <w:szCs w:val="21"/>
        </w:rPr>
        <w:t>）投标人需要说明的其他文件和材料</w:t>
      </w:r>
    </w:p>
    <w:p w14:paraId="05F9571B" w14:textId="0C099F79" w:rsidR="00243F7D" w:rsidRPr="00C65B4B" w:rsidRDefault="00243F7D">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1</w:t>
      </w:r>
      <w:r w:rsidRPr="00C65B4B">
        <w:rPr>
          <w:rFonts w:ascii="宋体" w:eastAsia="宋体" w:hAnsi="宋体" w:cs="Times New Roman" w:hint="eastAsia"/>
          <w:spacing w:val="-6"/>
          <w:szCs w:val="21"/>
        </w:rPr>
        <w:t>）附件</w:t>
      </w:r>
    </w:p>
    <w:p w14:paraId="48918AC1" w14:textId="77777777" w:rsidR="00764B19" w:rsidRPr="00C65B4B" w:rsidRDefault="00E84C89">
      <w:pPr>
        <w:adjustRightInd w:val="0"/>
        <w:snapToGrid w:val="0"/>
        <w:spacing w:line="288" w:lineRule="auto"/>
        <w:jc w:val="left"/>
        <w:outlineLvl w:val="2"/>
        <w:rPr>
          <w:rFonts w:ascii="宋体" w:eastAsia="宋体" w:hAnsi="宋体"/>
          <w:b/>
          <w:spacing w:val="-6"/>
          <w:szCs w:val="21"/>
        </w:rPr>
      </w:pPr>
      <w:r w:rsidRPr="00C65B4B">
        <w:rPr>
          <w:rFonts w:ascii="宋体" w:eastAsia="宋体" w:hAnsi="宋体" w:hint="eastAsia"/>
          <w:b/>
          <w:spacing w:val="-6"/>
          <w:szCs w:val="21"/>
        </w:rPr>
        <w:t>（二）投标文件的签署和份数</w:t>
      </w:r>
    </w:p>
    <w:p w14:paraId="1284FB83" w14:textId="77777777" w:rsidR="00764B19" w:rsidRPr="00C65B4B" w:rsidRDefault="00E84C89">
      <w:pPr>
        <w:adjustRightInd w:val="0"/>
        <w:snapToGrid w:val="0"/>
        <w:spacing w:line="288" w:lineRule="auto"/>
        <w:ind w:firstLineChars="200" w:firstLine="396"/>
        <w:jc w:val="left"/>
        <w:rPr>
          <w:rFonts w:ascii="宋体" w:eastAsia="宋体" w:hAnsi="宋体"/>
          <w:b/>
          <w:bCs/>
          <w:spacing w:val="-6"/>
          <w:szCs w:val="21"/>
        </w:rPr>
      </w:pPr>
      <w:r w:rsidRPr="00C65B4B">
        <w:rPr>
          <w:rFonts w:ascii="宋体" w:eastAsia="宋体" w:hAnsi="宋体" w:hint="eastAsia"/>
          <w:spacing w:val="-6"/>
          <w:szCs w:val="21"/>
        </w:rPr>
        <w:t>1.投标人应按照招标文件和政府采购云平台的要求，根据投标文件的组成规定的内容及顺序通过政</w:t>
      </w:r>
      <w:proofErr w:type="gramStart"/>
      <w:r w:rsidRPr="00C65B4B">
        <w:rPr>
          <w:rFonts w:ascii="宋体" w:eastAsia="宋体" w:hAnsi="宋体" w:hint="eastAsia"/>
          <w:spacing w:val="-6"/>
          <w:szCs w:val="21"/>
        </w:rPr>
        <w:t>采云</w:t>
      </w:r>
      <w:proofErr w:type="gramEnd"/>
      <w:r w:rsidRPr="00C65B4B">
        <w:rPr>
          <w:rFonts w:ascii="宋体" w:eastAsia="宋体" w:hAnsi="宋体" w:hint="eastAsia"/>
          <w:spacing w:val="-6"/>
          <w:szCs w:val="21"/>
        </w:rPr>
        <w:t>电子交易客户端（政</w:t>
      </w:r>
      <w:proofErr w:type="gramStart"/>
      <w:r w:rsidRPr="00C65B4B">
        <w:rPr>
          <w:rFonts w:ascii="宋体" w:eastAsia="宋体" w:hAnsi="宋体" w:hint="eastAsia"/>
          <w:spacing w:val="-6"/>
          <w:szCs w:val="21"/>
        </w:rPr>
        <w:t>采云</w:t>
      </w:r>
      <w:proofErr w:type="gramEnd"/>
      <w:r w:rsidRPr="00C65B4B">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C65B4B">
        <w:rPr>
          <w:rFonts w:ascii="宋体" w:eastAsia="宋体" w:hAnsi="宋体" w:hint="eastAsia"/>
          <w:b/>
          <w:bCs/>
          <w:spacing w:val="-6"/>
          <w:szCs w:val="21"/>
        </w:rPr>
        <w:t>其中资格文件、商务技术文件中不得出现投标报价，如因投标人原因提前泄露投标报价，是投标人的责任。</w:t>
      </w:r>
    </w:p>
    <w:p w14:paraId="12B18B90"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2.投标文件须由投标人在规定位置加盖公章并由投标人代表签署，投标人应写全称。</w:t>
      </w:r>
    </w:p>
    <w:p w14:paraId="4043C4EA"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02E6284B" w14:textId="77777777" w:rsidR="00764B19" w:rsidRPr="00C65B4B" w:rsidRDefault="00E84C89">
      <w:pPr>
        <w:adjustRightInd w:val="0"/>
        <w:snapToGrid w:val="0"/>
        <w:spacing w:line="288" w:lineRule="auto"/>
        <w:ind w:firstLineChars="200" w:firstLine="398"/>
        <w:jc w:val="left"/>
        <w:rPr>
          <w:rFonts w:ascii="宋体" w:eastAsia="宋体" w:hAnsi="宋体"/>
          <w:b/>
          <w:bCs/>
          <w:spacing w:val="-6"/>
          <w:szCs w:val="21"/>
        </w:rPr>
      </w:pPr>
      <w:r w:rsidRPr="00C65B4B">
        <w:rPr>
          <w:rFonts w:ascii="宋体" w:eastAsia="宋体" w:hAnsi="宋体" w:hint="eastAsia"/>
          <w:b/>
          <w:bCs/>
          <w:spacing w:val="-6"/>
          <w:szCs w:val="21"/>
        </w:rPr>
        <w:t>4.投标文件份数：</w:t>
      </w:r>
    </w:p>
    <w:p w14:paraId="52A46C35" w14:textId="77777777" w:rsidR="00764B19" w:rsidRPr="00C65B4B"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C65B4B">
        <w:rPr>
          <w:rFonts w:ascii="宋体" w:eastAsia="宋体" w:hAnsi="宋体" w:hint="eastAsia"/>
          <w:b/>
          <w:bCs/>
          <w:spacing w:val="-6"/>
          <w:szCs w:val="21"/>
        </w:rPr>
        <w:t>电子加密投标文件：政府采购云平台在线上传一份；备份投标文件：密封包装后EMS或顺丰邮寄形式递交一份（邮寄地址：</w:t>
      </w:r>
      <w:r w:rsidRPr="00C65B4B">
        <w:rPr>
          <w:rFonts w:ascii="宋体" w:eastAsia="宋体" w:hAnsi="宋体" w:cs="宋体" w:hint="eastAsia"/>
          <w:b/>
          <w:bCs/>
          <w:szCs w:val="21"/>
        </w:rPr>
        <w:t>杭州市西湖区玉古路173号中田大厦11楼H室，</w:t>
      </w:r>
      <w:r w:rsidR="00211660" w:rsidRPr="00C65B4B">
        <w:rPr>
          <w:rFonts w:ascii="宋体" w:eastAsia="宋体" w:hAnsi="宋体" w:cs="宋体" w:hint="eastAsia"/>
          <w:b/>
          <w:bCs/>
          <w:szCs w:val="21"/>
        </w:rPr>
        <w:t>浙江求是招标代理有限公司（</w:t>
      </w:r>
      <w:r w:rsidR="00D57550" w:rsidRPr="00C65B4B">
        <w:rPr>
          <w:rFonts w:ascii="宋体" w:eastAsia="宋体" w:hAnsi="宋体" w:cs="宋体" w:hint="eastAsia"/>
          <w:b/>
          <w:bCs/>
          <w:szCs w:val="21"/>
        </w:rPr>
        <w:t>王鑫涛</w:t>
      </w:r>
      <w:r w:rsidR="00211660" w:rsidRPr="00C65B4B">
        <w:rPr>
          <w:rFonts w:ascii="宋体" w:eastAsia="宋体" w:hAnsi="宋体" w:cs="宋体" w:hint="eastAsia"/>
          <w:b/>
          <w:bCs/>
          <w:szCs w:val="21"/>
        </w:rPr>
        <w:t>）收，电话：0571-87666117，寄出后将（快递单号、项目名称、公司名称、联系方式等相关信息）发至：zb05@qszb.net，以便查收）。</w:t>
      </w:r>
    </w:p>
    <w:p w14:paraId="08D8187B" w14:textId="77777777" w:rsidR="00764B19" w:rsidRPr="00C65B4B"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C65B4B">
        <w:rPr>
          <w:rFonts w:ascii="宋体" w:eastAsia="宋体" w:hAnsi="宋体" w:cs="宋体" w:hint="eastAsia"/>
          <w:b/>
          <w:szCs w:val="21"/>
        </w:rPr>
        <w:t>特别说明：双休日和法定节假日</w:t>
      </w:r>
      <w:proofErr w:type="gramStart"/>
      <w:r w:rsidRPr="00C65B4B">
        <w:rPr>
          <w:rFonts w:ascii="宋体" w:eastAsia="宋体" w:hAnsi="宋体" w:cs="宋体" w:hint="eastAsia"/>
          <w:b/>
          <w:szCs w:val="21"/>
        </w:rPr>
        <w:t>不</w:t>
      </w:r>
      <w:proofErr w:type="gramEnd"/>
      <w:r w:rsidRPr="00C65B4B">
        <w:rPr>
          <w:rFonts w:ascii="宋体" w:eastAsia="宋体" w:hAnsi="宋体" w:cs="宋体" w:hint="eastAsia"/>
          <w:b/>
          <w:szCs w:val="21"/>
        </w:rPr>
        <w:t>收件，投标人自行承担邮寄风险。</w:t>
      </w:r>
    </w:p>
    <w:p w14:paraId="652FEE63" w14:textId="77777777" w:rsidR="00764B19" w:rsidRPr="00C65B4B" w:rsidRDefault="00E84C89">
      <w:pPr>
        <w:adjustRightInd w:val="0"/>
        <w:snapToGrid w:val="0"/>
        <w:spacing w:line="288" w:lineRule="auto"/>
        <w:jc w:val="left"/>
        <w:outlineLvl w:val="2"/>
        <w:rPr>
          <w:rFonts w:ascii="宋体" w:eastAsia="宋体" w:hAnsi="宋体"/>
          <w:b/>
          <w:spacing w:val="-6"/>
          <w:szCs w:val="21"/>
        </w:rPr>
      </w:pPr>
      <w:r w:rsidRPr="00C65B4B">
        <w:rPr>
          <w:rFonts w:ascii="宋体" w:eastAsia="宋体" w:hAnsi="宋体" w:hint="eastAsia"/>
          <w:b/>
          <w:spacing w:val="-6"/>
          <w:szCs w:val="21"/>
        </w:rPr>
        <w:lastRenderedPageBreak/>
        <w:t>（三）投标文件的上传、递交、修改和撤回</w:t>
      </w:r>
    </w:p>
    <w:p w14:paraId="7AD945A5"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1.投标文件的上传、递交：</w:t>
      </w:r>
    </w:p>
    <w:p w14:paraId="7C51CA8A"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（1）电子加密投标文件的上传：</w:t>
      </w:r>
    </w:p>
    <w:p w14:paraId="68D41D38"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▲a.投标人应在投标截止时间前将电子加密投标文件成功上传至政府采购云平台，否则投标无效；</w:t>
      </w:r>
    </w:p>
    <w:p w14:paraId="2C71EEBF"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b.电子加密投标文件成功上传后，投标人可自行打印投标文件接收回执。</w:t>
      </w:r>
    </w:p>
    <w:p w14:paraId="29E0E377"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（2）备份投标文件的密封包装、递交：</w:t>
      </w:r>
    </w:p>
    <w:p w14:paraId="33830A0C"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45254294"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417807E6"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▲c.通过政府采购云平台成功上传的电子加密投标文件已按时解密的，备份投标文件自动失效。</w:t>
      </w:r>
    </w:p>
    <w:p w14:paraId="34D3DE1E"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d.投标截止时间前，投标人仅递交备份投标文件而未将电子加密投标文件成功上传至政府采购云平台的，投标无效。</w:t>
      </w:r>
    </w:p>
    <w:p w14:paraId="3EFCFD64"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A91ACAA"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spacing w:val="-6"/>
          <w:szCs w:val="21"/>
        </w:rPr>
        <w:t>2</w:t>
      </w:r>
      <w:r w:rsidRPr="00C65B4B">
        <w:rPr>
          <w:rFonts w:ascii="宋体" w:eastAsia="宋体" w:hAnsi="宋体" w:hint="eastAsia"/>
          <w:spacing w:val="-6"/>
          <w:szCs w:val="21"/>
        </w:rPr>
        <w:t>.投标人因未在线参加开标而导致电子加密投标文件无法按时解密等一切后果由投标人自行承担。</w:t>
      </w:r>
    </w:p>
    <w:p w14:paraId="1199A63D"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spacing w:val="-6"/>
          <w:szCs w:val="21"/>
        </w:rPr>
        <w:t>3</w:t>
      </w:r>
      <w:r w:rsidRPr="00C65B4B">
        <w:rPr>
          <w:rFonts w:ascii="宋体" w:eastAsia="宋体" w:hAnsi="宋体" w:hint="eastAsia"/>
          <w:spacing w:val="-6"/>
          <w:szCs w:val="21"/>
        </w:rPr>
        <w:t>.投标人应按照招标文件和政府采购云平台的要求，根据投标文件的组成规定的内容及顺序通过政</w:t>
      </w:r>
      <w:proofErr w:type="gramStart"/>
      <w:r w:rsidRPr="00C65B4B">
        <w:rPr>
          <w:rFonts w:ascii="宋体" w:eastAsia="宋体" w:hAnsi="宋体" w:hint="eastAsia"/>
          <w:spacing w:val="-6"/>
          <w:szCs w:val="21"/>
        </w:rPr>
        <w:t>采云</w:t>
      </w:r>
      <w:proofErr w:type="gramEnd"/>
      <w:r w:rsidRPr="00C65B4B">
        <w:rPr>
          <w:rFonts w:ascii="宋体" w:eastAsia="宋体" w:hAnsi="宋体" w:hint="eastAsia"/>
          <w:spacing w:val="-6"/>
          <w:szCs w:val="21"/>
        </w:rPr>
        <w:t>电子交易客户端（政</w:t>
      </w:r>
      <w:proofErr w:type="gramStart"/>
      <w:r w:rsidRPr="00C65B4B">
        <w:rPr>
          <w:rFonts w:ascii="宋体" w:eastAsia="宋体" w:hAnsi="宋体" w:hint="eastAsia"/>
          <w:spacing w:val="-6"/>
          <w:szCs w:val="21"/>
        </w:rPr>
        <w:t>采云</w:t>
      </w:r>
      <w:proofErr w:type="gramEnd"/>
      <w:r w:rsidRPr="00C65B4B">
        <w:rPr>
          <w:rFonts w:ascii="宋体" w:eastAsia="宋体" w:hAnsi="宋体" w:hint="eastAsia"/>
          <w:spacing w:val="-6"/>
          <w:szCs w:val="21"/>
        </w:rPr>
        <w:t>投标客户端）编制加密投标文件。</w:t>
      </w:r>
    </w:p>
    <w:p w14:paraId="4E8B39A4" w14:textId="77777777" w:rsidR="00764B19" w:rsidRPr="00C65B4B" w:rsidRDefault="00E84C89">
      <w:pPr>
        <w:adjustRightInd w:val="0"/>
        <w:snapToGrid w:val="0"/>
        <w:spacing w:line="288" w:lineRule="auto"/>
        <w:ind w:firstLineChars="200" w:firstLine="422"/>
        <w:jc w:val="left"/>
        <w:rPr>
          <w:rFonts w:ascii="宋体" w:eastAsia="宋体" w:hAnsi="宋体"/>
          <w:b/>
          <w:bCs/>
          <w:szCs w:val="21"/>
        </w:rPr>
      </w:pPr>
      <w:r w:rsidRPr="00C65B4B">
        <w:rPr>
          <w:rFonts w:ascii="宋体" w:eastAsia="宋体" w:hAnsi="宋体" w:hint="eastAsia"/>
          <w:b/>
          <w:bCs/>
          <w:szCs w:val="21"/>
        </w:rPr>
        <w:t>备注：投标人可通过浙江省“电子交易/不见面开评标”学习专题提前进行专题学习，熟悉操作，避免影响采购活动（</w:t>
      </w:r>
      <w:hyperlink r:id="rId14" w:history="1">
        <w:r w:rsidRPr="00C65B4B">
          <w:rPr>
            <w:rStyle w:val="afe"/>
            <w:rFonts w:ascii="宋体" w:eastAsia="宋体" w:hAnsi="宋体" w:hint="eastAsia"/>
            <w:b/>
            <w:bCs/>
            <w:color w:val="auto"/>
            <w:szCs w:val="21"/>
          </w:rPr>
          <w:t>https://edu.zcygov.cn/luban/e-biding</w:t>
        </w:r>
      </w:hyperlink>
      <w:r w:rsidRPr="00C65B4B">
        <w:rPr>
          <w:rFonts w:ascii="宋体" w:eastAsia="宋体" w:hAnsi="宋体" w:hint="eastAsia"/>
          <w:b/>
          <w:bCs/>
          <w:szCs w:val="21"/>
        </w:rPr>
        <w:t>）。</w:t>
      </w:r>
    </w:p>
    <w:p w14:paraId="4E2F2D5B" w14:textId="77777777" w:rsidR="00764B19" w:rsidRPr="00C65B4B" w:rsidRDefault="00E84C89">
      <w:pPr>
        <w:adjustRightInd w:val="0"/>
        <w:snapToGrid w:val="0"/>
        <w:spacing w:line="288" w:lineRule="auto"/>
        <w:jc w:val="left"/>
        <w:outlineLvl w:val="2"/>
        <w:rPr>
          <w:rFonts w:ascii="宋体" w:eastAsia="宋体" w:hAnsi="宋体"/>
          <w:b/>
          <w:spacing w:val="-6"/>
          <w:szCs w:val="21"/>
        </w:rPr>
      </w:pPr>
      <w:r w:rsidRPr="00C65B4B">
        <w:rPr>
          <w:rFonts w:ascii="宋体" w:eastAsia="宋体" w:hAnsi="宋体" w:hint="eastAsia"/>
          <w:b/>
          <w:spacing w:val="-6"/>
          <w:szCs w:val="21"/>
        </w:rPr>
        <w:t>（四）投标文件的语言及计量</w:t>
      </w:r>
    </w:p>
    <w:p w14:paraId="02EBE1AA" w14:textId="77777777" w:rsidR="00764B19" w:rsidRPr="00C65B4B" w:rsidRDefault="00E84C89">
      <w:pPr>
        <w:adjustRightInd w:val="0"/>
        <w:snapToGrid w:val="0"/>
        <w:spacing w:line="288" w:lineRule="auto"/>
        <w:ind w:firstLineChars="200" w:firstLine="396"/>
        <w:jc w:val="left"/>
        <w:rPr>
          <w:rFonts w:ascii="宋体" w:eastAsia="宋体" w:hAnsi="宋体"/>
          <w:spacing w:val="-6"/>
          <w:szCs w:val="21"/>
        </w:rPr>
      </w:pPr>
      <w:r w:rsidRPr="00C65B4B">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E3CF5EC" w14:textId="77777777" w:rsidR="00764B19" w:rsidRPr="00C65B4B" w:rsidRDefault="00E84C89">
      <w:pPr>
        <w:adjustRightInd w:val="0"/>
        <w:snapToGrid w:val="0"/>
        <w:spacing w:line="288" w:lineRule="auto"/>
        <w:jc w:val="left"/>
        <w:outlineLvl w:val="2"/>
        <w:rPr>
          <w:rFonts w:ascii="宋体" w:eastAsia="宋体" w:hAnsi="宋体"/>
          <w:b/>
          <w:spacing w:val="-6"/>
          <w:szCs w:val="21"/>
        </w:rPr>
      </w:pPr>
      <w:r w:rsidRPr="00C65B4B">
        <w:rPr>
          <w:rFonts w:ascii="宋体" w:eastAsia="宋体" w:hAnsi="宋体" w:hint="eastAsia"/>
          <w:b/>
          <w:spacing w:val="-6"/>
          <w:szCs w:val="21"/>
        </w:rPr>
        <w:t>（五）投标报价</w:t>
      </w:r>
    </w:p>
    <w:p w14:paraId="73B33D4B" w14:textId="77777777" w:rsidR="00764B19" w:rsidRPr="00C65B4B" w:rsidRDefault="00E84C89">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1.报价应按招标文件要求的格式编制、填写报价内容（可自行增行），未按招标文件要求编制、填写的投标文件可能被拒绝；</w:t>
      </w:r>
    </w:p>
    <w:p w14:paraId="3E435FEE" w14:textId="77777777" w:rsidR="00764B19" w:rsidRPr="00C65B4B" w:rsidRDefault="00E84C89">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2.以人民币报价；</w:t>
      </w:r>
    </w:p>
    <w:p w14:paraId="39C406B4" w14:textId="77777777" w:rsidR="00764B19" w:rsidRPr="00C65B4B" w:rsidRDefault="00E84C89">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3.投标报价是履行合同的最终价格，应包括完成所有产品供货及履行所有规定服务所产生的全部税、费；</w:t>
      </w:r>
    </w:p>
    <w:p w14:paraId="3041E7AE" w14:textId="77777777" w:rsidR="00764B19" w:rsidRPr="00C65B4B" w:rsidRDefault="00E84C89">
      <w:pPr>
        <w:pStyle w:val="ad"/>
        <w:adjustRightInd w:val="0"/>
        <w:snapToGrid w:val="0"/>
        <w:spacing w:beforeLines="0" w:afterLines="0" w:line="288" w:lineRule="auto"/>
        <w:ind w:firstLineChars="200" w:firstLine="420"/>
        <w:jc w:val="left"/>
        <w:rPr>
          <w:rFonts w:eastAsia="宋体" w:hAnsi="宋体" w:cs="宋体"/>
          <w:sz w:val="21"/>
          <w:szCs w:val="21"/>
        </w:rPr>
      </w:pPr>
      <w:r w:rsidRPr="00C65B4B">
        <w:rPr>
          <w:rFonts w:eastAsia="宋体" w:hAnsi="宋体" w:cs="宋体" w:hint="eastAsia"/>
          <w:sz w:val="21"/>
          <w:szCs w:val="21"/>
        </w:rPr>
        <w:t>4.投标文件只允许有一个报价，有选择的报价将不予接受。</w:t>
      </w:r>
    </w:p>
    <w:p w14:paraId="6B61D234" w14:textId="77777777" w:rsidR="0018079E" w:rsidRPr="00C65B4B" w:rsidRDefault="0018079E">
      <w:pPr>
        <w:pStyle w:val="ad"/>
        <w:adjustRightInd w:val="0"/>
        <w:snapToGrid w:val="0"/>
        <w:spacing w:beforeLines="0" w:afterLines="0" w:line="288" w:lineRule="auto"/>
        <w:ind w:firstLineChars="200" w:firstLine="420"/>
        <w:jc w:val="left"/>
        <w:rPr>
          <w:rFonts w:eastAsia="宋体" w:hAnsi="宋体" w:cs="宋体"/>
          <w:sz w:val="21"/>
          <w:szCs w:val="21"/>
        </w:rPr>
      </w:pPr>
      <w:r w:rsidRPr="00C65B4B">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22CA067C" w14:textId="77777777" w:rsidR="00764B19" w:rsidRPr="00C65B4B" w:rsidRDefault="00E84C89">
      <w:pPr>
        <w:adjustRightInd w:val="0"/>
        <w:snapToGrid w:val="0"/>
        <w:spacing w:line="288" w:lineRule="auto"/>
        <w:jc w:val="left"/>
        <w:outlineLvl w:val="2"/>
        <w:rPr>
          <w:rFonts w:ascii="宋体" w:eastAsia="宋体" w:hAnsi="宋体"/>
          <w:b/>
          <w:spacing w:val="-6"/>
          <w:szCs w:val="21"/>
        </w:rPr>
      </w:pPr>
      <w:r w:rsidRPr="00C65B4B">
        <w:rPr>
          <w:rFonts w:ascii="宋体" w:eastAsia="宋体" w:hAnsi="宋体" w:hint="eastAsia"/>
          <w:b/>
          <w:spacing w:val="-6"/>
          <w:szCs w:val="21"/>
        </w:rPr>
        <w:t>（六）投标有效期</w:t>
      </w:r>
    </w:p>
    <w:p w14:paraId="3B67849C" w14:textId="77777777" w:rsidR="00764B19" w:rsidRPr="00C65B4B" w:rsidRDefault="00E84C89">
      <w:pPr>
        <w:pStyle w:val="ad"/>
        <w:adjustRightInd w:val="0"/>
        <w:snapToGrid w:val="0"/>
        <w:spacing w:beforeLines="0" w:afterLines="0" w:line="288" w:lineRule="auto"/>
        <w:ind w:firstLineChars="200" w:firstLine="396"/>
        <w:jc w:val="left"/>
        <w:rPr>
          <w:rFonts w:eastAsia="宋体" w:hAnsi="宋体"/>
          <w:sz w:val="21"/>
          <w:szCs w:val="21"/>
        </w:rPr>
      </w:pPr>
      <w:r w:rsidRPr="00C65B4B">
        <w:rPr>
          <w:rFonts w:eastAsia="宋体" w:hAnsi="宋体" w:hint="eastAsia"/>
          <w:spacing w:val="-6"/>
          <w:sz w:val="21"/>
          <w:szCs w:val="21"/>
        </w:rPr>
        <w:t>▲从提交投标文件的截止之日起</w:t>
      </w:r>
      <w:r w:rsidRPr="00C65B4B">
        <w:rPr>
          <w:rFonts w:eastAsia="宋体" w:hAnsi="宋体"/>
          <w:spacing w:val="-6"/>
          <w:sz w:val="21"/>
          <w:szCs w:val="21"/>
        </w:rPr>
        <w:t>90天，在原投标有效期满之前，如果出现特殊情况，采购人或采购代理机构以书面形式通知投标人延长投标有效期。</w:t>
      </w:r>
    </w:p>
    <w:p w14:paraId="0D572C0B" w14:textId="77777777" w:rsidR="00764B19" w:rsidRPr="00C65B4B" w:rsidRDefault="00E84C89">
      <w:pPr>
        <w:adjustRightInd w:val="0"/>
        <w:snapToGrid w:val="0"/>
        <w:spacing w:line="288" w:lineRule="auto"/>
        <w:jc w:val="left"/>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（七）资格审查不通过、投标无效的情形</w:t>
      </w:r>
    </w:p>
    <w:p w14:paraId="64414D87" w14:textId="77777777" w:rsidR="00764B19" w:rsidRPr="00C65B4B" w:rsidRDefault="00E84C89">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投标截止时间前，投标人仅递交备份投标文件而未将电子加密投标文件成功上传至政府采购云平台的，投标无效。</w:t>
      </w:r>
    </w:p>
    <w:p w14:paraId="38482257" w14:textId="77777777" w:rsidR="00764B19" w:rsidRPr="00C65B4B"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C65B4B">
        <w:rPr>
          <w:rFonts w:ascii="宋体" w:eastAsia="宋体" w:hAnsi="宋体" w:cs="Times New Roman" w:hint="eastAsia"/>
          <w:b/>
          <w:spacing w:val="-6"/>
          <w:szCs w:val="21"/>
        </w:rPr>
        <w:t>1</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在资格审查时，如发现下列情形之一的，投标人将被视为资格审查不通过：</w:t>
      </w:r>
    </w:p>
    <w:p w14:paraId="425A2578"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资格证明</w:t>
      </w:r>
      <w:r w:rsidRPr="00C65B4B">
        <w:rPr>
          <w:rFonts w:ascii="宋体" w:eastAsia="宋体" w:hAnsi="宋体" w:cs="Times New Roman" w:hint="eastAsia"/>
          <w:spacing w:val="-6"/>
          <w:szCs w:val="21"/>
        </w:rPr>
        <w:t>材料</w:t>
      </w:r>
      <w:r w:rsidRPr="00C65B4B">
        <w:rPr>
          <w:rFonts w:ascii="宋体" w:eastAsia="宋体" w:hAnsi="宋体" w:cs="Times New Roman"/>
          <w:spacing w:val="-6"/>
          <w:szCs w:val="21"/>
        </w:rPr>
        <w:t>不全的，或者不符合</w:t>
      </w:r>
      <w:r w:rsidRPr="00C65B4B">
        <w:rPr>
          <w:rFonts w:ascii="宋体" w:eastAsia="宋体" w:hAnsi="宋体" w:cs="Times New Roman" w:hint="eastAsia"/>
          <w:spacing w:val="-6"/>
          <w:szCs w:val="21"/>
        </w:rPr>
        <w:t>招标</w:t>
      </w:r>
      <w:r w:rsidRPr="00C65B4B">
        <w:rPr>
          <w:rFonts w:ascii="宋体" w:eastAsia="宋体" w:hAnsi="宋体" w:cs="Times New Roman"/>
          <w:spacing w:val="-6"/>
          <w:szCs w:val="21"/>
        </w:rPr>
        <w:t>文件要求的</w:t>
      </w:r>
      <w:r w:rsidRPr="00C65B4B">
        <w:rPr>
          <w:rFonts w:ascii="宋体" w:eastAsia="宋体" w:hAnsi="宋体" w:cs="Times New Roman" w:hint="eastAsia"/>
          <w:spacing w:val="-6"/>
          <w:szCs w:val="21"/>
        </w:rPr>
        <w:t>；</w:t>
      </w:r>
    </w:p>
    <w:p w14:paraId="175C3979"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spacing w:val="-6"/>
          <w:szCs w:val="21"/>
        </w:rPr>
        <w:t>2</w:t>
      </w:r>
      <w:r w:rsidRPr="00C65B4B">
        <w:rPr>
          <w:rFonts w:ascii="宋体" w:eastAsia="宋体" w:hAnsi="宋体" w:cs="Times New Roman" w:hint="eastAsia"/>
          <w:spacing w:val="-6"/>
          <w:szCs w:val="21"/>
        </w:rPr>
        <w:t>）投标人不具备招标文件中规定的资格要求的；</w:t>
      </w:r>
    </w:p>
    <w:p w14:paraId="4815985F"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spacing w:val="-6"/>
          <w:szCs w:val="21"/>
        </w:rPr>
        <w:lastRenderedPageBreak/>
        <w:t>3</w:t>
      </w:r>
      <w:r w:rsidRPr="00C65B4B">
        <w:rPr>
          <w:rFonts w:ascii="宋体" w:eastAsia="宋体" w:hAnsi="宋体" w:cs="Times New Roman" w:hint="eastAsia"/>
          <w:spacing w:val="-6"/>
          <w:szCs w:val="21"/>
        </w:rPr>
        <w:t>）资格</w:t>
      </w:r>
      <w:r w:rsidRPr="00C65B4B">
        <w:rPr>
          <w:rFonts w:ascii="宋体" w:eastAsia="宋体" w:hAnsi="宋体" w:cs="Times New Roman"/>
          <w:spacing w:val="-6"/>
          <w:szCs w:val="21"/>
        </w:rPr>
        <w:t>文件</w:t>
      </w:r>
      <w:r w:rsidRPr="00C65B4B">
        <w:rPr>
          <w:rFonts w:ascii="宋体" w:eastAsia="宋体" w:hAnsi="宋体" w:cs="Times New Roman" w:hint="eastAsia"/>
          <w:spacing w:val="-6"/>
          <w:szCs w:val="21"/>
        </w:rPr>
        <w:t>未按要求签署、盖章的。</w:t>
      </w:r>
    </w:p>
    <w:p w14:paraId="7F833DF0" w14:textId="77777777" w:rsidR="00764B19" w:rsidRPr="00C65B4B" w:rsidRDefault="00E84C89">
      <w:pPr>
        <w:adjustRightInd w:val="0"/>
        <w:snapToGrid w:val="0"/>
        <w:spacing w:line="288" w:lineRule="auto"/>
        <w:ind w:firstLineChars="200" w:firstLine="398"/>
        <w:rPr>
          <w:rFonts w:ascii="宋体" w:eastAsia="宋体" w:hAnsi="宋体" w:cs="Times New Roman"/>
          <w:b/>
          <w:spacing w:val="-6"/>
          <w:szCs w:val="21"/>
        </w:rPr>
      </w:pPr>
      <w:r w:rsidRPr="00C65B4B">
        <w:rPr>
          <w:rFonts w:ascii="宋体" w:eastAsia="宋体" w:hAnsi="宋体" w:cs="Times New Roman" w:hint="eastAsia"/>
          <w:b/>
          <w:spacing w:val="-6"/>
          <w:szCs w:val="21"/>
        </w:rPr>
        <w:t>2</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在符合</w:t>
      </w:r>
      <w:r w:rsidRPr="00C65B4B">
        <w:rPr>
          <w:rFonts w:ascii="宋体" w:eastAsia="宋体" w:hAnsi="宋体" w:cs="Times New Roman"/>
          <w:b/>
          <w:spacing w:val="-6"/>
          <w:szCs w:val="21"/>
        </w:rPr>
        <w:t>性审查、</w:t>
      </w:r>
      <w:r w:rsidRPr="00C65B4B">
        <w:rPr>
          <w:rFonts w:ascii="宋体" w:eastAsia="宋体" w:hAnsi="宋体" w:cs="Times New Roman" w:hint="eastAsia"/>
          <w:b/>
          <w:spacing w:val="-6"/>
          <w:szCs w:val="21"/>
        </w:rPr>
        <w:t>商务</w:t>
      </w:r>
      <w:r w:rsidRPr="00C65B4B">
        <w:rPr>
          <w:rFonts w:ascii="宋体" w:eastAsia="宋体" w:hAnsi="宋体" w:cs="Times New Roman"/>
          <w:b/>
          <w:spacing w:val="-6"/>
          <w:szCs w:val="21"/>
        </w:rPr>
        <w:t>和技术评审</w:t>
      </w:r>
      <w:r w:rsidRPr="00C65B4B">
        <w:rPr>
          <w:rFonts w:ascii="宋体" w:eastAsia="宋体" w:hAnsi="宋体" w:cs="Times New Roman" w:hint="eastAsia"/>
          <w:b/>
          <w:spacing w:val="-6"/>
          <w:szCs w:val="21"/>
        </w:rPr>
        <w:t>时，如发现下列情形之一的，投标文件将被视为无效：</w:t>
      </w:r>
    </w:p>
    <w:p w14:paraId="68EC20B0"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1）商务和技术文件未按要求签署、盖章的；</w:t>
      </w:r>
    </w:p>
    <w:p w14:paraId="45AEED8F"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2）未提供或未按要求提供投标函</w:t>
      </w:r>
      <w:r w:rsidRPr="00C65B4B">
        <w:rPr>
          <w:rFonts w:ascii="宋体" w:eastAsia="宋体" w:hAnsi="宋体" w:cs="Times New Roman"/>
          <w:spacing w:val="-6"/>
          <w:szCs w:val="21"/>
        </w:rPr>
        <w:t>、法定代表人资格证明书</w:t>
      </w:r>
      <w:r w:rsidRPr="00C65B4B">
        <w:rPr>
          <w:rFonts w:ascii="宋体" w:eastAsia="宋体" w:hAnsi="宋体" w:cs="Times New Roman" w:hint="eastAsia"/>
          <w:spacing w:val="-6"/>
          <w:szCs w:val="21"/>
        </w:rPr>
        <w:t>、法定代表人授权委托书、投标</w:t>
      </w:r>
      <w:r w:rsidRPr="00C65B4B">
        <w:rPr>
          <w:rFonts w:ascii="宋体" w:eastAsia="宋体" w:hAnsi="宋体" w:cs="Times New Roman"/>
          <w:spacing w:val="-6"/>
          <w:szCs w:val="21"/>
        </w:rPr>
        <w:t>声明书</w:t>
      </w:r>
      <w:r w:rsidRPr="00C65B4B">
        <w:rPr>
          <w:rFonts w:ascii="宋体" w:eastAsia="宋体" w:hAnsi="宋体" w:cs="Times New Roman" w:hint="eastAsia"/>
          <w:spacing w:val="-6"/>
          <w:szCs w:val="21"/>
        </w:rPr>
        <w:t>的；</w:t>
      </w:r>
    </w:p>
    <w:p w14:paraId="62DC56D2"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w:t>
      </w:r>
      <w:r w:rsidRPr="00C65B4B">
        <w:rPr>
          <w:rFonts w:ascii="宋体" w:eastAsia="宋体" w:hAnsi="宋体" w:cs="Times New Roman" w:hint="eastAsia"/>
          <w:bCs/>
          <w:spacing w:val="-6"/>
          <w:szCs w:val="21"/>
        </w:rPr>
        <w:t>法定代表人委托授权代表</w:t>
      </w:r>
      <w:r w:rsidRPr="00C65B4B">
        <w:rPr>
          <w:rFonts w:ascii="宋体" w:eastAsia="宋体" w:hAnsi="宋体" w:cs="Times New Roman"/>
          <w:bCs/>
          <w:spacing w:val="-6"/>
          <w:szCs w:val="21"/>
        </w:rPr>
        <w:t>参加投</w:t>
      </w:r>
      <w:r w:rsidRPr="00C65B4B">
        <w:rPr>
          <w:rFonts w:ascii="宋体" w:eastAsia="宋体" w:hAnsi="宋体" w:cs="Times New Roman" w:hint="eastAsia"/>
          <w:bCs/>
          <w:spacing w:val="-6"/>
          <w:szCs w:val="21"/>
        </w:rPr>
        <w:t>标但未</w:t>
      </w:r>
      <w:r w:rsidRPr="00C65B4B">
        <w:rPr>
          <w:rFonts w:ascii="宋体" w:eastAsia="宋体" w:hAnsi="宋体" w:cs="Times New Roman"/>
          <w:bCs/>
          <w:spacing w:val="-6"/>
          <w:szCs w:val="21"/>
        </w:rPr>
        <w:t>提供</w:t>
      </w:r>
      <w:r w:rsidRPr="00C65B4B">
        <w:rPr>
          <w:rFonts w:ascii="宋体" w:eastAsia="宋体" w:hAnsi="宋体" w:cs="Times New Roman" w:hint="eastAsia"/>
          <w:bCs/>
          <w:spacing w:val="-6"/>
          <w:szCs w:val="21"/>
        </w:rPr>
        <w:t>投标授权代表社保缴纳证明的</w:t>
      </w:r>
      <w:r w:rsidRPr="00C65B4B">
        <w:rPr>
          <w:rFonts w:ascii="宋体" w:eastAsia="宋体" w:hAnsi="宋体" w:cs="Times New Roman"/>
          <w:bCs/>
          <w:spacing w:val="-6"/>
          <w:szCs w:val="21"/>
        </w:rPr>
        <w:t>；</w:t>
      </w:r>
    </w:p>
    <w:p w14:paraId="39FBA841"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4）未提供或未如实提供采购需求</w:t>
      </w:r>
      <w:r w:rsidRPr="00C65B4B">
        <w:rPr>
          <w:rFonts w:ascii="宋体" w:eastAsia="宋体" w:hAnsi="宋体" w:cs="Times New Roman"/>
          <w:spacing w:val="-6"/>
          <w:szCs w:val="21"/>
        </w:rPr>
        <w:t>偏离表的；</w:t>
      </w:r>
    </w:p>
    <w:p w14:paraId="0672AA05"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5）</w:t>
      </w:r>
      <w:r w:rsidRPr="00C65B4B">
        <w:rPr>
          <w:rFonts w:ascii="宋体" w:eastAsia="宋体" w:hAnsi="宋体" w:cs="Times New Roman"/>
          <w:spacing w:val="-6"/>
          <w:szCs w:val="21"/>
        </w:rPr>
        <w:t>明显不符合招标文件</w:t>
      </w:r>
      <w:r w:rsidRPr="00C65B4B">
        <w:rPr>
          <w:rFonts w:ascii="宋体" w:eastAsia="宋体" w:hAnsi="宋体" w:cs="Times New Roman" w:hint="eastAsia"/>
          <w:spacing w:val="-6"/>
          <w:szCs w:val="21"/>
        </w:rPr>
        <w:t>要求，</w:t>
      </w:r>
      <w:r w:rsidRPr="00C65B4B">
        <w:rPr>
          <w:rFonts w:ascii="宋体" w:eastAsia="宋体" w:hAnsi="宋体" w:cs="Times New Roman"/>
          <w:spacing w:val="-6"/>
          <w:szCs w:val="21"/>
        </w:rPr>
        <w:t>或者</w:t>
      </w:r>
      <w:r w:rsidRPr="00C65B4B">
        <w:rPr>
          <w:rFonts w:ascii="宋体" w:eastAsia="宋体" w:hAnsi="宋体" w:cs="Times New Roman" w:hint="eastAsia"/>
          <w:spacing w:val="-6"/>
          <w:szCs w:val="21"/>
        </w:rPr>
        <w:t>与</w:t>
      </w:r>
      <w:r w:rsidRPr="00C65B4B">
        <w:rPr>
          <w:rFonts w:ascii="宋体" w:eastAsia="宋体" w:hAnsi="宋体" w:cs="Times New Roman"/>
          <w:spacing w:val="-6"/>
          <w:szCs w:val="21"/>
        </w:rPr>
        <w:t>招标文件中标“▲”的项目发生实质性偏离的</w:t>
      </w:r>
      <w:r w:rsidRPr="00C65B4B">
        <w:rPr>
          <w:rFonts w:ascii="宋体" w:eastAsia="宋体" w:hAnsi="宋体" w:cs="Times New Roman" w:hint="eastAsia"/>
          <w:spacing w:val="-6"/>
          <w:szCs w:val="21"/>
        </w:rPr>
        <w:t>，或</w:t>
      </w:r>
      <w:r w:rsidRPr="00C65B4B">
        <w:rPr>
          <w:rFonts w:ascii="宋体" w:eastAsia="宋体" w:hAnsi="宋体" w:cs="宋体" w:hint="eastAsia"/>
          <w:szCs w:val="21"/>
        </w:rPr>
        <w:t>负偏离达到规定数目的</w:t>
      </w:r>
      <w:r w:rsidRPr="00C65B4B">
        <w:rPr>
          <w:rFonts w:ascii="宋体" w:eastAsia="宋体" w:hAnsi="宋体" w:cs="Times New Roman"/>
          <w:spacing w:val="-6"/>
          <w:szCs w:val="21"/>
        </w:rPr>
        <w:t>；</w:t>
      </w:r>
    </w:p>
    <w:p w14:paraId="77F14493"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spacing w:val="-6"/>
          <w:szCs w:val="21"/>
        </w:rPr>
        <w:t>6</w:t>
      </w: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未提供或未如实提供投标技术参数，或者投标文件标明的响应或偏离与事实不符或虚假投标的；</w:t>
      </w:r>
    </w:p>
    <w:p w14:paraId="7DE0B588"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spacing w:val="-6"/>
          <w:szCs w:val="21"/>
        </w:rPr>
        <w:t>7</w:t>
      </w: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投标技术方案不明确，存在一个或一个以上备选（替代）投标方案的；</w:t>
      </w:r>
    </w:p>
    <w:p w14:paraId="30A1259B"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spacing w:val="-6"/>
          <w:szCs w:val="21"/>
        </w:rPr>
        <w:t>8</w:t>
      </w:r>
      <w:r w:rsidRPr="00C65B4B">
        <w:rPr>
          <w:rFonts w:ascii="宋体" w:eastAsia="宋体" w:hAnsi="宋体" w:cs="Times New Roman" w:hint="eastAsia"/>
          <w:spacing w:val="-6"/>
          <w:szCs w:val="21"/>
        </w:rPr>
        <w:t>）投标文件含有采购人不能接受的附加条件的；</w:t>
      </w:r>
    </w:p>
    <w:p w14:paraId="312C873F"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spacing w:val="-6"/>
          <w:szCs w:val="21"/>
        </w:rPr>
        <w:t>9</w:t>
      </w:r>
      <w:r w:rsidRPr="00C65B4B">
        <w:rPr>
          <w:rFonts w:ascii="宋体" w:eastAsia="宋体" w:hAnsi="宋体" w:cs="Times New Roman" w:hint="eastAsia"/>
          <w:spacing w:val="-6"/>
          <w:szCs w:val="21"/>
        </w:rPr>
        <w:t>）法律、法规和招标文件规定的其他无效情形。</w:t>
      </w:r>
    </w:p>
    <w:p w14:paraId="144D50DC" w14:textId="77777777" w:rsidR="00764B19" w:rsidRPr="00C65B4B"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C65B4B">
        <w:rPr>
          <w:rFonts w:ascii="宋体" w:eastAsia="宋体" w:hAnsi="宋体" w:cs="Times New Roman" w:hint="eastAsia"/>
          <w:b/>
          <w:spacing w:val="-6"/>
          <w:szCs w:val="21"/>
        </w:rPr>
        <w:t>3</w:t>
      </w:r>
      <w:r w:rsidRPr="00C65B4B">
        <w:rPr>
          <w:rFonts w:ascii="宋体" w:eastAsia="宋体" w:hAnsi="宋体" w:cs="Times New Roman"/>
          <w:b/>
          <w:spacing w:val="-6"/>
          <w:szCs w:val="21"/>
        </w:rPr>
        <w:t>.在报价评审时，如发现下列情形之一的，投标文件将被视为无效：</w:t>
      </w:r>
    </w:p>
    <w:p w14:paraId="7523BAA5"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1）报价</w:t>
      </w:r>
      <w:r w:rsidRPr="00C65B4B">
        <w:rPr>
          <w:rFonts w:ascii="宋体" w:eastAsia="宋体" w:hAnsi="宋体" w:cs="Times New Roman"/>
          <w:spacing w:val="-6"/>
          <w:szCs w:val="21"/>
        </w:rPr>
        <w:t>文件</w:t>
      </w:r>
      <w:r w:rsidRPr="00C65B4B">
        <w:rPr>
          <w:rFonts w:ascii="宋体" w:eastAsia="宋体" w:hAnsi="宋体" w:cs="Times New Roman" w:hint="eastAsia"/>
          <w:spacing w:val="-6"/>
          <w:szCs w:val="21"/>
        </w:rPr>
        <w:t>未按要求签署、盖章的；</w:t>
      </w:r>
    </w:p>
    <w:p w14:paraId="76BC4B04"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2</w:t>
      </w:r>
      <w:r w:rsidRPr="00C65B4B">
        <w:rPr>
          <w:rFonts w:ascii="宋体" w:eastAsia="宋体" w:hAnsi="宋体" w:cs="Times New Roman"/>
          <w:spacing w:val="-6"/>
          <w:szCs w:val="21"/>
        </w:rPr>
        <w:t>）未按照招标文件标明的币种报价的</w:t>
      </w:r>
      <w:r w:rsidRPr="00C65B4B">
        <w:rPr>
          <w:rFonts w:ascii="宋体" w:eastAsia="宋体" w:hAnsi="宋体" w:cs="Times New Roman" w:hint="eastAsia"/>
          <w:spacing w:val="-6"/>
          <w:szCs w:val="21"/>
        </w:rPr>
        <w:t>；</w:t>
      </w:r>
    </w:p>
    <w:p w14:paraId="3096DB0E"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3）</w:t>
      </w:r>
      <w:r w:rsidRPr="00C65B4B">
        <w:rPr>
          <w:rFonts w:ascii="宋体" w:eastAsia="宋体" w:hAnsi="宋体" w:cs="Times New Roman"/>
          <w:spacing w:val="-6"/>
          <w:szCs w:val="21"/>
        </w:rPr>
        <w:t>报价</w:t>
      </w:r>
      <w:r w:rsidRPr="00C65B4B">
        <w:rPr>
          <w:rFonts w:ascii="宋体" w:eastAsia="宋体" w:hAnsi="宋体" w:cs="Times New Roman" w:hint="eastAsia"/>
          <w:spacing w:val="-6"/>
          <w:szCs w:val="21"/>
        </w:rPr>
        <w:t>明细有</w:t>
      </w:r>
      <w:r w:rsidRPr="00C65B4B">
        <w:rPr>
          <w:rFonts w:ascii="宋体" w:eastAsia="宋体" w:hAnsi="宋体" w:cs="Times New Roman"/>
          <w:spacing w:val="-6"/>
          <w:szCs w:val="21"/>
        </w:rPr>
        <w:t>缺漏项</w:t>
      </w:r>
      <w:r w:rsidRPr="00C65B4B">
        <w:rPr>
          <w:rFonts w:ascii="宋体" w:eastAsia="宋体" w:hAnsi="宋体" w:cs="Times New Roman" w:hint="eastAsia"/>
          <w:spacing w:val="-6"/>
          <w:szCs w:val="21"/>
        </w:rPr>
        <w:t>，或者</w:t>
      </w:r>
      <w:r w:rsidRPr="00C65B4B">
        <w:rPr>
          <w:rFonts w:ascii="宋体" w:eastAsia="宋体" w:hAnsi="宋体" w:cs="Times New Roman"/>
          <w:spacing w:val="-6"/>
          <w:szCs w:val="21"/>
        </w:rPr>
        <w:t>与招标文件要求不一致的</w:t>
      </w:r>
      <w:r w:rsidRPr="00C65B4B">
        <w:rPr>
          <w:rFonts w:ascii="宋体" w:eastAsia="宋体" w:hAnsi="宋体" w:cs="Times New Roman" w:hint="eastAsia"/>
          <w:spacing w:val="-6"/>
          <w:szCs w:val="21"/>
        </w:rPr>
        <w:t>；</w:t>
      </w:r>
    </w:p>
    <w:p w14:paraId="265E72A4"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4）报价超过招标文件中规定的预算金额或者最高限价的；</w:t>
      </w:r>
    </w:p>
    <w:p w14:paraId="1060CD28"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5）报价具有选择性的；</w:t>
      </w:r>
    </w:p>
    <w:p w14:paraId="6CAB2742" w14:textId="77777777" w:rsidR="00764B19" w:rsidRPr="00C65B4B"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C65B4B">
        <w:rPr>
          <w:rFonts w:ascii="宋体" w:eastAsia="宋体" w:hAnsi="宋体" w:cs="Times New Roman" w:hint="eastAsia"/>
          <w:b/>
          <w:spacing w:val="-6"/>
          <w:szCs w:val="21"/>
        </w:rPr>
        <w:t>4</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7D0E03DC"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1）不同投标人的投标文件由同一单位或者个人编制；</w:t>
      </w:r>
    </w:p>
    <w:p w14:paraId="1DB71CEA"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2）不同投标人委托同一单位或者个人办理投标事宜；</w:t>
      </w:r>
    </w:p>
    <w:p w14:paraId="14DCF894"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3）不同投标人的投标文件载明的项目管理成员或者联系人员为同一人；</w:t>
      </w:r>
    </w:p>
    <w:p w14:paraId="7C3908C0"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4）不同投标人的投标文件异常一致或者投标报价呈规律性差异；</w:t>
      </w:r>
    </w:p>
    <w:p w14:paraId="3311966D" w14:textId="77777777" w:rsidR="00764B19" w:rsidRPr="00C65B4B"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5）不同投标人的投标文件相互混装。</w:t>
      </w:r>
    </w:p>
    <w:p w14:paraId="44C4A3FF" w14:textId="77777777" w:rsidR="00764B19" w:rsidRPr="00C65B4B" w:rsidRDefault="00764B19">
      <w:pPr>
        <w:widowControl/>
        <w:adjustRightInd w:val="0"/>
        <w:snapToGrid w:val="0"/>
        <w:spacing w:line="288" w:lineRule="auto"/>
        <w:jc w:val="left"/>
        <w:rPr>
          <w:rFonts w:ascii="宋体" w:eastAsia="宋体" w:hAnsi="宋体" w:cs="Times New Roman"/>
          <w:spacing w:val="-6"/>
          <w:szCs w:val="21"/>
        </w:rPr>
      </w:pPr>
    </w:p>
    <w:p w14:paraId="46D443A8" w14:textId="77777777" w:rsidR="00764B19" w:rsidRPr="00C65B4B" w:rsidRDefault="00E84C89">
      <w:pPr>
        <w:adjustRightInd w:val="0"/>
        <w:snapToGrid w:val="0"/>
        <w:spacing w:line="288" w:lineRule="auto"/>
        <w:jc w:val="center"/>
        <w:outlineLvl w:val="1"/>
        <w:rPr>
          <w:rFonts w:ascii="宋体" w:eastAsia="宋体" w:hAnsi="宋体" w:cs="Times New Roman"/>
          <w:b/>
          <w:spacing w:val="-6"/>
          <w:szCs w:val="21"/>
        </w:rPr>
      </w:pPr>
      <w:r w:rsidRPr="00C65B4B">
        <w:rPr>
          <w:rFonts w:ascii="宋体" w:eastAsia="宋体" w:hAnsi="宋体" w:cs="Times New Roman"/>
          <w:b/>
          <w:spacing w:val="-6"/>
          <w:szCs w:val="21"/>
        </w:rPr>
        <w:br w:type="page"/>
      </w:r>
      <w:r w:rsidRPr="00C65B4B">
        <w:rPr>
          <w:rFonts w:ascii="宋体" w:eastAsia="宋体" w:hAnsi="宋体" w:cs="Times New Roman"/>
          <w:b/>
          <w:spacing w:val="-6"/>
          <w:szCs w:val="21"/>
        </w:rPr>
        <w:lastRenderedPageBreak/>
        <w:t>四</w:t>
      </w:r>
      <w:r w:rsidRPr="00C65B4B">
        <w:rPr>
          <w:rFonts w:ascii="宋体" w:eastAsia="宋体" w:hAnsi="宋体" w:cs="Times New Roman" w:hint="eastAsia"/>
          <w:b/>
          <w:spacing w:val="-6"/>
          <w:szCs w:val="21"/>
        </w:rPr>
        <w:t>、开  标</w:t>
      </w:r>
    </w:p>
    <w:p w14:paraId="58344B96"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（一）开标准备</w:t>
      </w:r>
    </w:p>
    <w:p w14:paraId="6944A53D"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制订开标、</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工作的组织方案，落实工作场地、设施，检查录音录像采集设备运行情况。</w:t>
      </w:r>
    </w:p>
    <w:p w14:paraId="0983F6A5"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w:t>
      </w:r>
      <w:r w:rsidRPr="00C65B4B">
        <w:rPr>
          <w:rFonts w:ascii="宋体" w:eastAsia="宋体" w:hAnsi="宋体" w:cs="Times New Roman"/>
          <w:spacing w:val="-6"/>
          <w:szCs w:val="21"/>
        </w:rPr>
        <w:t>通知或邀请相关单位和人员出席开标、</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活动（按规定由相关监管部门或其授权机构随机抽取、通知的政府采购评审专家除外）。</w:t>
      </w:r>
    </w:p>
    <w:p w14:paraId="2699D77C"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w:t>
      </w:r>
      <w:r w:rsidRPr="00C65B4B">
        <w:rPr>
          <w:rFonts w:ascii="宋体" w:eastAsia="宋体" w:hAnsi="宋体" w:cs="Times New Roman"/>
          <w:spacing w:val="-6"/>
          <w:szCs w:val="21"/>
        </w:rPr>
        <w:t>准备政府采购项目的相关文件资料，如项目</w:t>
      </w:r>
      <w:r w:rsidR="00191976" w:rsidRPr="00C65B4B">
        <w:rPr>
          <w:rFonts w:ascii="宋体" w:eastAsia="宋体" w:hAnsi="宋体" w:cs="Times New Roman"/>
          <w:spacing w:val="-6"/>
          <w:szCs w:val="21"/>
        </w:rPr>
        <w:t>政府采购计划书</w:t>
      </w:r>
      <w:r w:rsidRPr="00C65B4B">
        <w:rPr>
          <w:rFonts w:ascii="宋体" w:eastAsia="宋体" w:hAnsi="宋体" w:cs="Times New Roman"/>
          <w:spacing w:val="-6"/>
          <w:szCs w:val="21"/>
        </w:rPr>
        <w:t>及专家抽取有关凭证、项目书面说明、</w:t>
      </w:r>
      <w:r w:rsidRPr="00C65B4B">
        <w:rPr>
          <w:rFonts w:ascii="宋体" w:eastAsia="宋体" w:hAnsi="宋体" w:cs="Times New Roman" w:hint="eastAsia"/>
          <w:spacing w:val="-6"/>
          <w:szCs w:val="21"/>
        </w:rPr>
        <w:t>招标</w:t>
      </w:r>
      <w:r w:rsidRPr="00C65B4B">
        <w:rPr>
          <w:rFonts w:ascii="宋体" w:eastAsia="宋体" w:hAnsi="宋体" w:cs="Times New Roman"/>
          <w:spacing w:val="-6"/>
          <w:szCs w:val="21"/>
        </w:rPr>
        <w:t>文件、补充文件及质疑答复情况、现场工作所需的相关登记表单、评审工作底稿等。</w:t>
      </w:r>
    </w:p>
    <w:p w14:paraId="76EC64B8"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w:t>
      </w:r>
      <w:r w:rsidRPr="00C65B4B">
        <w:rPr>
          <w:rFonts w:ascii="宋体" w:eastAsia="宋体" w:hAnsi="宋体" w:cs="Times New Roman"/>
          <w:spacing w:val="-6"/>
          <w:szCs w:val="21"/>
        </w:rPr>
        <w:t>其他应准备的事项。</w:t>
      </w:r>
    </w:p>
    <w:p w14:paraId="65E0DB48"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（二）开标程序</w:t>
      </w:r>
    </w:p>
    <w:p w14:paraId="7E493D7B"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spacing w:val="-6"/>
          <w:szCs w:val="21"/>
        </w:rPr>
        <w:t>采购代理机构按照</w:t>
      </w:r>
      <w:r w:rsidRPr="00C65B4B">
        <w:rPr>
          <w:rFonts w:ascii="宋体" w:eastAsia="宋体" w:hAnsi="宋体" w:cs="Times New Roman" w:hint="eastAsia"/>
          <w:spacing w:val="-6"/>
          <w:szCs w:val="21"/>
        </w:rPr>
        <w:t>招标</w:t>
      </w:r>
      <w:r w:rsidRPr="00C65B4B">
        <w:rPr>
          <w:rFonts w:ascii="宋体" w:eastAsia="宋体" w:hAnsi="宋体" w:cs="Times New Roman"/>
          <w:spacing w:val="-6"/>
          <w:szCs w:val="21"/>
        </w:rPr>
        <w:t>文件规定的时间、地点和程序组织开标，开标原则上应采取先</w:t>
      </w:r>
      <w:r w:rsidRPr="00C65B4B">
        <w:rPr>
          <w:rFonts w:ascii="宋体" w:eastAsia="宋体" w:hAnsi="宋体" w:cs="Times New Roman" w:hint="eastAsia"/>
          <w:spacing w:val="-6"/>
          <w:szCs w:val="21"/>
        </w:rPr>
        <w:t>开启资格</w:t>
      </w:r>
      <w:r w:rsidRPr="00C65B4B">
        <w:rPr>
          <w:rFonts w:ascii="宋体" w:eastAsia="宋体" w:hAnsi="宋体" w:cs="Times New Roman"/>
          <w:spacing w:val="-6"/>
          <w:szCs w:val="21"/>
        </w:rPr>
        <w:t>文件</w:t>
      </w: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商务和技术文件、后</w:t>
      </w:r>
      <w:r w:rsidRPr="00C65B4B">
        <w:rPr>
          <w:rFonts w:ascii="宋体" w:eastAsia="宋体" w:hAnsi="宋体" w:cs="Times New Roman" w:hint="eastAsia"/>
          <w:spacing w:val="-6"/>
          <w:szCs w:val="21"/>
        </w:rPr>
        <w:t>开启</w:t>
      </w:r>
      <w:r w:rsidRPr="00C65B4B">
        <w:rPr>
          <w:rFonts w:ascii="宋体" w:eastAsia="宋体" w:hAnsi="宋体" w:cs="Times New Roman"/>
          <w:spacing w:val="-6"/>
          <w:szCs w:val="21"/>
        </w:rPr>
        <w:t>报价文件的顺序进行。具体按以下程序进行：</w:t>
      </w:r>
    </w:p>
    <w:p w14:paraId="5AC8A034"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1.开启开标场地的录音录像采集设备，并确保其正常运行。</w:t>
      </w:r>
    </w:p>
    <w:p w14:paraId="5DB6C2EE"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w:t>
      </w:r>
      <w:r w:rsidRPr="00C65B4B">
        <w:rPr>
          <w:rFonts w:ascii="宋体" w:eastAsia="宋体" w:hAnsi="宋体" w:cs="Times New Roman"/>
          <w:spacing w:val="-6"/>
          <w:szCs w:val="21"/>
        </w:rPr>
        <w:t>核验出席开标活动现场的</w:t>
      </w:r>
      <w:r w:rsidRPr="00C65B4B">
        <w:rPr>
          <w:rFonts w:ascii="宋体" w:eastAsia="宋体" w:hAnsi="宋体" w:cs="Times New Roman" w:hint="eastAsia"/>
          <w:spacing w:val="-6"/>
          <w:szCs w:val="21"/>
        </w:rPr>
        <w:t>各</w:t>
      </w:r>
      <w:r w:rsidRPr="00C65B4B">
        <w:rPr>
          <w:rFonts w:ascii="宋体" w:eastAsia="宋体" w:hAnsi="宋体" w:cs="Times New Roman"/>
          <w:spacing w:val="-6"/>
          <w:szCs w:val="21"/>
        </w:rPr>
        <w:t>相关单位人员身份，并组织其分别登记、签到，无关人员可拒绝其进入现场</w:t>
      </w:r>
      <w:r w:rsidRPr="00C65B4B">
        <w:rPr>
          <w:rFonts w:ascii="宋体" w:eastAsia="宋体" w:hAnsi="宋体" w:cs="Times New Roman" w:hint="eastAsia"/>
          <w:spacing w:val="-6"/>
          <w:szCs w:val="21"/>
        </w:rPr>
        <w:t>。</w:t>
      </w:r>
    </w:p>
    <w:p w14:paraId="47610EB6"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3.政府采购云平台在线进行投标文件签收，并向投标人出具签收回执。</w:t>
      </w:r>
    </w:p>
    <w:p w14:paraId="717E2552"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w:t>
      </w:r>
      <w:r w:rsidRPr="00C65B4B">
        <w:rPr>
          <w:rFonts w:ascii="宋体" w:eastAsia="宋体" w:hAnsi="宋体" w:cs="Times New Roman"/>
          <w:spacing w:val="-6"/>
          <w:szCs w:val="21"/>
        </w:rPr>
        <w:t>主持人宣布开标</w:t>
      </w:r>
      <w:r w:rsidRPr="00C65B4B">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sidRPr="00C65B4B">
        <w:rPr>
          <w:rFonts w:ascii="宋体" w:eastAsia="宋体" w:hAnsi="宋体" w:cs="Times New Roman" w:hint="eastAsia"/>
          <w:spacing w:val="-6"/>
          <w:szCs w:val="21"/>
        </w:rPr>
        <w:t>传成功</w:t>
      </w:r>
      <w:proofErr w:type="gramEnd"/>
      <w:r w:rsidRPr="00C65B4B">
        <w:rPr>
          <w:rFonts w:ascii="宋体" w:eastAsia="宋体" w:hAnsi="宋体" w:cs="Times New Roman" w:hint="eastAsia"/>
          <w:spacing w:val="-6"/>
          <w:szCs w:val="21"/>
        </w:rPr>
        <w:t>后，电子加密投标文件自动失效，否则视为投标文件撤回。</w:t>
      </w:r>
    </w:p>
    <w:p w14:paraId="0F6AA664"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097DF783"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6.</w:t>
      </w:r>
      <w:r w:rsidRPr="00C65B4B">
        <w:rPr>
          <w:rFonts w:ascii="宋体" w:eastAsia="宋体" w:hAnsi="宋体" w:cs="Times New Roman"/>
          <w:spacing w:val="-6"/>
          <w:szCs w:val="21"/>
        </w:rPr>
        <w:t>商务和技术评审结束后，宣告商务和技术评审无效投标人名称及理由</w:t>
      </w: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公布经商务和技术评审符合采购需求的投标人名单，采用综合评分法的，公布其商务和技术得分情况。</w:t>
      </w:r>
    </w:p>
    <w:p w14:paraId="408D245F"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7.开启</w:t>
      </w:r>
      <w:r w:rsidRPr="00C65B4B">
        <w:rPr>
          <w:rFonts w:ascii="宋体" w:eastAsia="宋体" w:hAnsi="宋体" w:cs="Times New Roman"/>
          <w:spacing w:val="-6"/>
          <w:szCs w:val="21"/>
        </w:rPr>
        <w:t>投标人报价文件，</w:t>
      </w:r>
      <w:r w:rsidRPr="00C65B4B">
        <w:rPr>
          <w:rFonts w:ascii="宋体" w:eastAsia="宋体" w:hAnsi="宋体" w:cs="Times New Roman" w:hint="eastAsia"/>
          <w:spacing w:val="-6"/>
          <w:szCs w:val="21"/>
        </w:rPr>
        <w:t>公布</w:t>
      </w:r>
      <w:r w:rsidRPr="00C65B4B">
        <w:rPr>
          <w:rFonts w:ascii="宋体" w:eastAsia="宋体" w:hAnsi="宋体" w:cs="Times New Roman"/>
          <w:spacing w:val="-6"/>
          <w:szCs w:val="21"/>
        </w:rPr>
        <w:t>开标一览表有关内容，同时当场制作开标记录表，</w:t>
      </w:r>
      <w:r w:rsidRPr="00C65B4B">
        <w:rPr>
          <w:rFonts w:ascii="宋体" w:eastAsia="宋体" w:hAnsi="宋体" w:cs="Times New Roman" w:hint="eastAsia"/>
          <w:spacing w:val="-6"/>
          <w:szCs w:val="21"/>
        </w:rPr>
        <w:t>投标人在政府采购云平台在线确认（不予确认的应说明理由，否则视为无异议）</w:t>
      </w:r>
      <w:r w:rsidRPr="00C65B4B">
        <w:rPr>
          <w:rFonts w:ascii="宋体" w:eastAsia="宋体" w:hAnsi="宋体" w:cs="Times New Roman"/>
          <w:spacing w:val="-6"/>
          <w:szCs w:val="21"/>
        </w:rPr>
        <w:t>。唱</w:t>
      </w:r>
      <w:proofErr w:type="gramStart"/>
      <w:r w:rsidRPr="00C65B4B">
        <w:rPr>
          <w:rFonts w:ascii="宋体" w:eastAsia="宋体" w:hAnsi="宋体" w:cs="Times New Roman"/>
          <w:spacing w:val="-6"/>
          <w:szCs w:val="21"/>
        </w:rPr>
        <w:t>标结束</w:t>
      </w:r>
      <w:proofErr w:type="gramEnd"/>
      <w:r w:rsidRPr="00C65B4B">
        <w:rPr>
          <w:rFonts w:ascii="宋体" w:eastAsia="宋体" w:hAnsi="宋体" w:cs="Times New Roman"/>
          <w:spacing w:val="-6"/>
          <w:szCs w:val="21"/>
        </w:rPr>
        <w:t>后，由评标委员会对报价的合理性、准确性等进行审查核实。</w:t>
      </w:r>
    </w:p>
    <w:p w14:paraId="01B92ACE"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8.评标</w:t>
      </w:r>
      <w:r w:rsidRPr="00C65B4B">
        <w:rPr>
          <w:rFonts w:ascii="宋体" w:eastAsia="宋体" w:hAnsi="宋体" w:cs="Times New Roman"/>
          <w:spacing w:val="-6"/>
          <w:szCs w:val="21"/>
        </w:rPr>
        <w:t>结束后，公布中标候选</w:t>
      </w:r>
      <w:r w:rsidRPr="00C65B4B">
        <w:rPr>
          <w:rFonts w:ascii="宋体" w:eastAsia="宋体" w:hAnsi="宋体" w:cs="Times New Roman" w:hint="eastAsia"/>
          <w:spacing w:val="-6"/>
          <w:szCs w:val="21"/>
        </w:rPr>
        <w:t>人</w:t>
      </w:r>
      <w:r w:rsidRPr="00C65B4B">
        <w:rPr>
          <w:rFonts w:ascii="宋体" w:eastAsia="宋体" w:hAnsi="宋体" w:cs="Times New Roman"/>
          <w:spacing w:val="-6"/>
          <w:szCs w:val="21"/>
        </w:rPr>
        <w:t>名单。</w:t>
      </w:r>
    </w:p>
    <w:p w14:paraId="37ABCF98" w14:textId="77777777" w:rsidR="00764B19" w:rsidRPr="00C65B4B" w:rsidRDefault="00E84C89">
      <w:pPr>
        <w:adjustRightInd w:val="0"/>
        <w:snapToGrid w:val="0"/>
        <w:spacing w:line="288" w:lineRule="auto"/>
        <w:ind w:firstLineChars="200" w:firstLine="398"/>
        <w:rPr>
          <w:rFonts w:ascii="宋体" w:eastAsia="宋体" w:hAnsi="宋体" w:cs="Times New Roman"/>
          <w:b/>
          <w:bCs/>
          <w:spacing w:val="-6"/>
          <w:szCs w:val="21"/>
        </w:rPr>
      </w:pPr>
      <w:r w:rsidRPr="00C65B4B">
        <w:rPr>
          <w:rFonts w:ascii="宋体" w:eastAsia="宋体" w:hAnsi="宋体" w:cs="Times New Roman" w:hint="eastAsia"/>
          <w:b/>
          <w:bCs/>
          <w:spacing w:val="-6"/>
          <w:szCs w:val="21"/>
        </w:rPr>
        <w:t>特别说明：如</w:t>
      </w:r>
      <w:proofErr w:type="gramStart"/>
      <w:r w:rsidRPr="00C65B4B">
        <w:rPr>
          <w:rFonts w:ascii="宋体" w:eastAsia="宋体" w:hAnsi="宋体" w:cs="Times New Roman" w:hint="eastAsia"/>
          <w:b/>
          <w:bCs/>
          <w:spacing w:val="-6"/>
          <w:szCs w:val="21"/>
        </w:rPr>
        <w:t>遇政府</w:t>
      </w:r>
      <w:proofErr w:type="gramEnd"/>
      <w:r w:rsidRPr="00C65B4B">
        <w:rPr>
          <w:rFonts w:ascii="宋体" w:eastAsia="宋体" w:hAnsi="宋体" w:cs="Times New Roman" w:hint="eastAsia"/>
          <w:b/>
          <w:bCs/>
          <w:spacing w:val="-6"/>
          <w:szCs w:val="21"/>
        </w:rPr>
        <w:t>采购云平台电子化开标或评审程序调整的，按调整后程序执行。</w:t>
      </w:r>
    </w:p>
    <w:p w14:paraId="5547BAE2" w14:textId="77777777" w:rsidR="00764B19" w:rsidRPr="00C65B4B" w:rsidRDefault="00E84C89">
      <w:pPr>
        <w:adjustRightInd w:val="0"/>
        <w:snapToGrid w:val="0"/>
        <w:spacing w:line="288" w:lineRule="auto"/>
        <w:jc w:val="center"/>
        <w:outlineLvl w:val="1"/>
        <w:rPr>
          <w:rFonts w:ascii="宋体" w:eastAsia="宋体" w:hAnsi="宋体" w:cs="Times New Roman"/>
          <w:b/>
          <w:spacing w:val="-6"/>
          <w:szCs w:val="21"/>
        </w:rPr>
      </w:pPr>
      <w:r w:rsidRPr="00C65B4B">
        <w:rPr>
          <w:rFonts w:ascii="宋体" w:eastAsia="宋体" w:hAnsi="宋体" w:cs="Times New Roman"/>
          <w:b/>
          <w:spacing w:val="-6"/>
          <w:szCs w:val="21"/>
        </w:rPr>
        <w:br w:type="page"/>
      </w:r>
      <w:r w:rsidRPr="00C65B4B">
        <w:rPr>
          <w:rFonts w:ascii="宋体" w:eastAsia="宋体" w:hAnsi="宋体" w:cs="Times New Roman" w:hint="eastAsia"/>
          <w:b/>
          <w:spacing w:val="-6"/>
          <w:szCs w:val="21"/>
        </w:rPr>
        <w:lastRenderedPageBreak/>
        <w:t>五、评  标</w:t>
      </w:r>
    </w:p>
    <w:p w14:paraId="3BD95794"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（一）组建评标委员会</w:t>
      </w:r>
    </w:p>
    <w:p w14:paraId="1C019CB0" w14:textId="433201B0" w:rsidR="00764B19" w:rsidRPr="00C65B4B" w:rsidRDefault="00B962D4">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评标委员会由采购人代表和评审专家组成，成员人数为</w:t>
      </w:r>
      <w:r w:rsidRPr="00C65B4B">
        <w:rPr>
          <w:rFonts w:ascii="宋体" w:eastAsia="宋体" w:hAnsi="宋体" w:cs="Times New Roman"/>
          <w:spacing w:val="-6"/>
          <w:szCs w:val="21"/>
        </w:rPr>
        <w:t>5人，其中评审专家不少于成员总数的三分之二。</w:t>
      </w:r>
    </w:p>
    <w:p w14:paraId="04E4D033"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b/>
          <w:spacing w:val="-6"/>
          <w:szCs w:val="21"/>
        </w:rPr>
        <w:t>（二</w:t>
      </w:r>
      <w:r w:rsidRPr="00C65B4B">
        <w:rPr>
          <w:rFonts w:ascii="宋体" w:eastAsia="宋体" w:hAnsi="宋体" w:cs="Times New Roman" w:hint="eastAsia"/>
          <w:b/>
          <w:spacing w:val="-6"/>
          <w:szCs w:val="21"/>
        </w:rPr>
        <w:t>）</w:t>
      </w:r>
      <w:r w:rsidRPr="00C65B4B">
        <w:rPr>
          <w:rFonts w:ascii="宋体" w:eastAsia="宋体" w:hAnsi="宋体" w:cs="Times New Roman"/>
          <w:b/>
          <w:spacing w:val="-6"/>
          <w:szCs w:val="21"/>
        </w:rPr>
        <w:t>评标的方式</w:t>
      </w:r>
    </w:p>
    <w:p w14:paraId="5913FA36"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spacing w:val="-6"/>
          <w:szCs w:val="21"/>
        </w:rPr>
        <w:t>本项目采用不公开方式评标，评标的依据为招标文件和投标文件。</w:t>
      </w:r>
    </w:p>
    <w:p w14:paraId="6E72C09B"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b/>
          <w:spacing w:val="-6"/>
          <w:szCs w:val="21"/>
        </w:rPr>
        <w:t>（三）评标程序</w:t>
      </w:r>
    </w:p>
    <w:p w14:paraId="4353F617"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采购代理机构</w:t>
      </w:r>
      <w:r w:rsidRPr="00C65B4B">
        <w:rPr>
          <w:rFonts w:ascii="宋体" w:eastAsia="宋体" w:hAnsi="宋体" w:cs="Times New Roman"/>
          <w:spacing w:val="-6"/>
          <w:szCs w:val="21"/>
        </w:rPr>
        <w:t>按照</w:t>
      </w:r>
      <w:r w:rsidRPr="00C65B4B">
        <w:rPr>
          <w:rFonts w:ascii="宋体" w:eastAsia="宋体" w:hAnsi="宋体" w:cs="Times New Roman" w:hint="eastAsia"/>
          <w:spacing w:val="-6"/>
          <w:szCs w:val="21"/>
        </w:rPr>
        <w:t>招标</w:t>
      </w:r>
      <w:r w:rsidRPr="00C65B4B">
        <w:rPr>
          <w:rFonts w:ascii="宋体" w:eastAsia="宋体" w:hAnsi="宋体" w:cs="Times New Roman"/>
          <w:spacing w:val="-6"/>
          <w:szCs w:val="21"/>
        </w:rPr>
        <w:t>文件规定的时间、地点及程序组织</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活动一般应按以下程序组织开展：</w:t>
      </w:r>
    </w:p>
    <w:p w14:paraId="0714ACE5"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开启</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场地的录音录像采集设备，并确保其正常运行</w:t>
      </w:r>
      <w:r w:rsidRPr="00C65B4B">
        <w:rPr>
          <w:rFonts w:ascii="宋体" w:eastAsia="宋体" w:hAnsi="宋体" w:cs="Times New Roman" w:hint="eastAsia"/>
          <w:spacing w:val="-6"/>
          <w:szCs w:val="21"/>
        </w:rPr>
        <w:t>。</w:t>
      </w:r>
    </w:p>
    <w:p w14:paraId="3F398D2E"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w:t>
      </w:r>
      <w:r w:rsidRPr="00C65B4B">
        <w:rPr>
          <w:rFonts w:ascii="宋体" w:eastAsia="宋体" w:hAnsi="宋体" w:cs="Times New Roman"/>
          <w:spacing w:val="-6"/>
          <w:szCs w:val="21"/>
        </w:rPr>
        <w:t>核验出席</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活动现场的</w:t>
      </w:r>
      <w:r w:rsidRPr="00C65B4B">
        <w:rPr>
          <w:rFonts w:ascii="宋体" w:eastAsia="宋体" w:hAnsi="宋体" w:cs="Times New Roman" w:hint="eastAsia"/>
          <w:spacing w:val="-6"/>
          <w:szCs w:val="21"/>
        </w:rPr>
        <w:t>评标委员会</w:t>
      </w:r>
      <w:r w:rsidRPr="00C65B4B">
        <w:rPr>
          <w:rFonts w:ascii="宋体" w:eastAsia="宋体" w:hAnsi="宋体" w:cs="Times New Roman"/>
          <w:spacing w:val="-6"/>
          <w:szCs w:val="21"/>
        </w:rPr>
        <w:t>各成员身份，并要求其分别登记、签到，按规定统一收缴、保存其通讯工具，无关人员一律拒绝其进入</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现场。</w:t>
      </w:r>
    </w:p>
    <w:p w14:paraId="1DE9FC33"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w:t>
      </w:r>
      <w:r w:rsidRPr="00C65B4B">
        <w:rPr>
          <w:rFonts w:ascii="宋体" w:eastAsia="宋体" w:hAnsi="宋体" w:cs="Times New Roman"/>
          <w:spacing w:val="-6"/>
          <w:szCs w:val="21"/>
        </w:rPr>
        <w:t>介绍</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现场的人员情况，宣布</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工作纪律，告知</w:t>
      </w:r>
      <w:r w:rsidRPr="00C65B4B">
        <w:rPr>
          <w:rFonts w:ascii="宋体" w:eastAsia="宋体" w:hAnsi="宋体" w:cs="Times New Roman" w:hint="eastAsia"/>
          <w:spacing w:val="-6"/>
          <w:szCs w:val="21"/>
        </w:rPr>
        <w:t>评标委员会</w:t>
      </w:r>
      <w:r w:rsidRPr="00C65B4B">
        <w:rPr>
          <w:rFonts w:ascii="宋体" w:eastAsia="宋体" w:hAnsi="宋体" w:cs="Times New Roman"/>
          <w:spacing w:val="-6"/>
          <w:szCs w:val="21"/>
        </w:rPr>
        <w:t>应当回避情形</w:t>
      </w:r>
      <w:r w:rsidRPr="00C65B4B">
        <w:rPr>
          <w:rFonts w:ascii="宋体" w:eastAsia="宋体" w:hAnsi="宋体" w:cs="Times New Roman" w:hint="eastAsia"/>
          <w:spacing w:val="-6"/>
          <w:szCs w:val="21"/>
        </w:rPr>
        <w:t>，</w:t>
      </w:r>
      <w:r w:rsidRPr="00C65B4B">
        <w:rPr>
          <w:rFonts w:ascii="宋体" w:eastAsia="宋体" w:hAnsi="宋体" w:cs="Times New Roman"/>
          <w:spacing w:val="-6"/>
          <w:szCs w:val="21"/>
        </w:rPr>
        <w:t>组织推选</w:t>
      </w:r>
      <w:r w:rsidRPr="00C65B4B">
        <w:rPr>
          <w:rFonts w:ascii="宋体" w:eastAsia="宋体" w:hAnsi="宋体" w:cs="Times New Roman" w:hint="eastAsia"/>
          <w:spacing w:val="-6"/>
          <w:szCs w:val="21"/>
        </w:rPr>
        <w:t>评标委员会</w:t>
      </w:r>
      <w:r w:rsidRPr="00C65B4B">
        <w:rPr>
          <w:rFonts w:ascii="宋体" w:eastAsia="宋体" w:hAnsi="宋体" w:cs="Times New Roman"/>
          <w:spacing w:val="-6"/>
          <w:szCs w:val="21"/>
        </w:rPr>
        <w:t>组长。</w:t>
      </w:r>
    </w:p>
    <w:p w14:paraId="347CE5E1"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w:t>
      </w:r>
      <w:r w:rsidRPr="00C65B4B">
        <w:rPr>
          <w:rFonts w:ascii="宋体" w:eastAsia="宋体" w:hAnsi="宋体" w:cs="Times New Roman"/>
          <w:spacing w:val="-6"/>
          <w:szCs w:val="21"/>
        </w:rPr>
        <w:t>通报</w:t>
      </w:r>
      <w:r w:rsidRPr="00C65B4B">
        <w:rPr>
          <w:rFonts w:ascii="宋体" w:eastAsia="宋体" w:hAnsi="宋体" w:cs="Times New Roman" w:hint="eastAsia"/>
          <w:spacing w:val="-6"/>
          <w:szCs w:val="21"/>
        </w:rPr>
        <w:t>依法获取招标文件的投标人</w:t>
      </w:r>
      <w:r w:rsidRPr="00C65B4B">
        <w:rPr>
          <w:rFonts w:ascii="宋体" w:eastAsia="宋体" w:hAnsi="宋体" w:cs="Times New Roman"/>
          <w:spacing w:val="-6"/>
          <w:szCs w:val="21"/>
        </w:rPr>
        <w:t>名单及资格预审情况（如有），宣读最终提交</w:t>
      </w:r>
      <w:r w:rsidRPr="00C65B4B">
        <w:rPr>
          <w:rFonts w:ascii="宋体" w:eastAsia="宋体" w:hAnsi="宋体" w:cs="Times New Roman" w:hint="eastAsia"/>
          <w:spacing w:val="-6"/>
          <w:szCs w:val="21"/>
        </w:rPr>
        <w:t>投标文件且通过</w:t>
      </w:r>
      <w:r w:rsidRPr="00C65B4B">
        <w:rPr>
          <w:rFonts w:ascii="宋体" w:eastAsia="宋体" w:hAnsi="宋体" w:cs="Times New Roman"/>
          <w:spacing w:val="-6"/>
          <w:szCs w:val="21"/>
        </w:rPr>
        <w:t>资格审查的</w:t>
      </w:r>
      <w:r w:rsidRPr="00C65B4B">
        <w:rPr>
          <w:rFonts w:ascii="宋体" w:eastAsia="宋体" w:hAnsi="宋体" w:cs="Times New Roman" w:hint="eastAsia"/>
          <w:spacing w:val="-6"/>
          <w:szCs w:val="21"/>
        </w:rPr>
        <w:t>投标人</w:t>
      </w:r>
      <w:r w:rsidRPr="00C65B4B">
        <w:rPr>
          <w:rFonts w:ascii="宋体" w:eastAsia="宋体" w:hAnsi="宋体" w:cs="Times New Roman"/>
          <w:spacing w:val="-6"/>
          <w:szCs w:val="21"/>
        </w:rPr>
        <w:t>名单，组织</w:t>
      </w:r>
      <w:r w:rsidRPr="00C65B4B">
        <w:rPr>
          <w:rFonts w:ascii="宋体" w:eastAsia="宋体" w:hAnsi="宋体" w:cs="Times New Roman" w:hint="eastAsia"/>
          <w:spacing w:val="-6"/>
          <w:szCs w:val="21"/>
        </w:rPr>
        <w:t>评标委员会</w:t>
      </w:r>
      <w:r w:rsidRPr="00C65B4B">
        <w:rPr>
          <w:rFonts w:ascii="宋体" w:eastAsia="宋体" w:hAnsi="宋体" w:cs="Times New Roman"/>
          <w:spacing w:val="-6"/>
          <w:szCs w:val="21"/>
        </w:rPr>
        <w:t>各位成员签订《政府采购评审人员廉洁自律承诺书》。</w:t>
      </w:r>
    </w:p>
    <w:p w14:paraId="368BA8CE"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5.</w:t>
      </w:r>
      <w:r w:rsidRPr="00C65B4B">
        <w:rPr>
          <w:rFonts w:ascii="宋体" w:eastAsia="宋体" w:hAnsi="宋体" w:cs="Times New Roman"/>
          <w:spacing w:val="-6"/>
          <w:szCs w:val="21"/>
        </w:rPr>
        <w:t>根据需要简要介绍</w:t>
      </w:r>
      <w:r w:rsidRPr="00C65B4B">
        <w:rPr>
          <w:rFonts w:ascii="宋体" w:eastAsia="宋体" w:hAnsi="宋体" w:cs="Times New Roman" w:hint="eastAsia"/>
          <w:spacing w:val="-6"/>
          <w:szCs w:val="21"/>
        </w:rPr>
        <w:t>招标</w:t>
      </w:r>
      <w:r w:rsidRPr="00C65B4B">
        <w:rPr>
          <w:rFonts w:ascii="宋体" w:eastAsia="宋体" w:hAnsi="宋体" w:cs="Times New Roman"/>
          <w:spacing w:val="-6"/>
          <w:szCs w:val="21"/>
        </w:rPr>
        <w:t>文件（含补充文件）制定及质疑答复情况、按书面陈述项目基本情况及</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工作需注意事项等，让评审专家尽快知悉和了解所评审项目的采购需求、评审依据、评审标准、工作程序等；提醒</w:t>
      </w:r>
      <w:r w:rsidRPr="00C65B4B">
        <w:rPr>
          <w:rFonts w:ascii="宋体" w:eastAsia="宋体" w:hAnsi="宋体" w:cs="Times New Roman" w:hint="eastAsia"/>
          <w:spacing w:val="-6"/>
          <w:szCs w:val="21"/>
        </w:rPr>
        <w:t>评标委员会</w:t>
      </w:r>
      <w:r w:rsidRPr="00C65B4B">
        <w:rPr>
          <w:rFonts w:ascii="宋体" w:eastAsia="宋体" w:hAnsi="宋体" w:cs="Times New Roman"/>
          <w:spacing w:val="-6"/>
          <w:szCs w:val="21"/>
        </w:rPr>
        <w:t>对客观评审项目应统一评审依据和评审标准，对主观评审项目应确定大致的评审要求和评审尺度；对</w:t>
      </w:r>
      <w:r w:rsidRPr="00C65B4B">
        <w:rPr>
          <w:rFonts w:ascii="宋体" w:eastAsia="宋体" w:hAnsi="宋体" w:cs="Times New Roman" w:hint="eastAsia"/>
          <w:spacing w:val="-6"/>
          <w:szCs w:val="21"/>
        </w:rPr>
        <w:t>评标委员会</w:t>
      </w:r>
      <w:r w:rsidRPr="00C65B4B">
        <w:rPr>
          <w:rFonts w:ascii="宋体" w:eastAsia="宋体" w:hAnsi="宋体" w:cs="Times New Roman"/>
          <w:spacing w:val="-6"/>
          <w:szCs w:val="21"/>
        </w:rPr>
        <w:t>提出的有关</w:t>
      </w:r>
      <w:r w:rsidRPr="00C65B4B">
        <w:rPr>
          <w:rFonts w:ascii="宋体" w:eastAsia="宋体" w:hAnsi="宋体" w:cs="Times New Roman" w:hint="eastAsia"/>
          <w:spacing w:val="-6"/>
          <w:szCs w:val="21"/>
        </w:rPr>
        <w:t>招标</w:t>
      </w:r>
      <w:r w:rsidRPr="00C65B4B">
        <w:rPr>
          <w:rFonts w:ascii="宋体" w:eastAsia="宋体" w:hAnsi="宋体" w:cs="Times New Roman"/>
          <w:spacing w:val="-6"/>
          <w:szCs w:val="21"/>
        </w:rPr>
        <w:t>文件、</w:t>
      </w:r>
      <w:r w:rsidRPr="00C65B4B">
        <w:rPr>
          <w:rFonts w:ascii="宋体" w:eastAsia="宋体" w:hAnsi="宋体" w:cs="Times New Roman" w:hint="eastAsia"/>
          <w:spacing w:val="-6"/>
          <w:szCs w:val="21"/>
        </w:rPr>
        <w:t>投标</w:t>
      </w:r>
      <w:r w:rsidRPr="00C65B4B">
        <w:rPr>
          <w:rFonts w:ascii="宋体" w:eastAsia="宋体" w:hAnsi="宋体" w:cs="Times New Roman"/>
          <w:spacing w:val="-6"/>
          <w:szCs w:val="21"/>
        </w:rPr>
        <w:t>文件的问题进行必要的说明、解释或讨论。</w:t>
      </w:r>
    </w:p>
    <w:p w14:paraId="26D7A5ED"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6.评标委员会</w:t>
      </w:r>
      <w:r w:rsidRPr="00C65B4B">
        <w:rPr>
          <w:rFonts w:ascii="宋体" w:eastAsia="宋体" w:hAnsi="宋体" w:cs="Times New Roman"/>
          <w:spacing w:val="-6"/>
          <w:szCs w:val="21"/>
        </w:rPr>
        <w:t>组长组织</w:t>
      </w:r>
      <w:r w:rsidRPr="00C65B4B">
        <w:rPr>
          <w:rFonts w:ascii="宋体" w:eastAsia="宋体" w:hAnsi="宋体" w:cs="Times New Roman" w:hint="eastAsia"/>
          <w:spacing w:val="-6"/>
          <w:szCs w:val="21"/>
        </w:rPr>
        <w:t>评标委员会</w:t>
      </w:r>
      <w:r w:rsidRPr="00C65B4B">
        <w:rPr>
          <w:rFonts w:ascii="宋体" w:eastAsia="宋体" w:hAnsi="宋体" w:cs="Times New Roman"/>
          <w:spacing w:val="-6"/>
          <w:szCs w:val="21"/>
        </w:rPr>
        <w:t>独立评审。评标委员会对拟认定为投标文件无效</w:t>
      </w:r>
      <w:r w:rsidRPr="00C65B4B">
        <w:rPr>
          <w:rFonts w:ascii="宋体" w:eastAsia="宋体" w:hAnsi="宋体" w:cs="Times New Roman" w:hint="eastAsia"/>
          <w:spacing w:val="-6"/>
          <w:szCs w:val="21"/>
        </w:rPr>
        <w:t>的</w:t>
      </w:r>
      <w:r w:rsidRPr="00C65B4B">
        <w:rPr>
          <w:rFonts w:ascii="宋体" w:eastAsia="宋体" w:hAnsi="宋体" w:cs="Times New Roman"/>
          <w:spacing w:val="-6"/>
          <w:szCs w:val="21"/>
        </w:rPr>
        <w:t>，应组织相关</w:t>
      </w:r>
      <w:r w:rsidRPr="00C65B4B">
        <w:rPr>
          <w:rFonts w:ascii="宋体" w:eastAsia="宋体" w:hAnsi="宋体" w:cs="Times New Roman" w:hint="eastAsia"/>
          <w:spacing w:val="-6"/>
          <w:szCs w:val="21"/>
        </w:rPr>
        <w:t>投标人</w:t>
      </w:r>
      <w:r w:rsidRPr="00C65B4B">
        <w:rPr>
          <w:rFonts w:ascii="宋体" w:eastAsia="宋体" w:hAnsi="宋体" w:cs="Times New Roman"/>
          <w:spacing w:val="-6"/>
          <w:szCs w:val="21"/>
        </w:rPr>
        <w:t>代表</w:t>
      </w:r>
      <w:r w:rsidRPr="00C65B4B">
        <w:rPr>
          <w:rFonts w:ascii="宋体" w:eastAsia="宋体" w:hAnsi="宋体" w:cs="Times New Roman" w:hint="eastAsia"/>
          <w:spacing w:val="-6"/>
          <w:szCs w:val="21"/>
        </w:rPr>
        <w:t>通过发送邮件（或通过政府采购云平台在线答复）形式</w:t>
      </w:r>
      <w:r w:rsidRPr="00C65B4B">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sidRPr="00C65B4B">
        <w:rPr>
          <w:rFonts w:ascii="宋体" w:eastAsia="宋体" w:hAnsi="宋体" w:cs="Times New Roman"/>
          <w:spacing w:val="-6"/>
          <w:szCs w:val="21"/>
        </w:rPr>
        <w:t>畸</w:t>
      </w:r>
      <w:proofErr w:type="gramEnd"/>
      <w:r w:rsidRPr="00C65B4B">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3A054CB1"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7.</w:t>
      </w:r>
      <w:r w:rsidRPr="00C65B4B">
        <w:rPr>
          <w:rFonts w:ascii="宋体" w:eastAsia="宋体" w:hAnsi="宋体" w:cs="Times New Roman"/>
          <w:spacing w:val="-6"/>
          <w:szCs w:val="21"/>
        </w:rPr>
        <w:t>做好</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现场相关记录，协助评标委员会组长做好</w:t>
      </w:r>
      <w:r w:rsidRPr="00C65B4B">
        <w:rPr>
          <w:rFonts w:ascii="宋体" w:eastAsia="宋体" w:hAnsi="宋体" w:cs="Times New Roman" w:hint="eastAsia"/>
          <w:spacing w:val="-6"/>
          <w:szCs w:val="21"/>
        </w:rPr>
        <w:t>评标</w:t>
      </w:r>
      <w:r w:rsidRPr="00C65B4B">
        <w:rPr>
          <w:rFonts w:ascii="宋体" w:eastAsia="宋体" w:hAnsi="宋体" w:cs="Times New Roman"/>
          <w:spacing w:val="-6"/>
          <w:szCs w:val="21"/>
        </w:rPr>
        <w:t>报告起草、有关内容电脑文字录入等工作，并要求评标委员会各成员签字确认。</w:t>
      </w:r>
    </w:p>
    <w:p w14:paraId="785BE2BC"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8.评标</w:t>
      </w:r>
      <w:r w:rsidRPr="00C65B4B">
        <w:rPr>
          <w:rFonts w:ascii="宋体" w:eastAsia="宋体" w:hAnsi="宋体" w:cs="Times New Roman"/>
          <w:spacing w:val="-6"/>
          <w:szCs w:val="21"/>
        </w:rPr>
        <w:t>结束后，</w:t>
      </w:r>
      <w:r w:rsidRPr="00C65B4B">
        <w:rPr>
          <w:rFonts w:ascii="宋体" w:eastAsia="宋体" w:hAnsi="宋体" w:cs="Times New Roman" w:hint="eastAsia"/>
          <w:spacing w:val="-6"/>
          <w:szCs w:val="21"/>
        </w:rPr>
        <w:t>采购代理机构</w:t>
      </w:r>
      <w:r w:rsidRPr="00C65B4B">
        <w:rPr>
          <w:rFonts w:ascii="宋体" w:eastAsia="宋体" w:hAnsi="宋体" w:cs="Times New Roman"/>
          <w:spacing w:val="-6"/>
          <w:szCs w:val="21"/>
        </w:rPr>
        <w:t>交还评审人员及其他现场相关人员的通讯工具。</w:t>
      </w:r>
    </w:p>
    <w:p w14:paraId="78164E97"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b/>
          <w:spacing w:val="-6"/>
          <w:szCs w:val="21"/>
        </w:rPr>
        <w:t>（四）澄清问题的形式</w:t>
      </w:r>
    </w:p>
    <w:p w14:paraId="0AD1E048"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sidRPr="00C65B4B">
        <w:rPr>
          <w:rFonts w:ascii="宋体" w:eastAsia="宋体" w:hAnsi="宋体" w:cs="Times New Roman" w:hint="eastAsia"/>
          <w:spacing w:val="-6"/>
          <w:szCs w:val="21"/>
        </w:rPr>
        <w:t>作出</w:t>
      </w:r>
      <w:proofErr w:type="gramEnd"/>
      <w:r w:rsidRPr="00C65B4B">
        <w:rPr>
          <w:rFonts w:ascii="宋体" w:eastAsia="宋体" w:hAnsi="宋体" w:cs="Times New Roman" w:hint="eastAsia"/>
          <w:spacing w:val="-6"/>
          <w:szCs w:val="21"/>
        </w:rPr>
        <w:t>必要的澄清、说明或者补正。</w:t>
      </w:r>
    </w:p>
    <w:p w14:paraId="3095F383"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03ABBBC4" w14:textId="77777777" w:rsidR="00764B19" w:rsidRPr="00C65B4B" w:rsidRDefault="001B6C0D">
      <w:pPr>
        <w:adjustRightInd w:val="0"/>
        <w:snapToGrid w:val="0"/>
        <w:spacing w:line="288" w:lineRule="auto"/>
        <w:ind w:firstLineChars="200" w:firstLine="422"/>
        <w:rPr>
          <w:rFonts w:ascii="宋体" w:eastAsia="宋体" w:hAnsi="宋体" w:cs="Times New Roman"/>
          <w:szCs w:val="21"/>
        </w:rPr>
      </w:pPr>
      <w:r w:rsidRPr="00C65B4B">
        <w:rPr>
          <w:rFonts w:ascii="宋体" w:eastAsia="宋体" w:hAnsi="宋体" w:cs="宋体" w:hint="eastAsia"/>
          <w:b/>
          <w:bCs/>
          <w:kern w:val="0"/>
          <w:szCs w:val="21"/>
        </w:rPr>
        <w:t>采用书面形式的澄清、说明或者更正，在规定时间内（不少于半小时）通过指定的电子邮箱（</w:t>
      </w:r>
      <w:r w:rsidRPr="00C65B4B">
        <w:rPr>
          <w:rFonts w:ascii="宋体" w:eastAsia="宋体" w:hAnsi="宋体" w:cs="宋体"/>
          <w:b/>
          <w:bCs/>
          <w:kern w:val="0"/>
          <w:szCs w:val="21"/>
        </w:rPr>
        <w:t>zb05@qszb.net）或传真号码（0571-87666116）提交。</w:t>
      </w:r>
    </w:p>
    <w:p w14:paraId="6E4EF324"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b/>
          <w:spacing w:val="-6"/>
          <w:szCs w:val="21"/>
        </w:rPr>
        <w:t>（五）错误修正</w:t>
      </w:r>
    </w:p>
    <w:p w14:paraId="65D29AF8" w14:textId="77777777" w:rsidR="009816FF" w:rsidRPr="00C65B4B" w:rsidRDefault="009816FF">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政府采购云平台上传的电子投标</w:t>
      </w:r>
      <w:r w:rsidR="00543979" w:rsidRPr="00C65B4B">
        <w:rPr>
          <w:rFonts w:ascii="宋体" w:eastAsia="宋体" w:hAnsi="宋体" w:cs="Times New Roman" w:hint="eastAsia"/>
          <w:spacing w:val="-6"/>
          <w:szCs w:val="21"/>
        </w:rPr>
        <w:t>（响应）</w:t>
      </w:r>
      <w:r w:rsidRPr="00C65B4B">
        <w:rPr>
          <w:rFonts w:ascii="宋体" w:eastAsia="宋体" w:hAnsi="宋体" w:cs="Times New Roman" w:hint="eastAsia"/>
          <w:spacing w:val="-6"/>
          <w:szCs w:val="21"/>
        </w:rPr>
        <w:t>文件报价与政府采购云平台录入报价不一致的，以上传的电子投标</w:t>
      </w:r>
      <w:r w:rsidR="00C03DE1" w:rsidRPr="00C65B4B">
        <w:rPr>
          <w:rFonts w:ascii="宋体" w:eastAsia="宋体" w:hAnsi="宋体" w:cs="Times New Roman" w:hint="eastAsia"/>
          <w:spacing w:val="-6"/>
          <w:szCs w:val="21"/>
        </w:rPr>
        <w:t>（响应）</w:t>
      </w:r>
      <w:r w:rsidRPr="00C65B4B">
        <w:rPr>
          <w:rFonts w:ascii="宋体" w:eastAsia="宋体" w:hAnsi="宋体" w:cs="Times New Roman" w:hint="eastAsia"/>
          <w:spacing w:val="-6"/>
          <w:szCs w:val="21"/>
        </w:rPr>
        <w:t>文件报价为准。</w:t>
      </w:r>
    </w:p>
    <w:p w14:paraId="5B9015B3"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投标文件报价出现前后不一致的，除招标文件另有规定外，按照下列规定修正：</w:t>
      </w:r>
    </w:p>
    <w:p w14:paraId="419D6CAA"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（一）投标文件中开标一览表内容与投标文件中相应内容不一致的，以开标一览表为准；</w:t>
      </w:r>
    </w:p>
    <w:p w14:paraId="4F5E7A2B"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（二）大写金额和小写金额不一致的，以大写金额为准；</w:t>
      </w:r>
    </w:p>
    <w:p w14:paraId="7681973D"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（三）单价金额小数点或者百分比有明显错位的，以开标一览表的总价为准，并修改单价；</w:t>
      </w:r>
    </w:p>
    <w:p w14:paraId="6493F445"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（四）总价金额与按单价汇总金额不一致的，以单价金额计算结果为准。</w:t>
      </w:r>
    </w:p>
    <w:p w14:paraId="1B0EF7AD"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同时出现两种以上不一致的，按照前款规定的顺序修正。修正后的报价按照</w:t>
      </w:r>
      <w:r w:rsidRPr="00C65B4B">
        <w:rPr>
          <w:rFonts w:ascii="宋体" w:eastAsia="宋体" w:hAnsi="宋体" w:cs="Times New Roman"/>
          <w:spacing w:val="-6"/>
          <w:szCs w:val="21"/>
        </w:rPr>
        <w:t>（四）澄清问题的形式</w:t>
      </w:r>
      <w:r w:rsidRPr="00C65B4B">
        <w:rPr>
          <w:rFonts w:ascii="宋体" w:eastAsia="宋体" w:hAnsi="宋体" w:cs="Times New Roman" w:hint="eastAsia"/>
          <w:spacing w:val="-6"/>
          <w:szCs w:val="21"/>
        </w:rPr>
        <w:t>第二款的规定经投标人确认后产生约束力，投标人不确认的，其投标无效。</w:t>
      </w:r>
    </w:p>
    <w:p w14:paraId="28405DF3"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b/>
          <w:spacing w:val="-6"/>
          <w:szCs w:val="21"/>
        </w:rPr>
        <w:lastRenderedPageBreak/>
        <w:t>（</w:t>
      </w:r>
      <w:r w:rsidRPr="00C65B4B">
        <w:rPr>
          <w:rFonts w:ascii="宋体" w:eastAsia="宋体" w:hAnsi="宋体" w:cs="Times New Roman" w:hint="eastAsia"/>
          <w:b/>
          <w:spacing w:val="-6"/>
          <w:szCs w:val="21"/>
        </w:rPr>
        <w:t>六</w:t>
      </w:r>
      <w:r w:rsidRPr="00C65B4B">
        <w:rPr>
          <w:rFonts w:ascii="宋体" w:eastAsia="宋体" w:hAnsi="宋体" w:cs="Times New Roman"/>
          <w:b/>
          <w:spacing w:val="-6"/>
          <w:szCs w:val="21"/>
        </w:rPr>
        <w:t>）评标原则和评标办法</w:t>
      </w:r>
    </w:p>
    <w:p w14:paraId="4860EC4C"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9560237"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sidRPr="00C65B4B">
        <w:rPr>
          <w:rFonts w:ascii="宋体" w:eastAsia="宋体" w:hAnsi="宋体" w:cs="Times New Roman" w:hint="eastAsia"/>
          <w:spacing w:val="-6"/>
          <w:szCs w:val="21"/>
        </w:rPr>
        <w:t>作出</w:t>
      </w:r>
      <w:proofErr w:type="gramEnd"/>
      <w:r w:rsidRPr="00C65B4B">
        <w:rPr>
          <w:rFonts w:ascii="宋体" w:eastAsia="宋体" w:hAnsi="宋体" w:cs="Times New Roman" w:hint="eastAsia"/>
          <w:spacing w:val="-6"/>
          <w:szCs w:val="21"/>
        </w:rPr>
        <w:t>的评标意见无效。</w:t>
      </w:r>
    </w:p>
    <w:p w14:paraId="039FD352"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spacing w:val="-6"/>
          <w:szCs w:val="21"/>
        </w:rPr>
        <w:t>3.</w:t>
      </w:r>
      <w:r w:rsidRPr="00C65B4B">
        <w:rPr>
          <w:rFonts w:ascii="宋体" w:eastAsia="宋体" w:hAnsi="宋体" w:cs="Times New Roman" w:hint="eastAsia"/>
          <w:spacing w:val="-6"/>
          <w:szCs w:val="21"/>
        </w:rPr>
        <w:t>评标委员会成员对需要共同认定的事项存在争议的，应当按照少数服从多数的原则</w:t>
      </w:r>
      <w:proofErr w:type="gramStart"/>
      <w:r w:rsidRPr="00C65B4B">
        <w:rPr>
          <w:rFonts w:ascii="宋体" w:eastAsia="宋体" w:hAnsi="宋体" w:cs="Times New Roman" w:hint="eastAsia"/>
          <w:spacing w:val="-6"/>
          <w:szCs w:val="21"/>
        </w:rPr>
        <w:t>作出</w:t>
      </w:r>
      <w:proofErr w:type="gramEnd"/>
      <w:r w:rsidRPr="00C65B4B">
        <w:rPr>
          <w:rFonts w:ascii="宋体" w:eastAsia="宋体" w:hAnsi="宋体" w:cs="Times New Roman" w:hint="eastAsia"/>
          <w:spacing w:val="-6"/>
          <w:szCs w:val="21"/>
        </w:rPr>
        <w:t>结论。持不同意见的评标委员会成员应当在评标报告上签署不同意见及理由，否则视为同意评标报告。</w:t>
      </w:r>
    </w:p>
    <w:p w14:paraId="257AB460"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4.评标办法。本项目评标办法是综合评分法，具体评标内容及评分标准等详见《第四章：评标办法及评分标准》。</w:t>
      </w:r>
    </w:p>
    <w:p w14:paraId="6F669A91"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（七）定 标</w:t>
      </w:r>
    </w:p>
    <w:p w14:paraId="4E44A8C2"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1.采购代理机构自评标结束之日起2个工作日内将评标报告送交采购人。采购人收到评标报告之日起</w:t>
      </w:r>
      <w:r w:rsidRPr="00C65B4B">
        <w:rPr>
          <w:rFonts w:ascii="宋体" w:eastAsia="宋体" w:hAnsi="宋体" w:cs="Times New Roman"/>
          <w:spacing w:val="-6"/>
          <w:szCs w:val="21"/>
        </w:rPr>
        <w:t>5</w:t>
      </w:r>
      <w:r w:rsidRPr="00C65B4B">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3B0AEC86"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2.采购代理机构自中标人确定之日起</w:t>
      </w:r>
      <w:r w:rsidRPr="00C65B4B">
        <w:rPr>
          <w:rFonts w:ascii="宋体" w:eastAsia="宋体" w:hAnsi="宋体" w:cs="Times New Roman"/>
          <w:spacing w:val="-6"/>
          <w:szCs w:val="21"/>
        </w:rPr>
        <w:t>2</w:t>
      </w:r>
      <w:r w:rsidRPr="00C65B4B">
        <w:rPr>
          <w:rFonts w:ascii="宋体" w:eastAsia="宋体" w:hAnsi="宋体" w:cs="Times New Roman" w:hint="eastAsia"/>
          <w:spacing w:val="-6"/>
          <w:szCs w:val="21"/>
        </w:rPr>
        <w:t>个工作日内，公告中标结果，并发出中标通知书。</w:t>
      </w:r>
    </w:p>
    <w:p w14:paraId="2D20A68D" w14:textId="77777777" w:rsidR="00764B19" w:rsidRPr="00C65B4B" w:rsidRDefault="00E84C89">
      <w:pPr>
        <w:adjustRightInd w:val="0"/>
        <w:snapToGrid w:val="0"/>
        <w:spacing w:line="288" w:lineRule="auto"/>
        <w:ind w:firstLineChars="200" w:firstLine="396"/>
        <w:jc w:val="left"/>
        <w:rPr>
          <w:rFonts w:ascii="宋体" w:eastAsia="宋体" w:hAnsi="宋体" w:cs="Times New Roman"/>
          <w:spacing w:val="-6"/>
          <w:szCs w:val="21"/>
        </w:rPr>
      </w:pPr>
      <w:r w:rsidRPr="00C65B4B">
        <w:rPr>
          <w:rFonts w:ascii="宋体" w:eastAsia="宋体" w:hAnsi="宋体" w:cs="Times New Roman" w:hint="eastAsia"/>
          <w:spacing w:val="-6"/>
          <w:szCs w:val="21"/>
        </w:rPr>
        <w:t>3</w:t>
      </w:r>
      <w:r w:rsidRPr="00C65B4B">
        <w:rPr>
          <w:rFonts w:ascii="宋体" w:eastAsia="宋体" w:hAnsi="宋体" w:cs="Times New Roman"/>
          <w:spacing w:val="-6"/>
          <w:szCs w:val="21"/>
        </w:rPr>
        <w:t>.</w:t>
      </w:r>
      <w:r w:rsidRPr="00C65B4B">
        <w:rPr>
          <w:rFonts w:ascii="宋体" w:eastAsia="宋体" w:hAnsi="宋体" w:cs="Times New Roman" w:hint="eastAsia"/>
          <w:szCs w:val="21"/>
        </w:rPr>
        <w:t>评标结果公示媒体：浙江政府采购网（http://zfcg.czt.zj.gov.cn）。</w:t>
      </w:r>
    </w:p>
    <w:p w14:paraId="58A228D7" w14:textId="77777777" w:rsidR="00764B19" w:rsidRPr="00C65B4B" w:rsidRDefault="00E84C89">
      <w:pPr>
        <w:adjustRightInd w:val="0"/>
        <w:snapToGrid w:val="0"/>
        <w:spacing w:line="288" w:lineRule="auto"/>
        <w:outlineLvl w:val="2"/>
        <w:rPr>
          <w:rFonts w:ascii="宋体" w:eastAsia="宋体" w:hAnsi="宋体" w:cs="Times New Roman"/>
          <w:b/>
          <w:spacing w:val="-6"/>
          <w:szCs w:val="21"/>
        </w:rPr>
      </w:pPr>
      <w:r w:rsidRPr="00C65B4B">
        <w:rPr>
          <w:rFonts w:ascii="宋体" w:eastAsia="宋体" w:hAnsi="宋体" w:cs="Times New Roman" w:hint="eastAsia"/>
          <w:b/>
          <w:spacing w:val="-6"/>
          <w:szCs w:val="21"/>
        </w:rPr>
        <w:t>（八）合同授予</w:t>
      </w:r>
    </w:p>
    <w:p w14:paraId="6005B418"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5DADD73"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C65B4B">
        <w:rPr>
          <w:rFonts w:ascii="宋体" w:eastAsia="宋体" w:hAnsi="宋体" w:cs="Times New Roman" w:hint="eastAsia"/>
          <w:spacing w:val="-6"/>
          <w:szCs w:val="21"/>
        </w:rPr>
        <w:t>分之十</w:t>
      </w:r>
      <w:proofErr w:type="gramEnd"/>
      <w:r w:rsidRPr="00C65B4B">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486E71B9" w14:textId="77777777" w:rsidR="00764B19" w:rsidRPr="00C65B4B" w:rsidRDefault="00764B19">
      <w:pPr>
        <w:adjustRightInd w:val="0"/>
        <w:snapToGrid w:val="0"/>
        <w:spacing w:line="288" w:lineRule="auto"/>
        <w:ind w:firstLineChars="200" w:firstLine="420"/>
        <w:rPr>
          <w:rFonts w:ascii="宋体" w:eastAsia="宋体" w:hAnsi="宋体" w:cs="Times New Roman"/>
          <w:szCs w:val="21"/>
        </w:rPr>
      </w:pPr>
    </w:p>
    <w:p w14:paraId="500DA417" w14:textId="77777777" w:rsidR="00764B19" w:rsidRPr="00C65B4B" w:rsidRDefault="00E84C89">
      <w:pPr>
        <w:widowControl/>
        <w:adjustRightInd w:val="0"/>
        <w:snapToGrid w:val="0"/>
        <w:spacing w:line="288" w:lineRule="auto"/>
        <w:jc w:val="left"/>
        <w:rPr>
          <w:rFonts w:ascii="宋体" w:eastAsia="宋体" w:hAnsi="宋体" w:cs="Times New Roman"/>
          <w:b/>
          <w:spacing w:val="-6"/>
          <w:szCs w:val="21"/>
        </w:rPr>
      </w:pPr>
      <w:r w:rsidRPr="00C65B4B">
        <w:rPr>
          <w:rFonts w:ascii="宋体" w:eastAsia="宋体" w:hAnsi="宋体" w:cs="Times New Roman"/>
          <w:b/>
          <w:spacing w:val="-6"/>
          <w:szCs w:val="21"/>
        </w:rPr>
        <w:br w:type="page"/>
      </w:r>
    </w:p>
    <w:p w14:paraId="365CF70C" w14:textId="77777777" w:rsidR="00764B19" w:rsidRPr="00C65B4B"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C65B4B">
        <w:rPr>
          <w:rFonts w:ascii="宋体" w:eastAsia="宋体" w:hAnsi="宋体" w:cs="Times New Roman" w:hint="eastAsia"/>
          <w:b/>
          <w:spacing w:val="-6"/>
          <w:szCs w:val="21"/>
        </w:rPr>
        <w:lastRenderedPageBreak/>
        <w:t>六、可中止电子交易活动的情形</w:t>
      </w:r>
    </w:p>
    <w:p w14:paraId="277E6865"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3777A6C9"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1.电子交易平台发生故障而无法登录访问的；</w:t>
      </w:r>
    </w:p>
    <w:p w14:paraId="04463A6D"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2.电子交易平台应用或数据库出现错误，不能进行正常操作的；</w:t>
      </w:r>
    </w:p>
    <w:p w14:paraId="153C0D11"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3.电子交易平台发现严重安全漏洞，有潜在泄密危险的；</w:t>
      </w:r>
    </w:p>
    <w:p w14:paraId="3BCDF1C2"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4.病毒发作导致不能进行正常操作的；</w:t>
      </w:r>
    </w:p>
    <w:p w14:paraId="66C07C3C"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5.其他无法保证电子交易的公平、公正和安全的情况。</w:t>
      </w:r>
    </w:p>
    <w:p w14:paraId="016B050F" w14:textId="77777777" w:rsidR="00764B19" w:rsidRPr="00C65B4B" w:rsidRDefault="00E84C89">
      <w:pPr>
        <w:adjustRightInd w:val="0"/>
        <w:snapToGrid w:val="0"/>
        <w:spacing w:line="288" w:lineRule="auto"/>
        <w:ind w:firstLineChars="200" w:firstLine="396"/>
        <w:rPr>
          <w:rFonts w:ascii="宋体" w:eastAsia="宋体" w:hAnsi="宋体"/>
          <w:szCs w:val="21"/>
        </w:rPr>
      </w:pPr>
      <w:r w:rsidRPr="00C65B4B">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01ADBC36" w14:textId="77777777" w:rsidR="00764B19" w:rsidRPr="00C65B4B" w:rsidRDefault="00764B19">
      <w:pPr>
        <w:adjustRightInd w:val="0"/>
        <w:snapToGrid w:val="0"/>
        <w:spacing w:line="288" w:lineRule="auto"/>
        <w:ind w:firstLineChars="200" w:firstLine="420"/>
        <w:rPr>
          <w:rFonts w:ascii="宋体" w:eastAsia="宋体" w:hAnsi="宋体" w:cs="Times New Roman"/>
          <w:szCs w:val="21"/>
        </w:rPr>
      </w:pPr>
    </w:p>
    <w:p w14:paraId="011A1A18" w14:textId="77777777" w:rsidR="00764B19" w:rsidRPr="00C65B4B" w:rsidRDefault="00E84C89">
      <w:pPr>
        <w:adjustRightInd w:val="0"/>
        <w:snapToGrid w:val="0"/>
        <w:spacing w:line="288" w:lineRule="auto"/>
        <w:ind w:firstLineChars="200" w:firstLine="420"/>
        <w:rPr>
          <w:rFonts w:ascii="宋体" w:eastAsia="宋体" w:hAnsi="宋体" w:cs="Times New Roman"/>
          <w:szCs w:val="21"/>
        </w:rPr>
      </w:pPr>
      <w:r w:rsidRPr="00C65B4B">
        <w:rPr>
          <w:rFonts w:ascii="宋体" w:eastAsia="宋体" w:hAnsi="宋体" w:cs="Times New Roman" w:hint="eastAsia"/>
          <w:szCs w:val="21"/>
        </w:rPr>
        <w:br w:type="page"/>
      </w:r>
    </w:p>
    <w:p w14:paraId="6167CBB7" w14:textId="77777777" w:rsidR="00764B19" w:rsidRPr="00C65B4B" w:rsidRDefault="00E84C89">
      <w:pPr>
        <w:adjustRightInd w:val="0"/>
        <w:snapToGrid w:val="0"/>
        <w:spacing w:line="288" w:lineRule="auto"/>
        <w:jc w:val="center"/>
        <w:outlineLvl w:val="0"/>
        <w:rPr>
          <w:rFonts w:ascii="宋体" w:eastAsia="宋体" w:hAnsi="宋体" w:cs="Times New Roman"/>
          <w:b/>
          <w:spacing w:val="-6"/>
          <w:sz w:val="32"/>
          <w:szCs w:val="32"/>
        </w:rPr>
      </w:pPr>
      <w:r w:rsidRPr="00C65B4B">
        <w:rPr>
          <w:rFonts w:ascii="宋体" w:eastAsia="宋体" w:hAnsi="宋体" w:cs="Times New Roman" w:hint="eastAsia"/>
          <w:b/>
          <w:sz w:val="32"/>
          <w:szCs w:val="32"/>
        </w:rPr>
        <w:lastRenderedPageBreak/>
        <w:t>第四章  评标办法及评分标准</w:t>
      </w:r>
    </w:p>
    <w:p w14:paraId="65FF177F" w14:textId="77777777" w:rsidR="00764B19" w:rsidRPr="00C65B4B" w:rsidRDefault="00E84C89">
      <w:pPr>
        <w:adjustRightInd w:val="0"/>
        <w:snapToGrid w:val="0"/>
        <w:spacing w:line="288" w:lineRule="auto"/>
        <w:outlineLvl w:val="1"/>
        <w:rPr>
          <w:rFonts w:ascii="宋体" w:eastAsia="宋体" w:hAnsi="宋体" w:cs="Times New Roman"/>
          <w:b/>
          <w:spacing w:val="-6"/>
          <w:szCs w:val="21"/>
        </w:rPr>
      </w:pPr>
      <w:r w:rsidRPr="00C65B4B">
        <w:rPr>
          <w:rFonts w:ascii="宋体" w:eastAsia="宋体" w:hAnsi="宋体" w:cs="Times New Roman" w:hint="eastAsia"/>
          <w:b/>
          <w:spacing w:val="-6"/>
          <w:szCs w:val="21"/>
        </w:rPr>
        <w:t>一、总则</w:t>
      </w:r>
    </w:p>
    <w:p w14:paraId="06354D9D" w14:textId="77777777" w:rsidR="00764B19" w:rsidRPr="00C65B4B" w:rsidRDefault="00E84C89">
      <w:pPr>
        <w:adjustRightInd w:val="0"/>
        <w:snapToGrid w:val="0"/>
        <w:spacing w:line="288" w:lineRule="auto"/>
        <w:ind w:firstLineChars="200" w:firstLine="396"/>
        <w:rPr>
          <w:rFonts w:ascii="宋体" w:eastAsia="宋体" w:hAnsi="宋体" w:cs="Times New Roman"/>
          <w:bCs/>
          <w:spacing w:val="-6"/>
          <w:szCs w:val="21"/>
        </w:rPr>
      </w:pPr>
      <w:r w:rsidRPr="00C65B4B">
        <w:rPr>
          <w:rFonts w:ascii="宋体" w:eastAsia="宋体" w:hAnsi="宋体" w:cs="Times New Roman" w:hint="eastAsia"/>
          <w:bCs/>
          <w:spacing w:val="-6"/>
          <w:szCs w:val="21"/>
        </w:rPr>
        <w:t>本次评标采用综合评分法，总分为100分。</w:t>
      </w:r>
    </w:p>
    <w:p w14:paraId="45EF37C8" w14:textId="77777777" w:rsidR="00764B19" w:rsidRPr="00C65B4B" w:rsidRDefault="00E84C89">
      <w:pPr>
        <w:adjustRightInd w:val="0"/>
        <w:snapToGrid w:val="0"/>
        <w:spacing w:line="288" w:lineRule="auto"/>
        <w:ind w:firstLineChars="200" w:firstLine="396"/>
        <w:rPr>
          <w:rFonts w:ascii="宋体" w:eastAsia="宋体" w:hAnsi="宋体" w:cs="Times New Roman"/>
          <w:bCs/>
          <w:spacing w:val="-6"/>
          <w:szCs w:val="21"/>
        </w:rPr>
      </w:pPr>
      <w:r w:rsidRPr="00C65B4B">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C65B4B">
        <w:rPr>
          <w:rFonts w:ascii="宋体" w:eastAsia="宋体" w:hAnsi="宋体" w:cs="Times New Roman" w:hint="eastAsia"/>
          <w:bCs/>
          <w:spacing w:val="-6"/>
          <w:szCs w:val="21"/>
        </w:rPr>
        <w:t>且按照</w:t>
      </w:r>
      <w:proofErr w:type="gramEnd"/>
      <w:r w:rsidRPr="00C65B4B">
        <w:rPr>
          <w:rFonts w:ascii="宋体" w:eastAsia="宋体" w:hAnsi="宋体" w:cs="Times New Roman" w:hint="eastAsia"/>
          <w:bCs/>
          <w:spacing w:val="-6"/>
          <w:szCs w:val="21"/>
        </w:rPr>
        <w:t>评审因素的量化指标评审得分最高的投标人为排名第一的中标候选人。</w:t>
      </w:r>
    </w:p>
    <w:p w14:paraId="053BD2E5" w14:textId="77777777" w:rsidR="00764B19" w:rsidRPr="00C65B4B" w:rsidRDefault="00E84C89">
      <w:pPr>
        <w:adjustRightInd w:val="0"/>
        <w:snapToGrid w:val="0"/>
        <w:spacing w:line="288" w:lineRule="auto"/>
        <w:ind w:firstLineChars="200" w:firstLine="396"/>
        <w:rPr>
          <w:rFonts w:ascii="宋体" w:eastAsia="宋体" w:hAnsi="宋体" w:cs="Times New Roman"/>
          <w:bCs/>
          <w:spacing w:val="-6"/>
          <w:szCs w:val="21"/>
        </w:rPr>
      </w:pPr>
      <w:r w:rsidRPr="00C65B4B">
        <w:rPr>
          <w:rFonts w:ascii="宋体" w:eastAsia="宋体" w:hAnsi="宋体" w:cs="Times New Roman" w:hint="eastAsia"/>
          <w:bCs/>
          <w:spacing w:val="-6"/>
          <w:szCs w:val="21"/>
        </w:rPr>
        <w:t>评分过程中采用四舍五入法，并保留小数2位。</w:t>
      </w:r>
    </w:p>
    <w:p w14:paraId="6316497F" w14:textId="77777777" w:rsidR="00764B19" w:rsidRPr="00C65B4B" w:rsidRDefault="00E84C89">
      <w:pPr>
        <w:adjustRightInd w:val="0"/>
        <w:snapToGrid w:val="0"/>
        <w:spacing w:line="288" w:lineRule="auto"/>
        <w:ind w:firstLineChars="200" w:firstLine="396"/>
        <w:rPr>
          <w:rFonts w:ascii="宋体" w:eastAsia="宋体" w:hAnsi="宋体" w:cs="Times New Roman"/>
          <w:bCs/>
          <w:spacing w:val="-6"/>
          <w:szCs w:val="21"/>
        </w:rPr>
      </w:pPr>
      <w:r w:rsidRPr="00C65B4B">
        <w:rPr>
          <w:rFonts w:ascii="宋体" w:eastAsia="宋体" w:hAnsi="宋体" w:cs="Times New Roman" w:hint="eastAsia"/>
          <w:spacing w:val="-6"/>
          <w:szCs w:val="21"/>
        </w:rPr>
        <w:t>投标人评标</w:t>
      </w:r>
      <w:r w:rsidRPr="00C65B4B">
        <w:rPr>
          <w:rFonts w:ascii="宋体" w:eastAsia="宋体" w:hAnsi="宋体" w:cs="Times New Roman" w:hint="eastAsia"/>
          <w:bCs/>
          <w:spacing w:val="-6"/>
          <w:szCs w:val="21"/>
        </w:rPr>
        <w:t>综合得分=商务分+技术分+价格分</w:t>
      </w:r>
    </w:p>
    <w:p w14:paraId="690E70B7" w14:textId="77777777" w:rsidR="00764B19" w:rsidRPr="00C65B4B" w:rsidRDefault="00E84C89">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bCs/>
          <w:spacing w:val="-6"/>
          <w:szCs w:val="21"/>
        </w:rPr>
        <w:t>商务和技术</w:t>
      </w:r>
      <w:proofErr w:type="gramStart"/>
      <w:r w:rsidRPr="00C65B4B">
        <w:rPr>
          <w:rFonts w:ascii="宋体" w:eastAsia="宋体" w:hAnsi="宋体" w:cs="Times New Roman" w:hint="eastAsia"/>
          <w:bCs/>
          <w:spacing w:val="-6"/>
          <w:szCs w:val="21"/>
        </w:rPr>
        <w:t>分按照</w:t>
      </w:r>
      <w:proofErr w:type="gramEnd"/>
      <w:r w:rsidRPr="00C65B4B">
        <w:rPr>
          <w:rFonts w:ascii="宋体" w:eastAsia="宋体" w:hAnsi="宋体" w:cs="Times New Roman" w:hint="eastAsia"/>
          <w:bCs/>
          <w:spacing w:val="-6"/>
          <w:szCs w:val="21"/>
        </w:rPr>
        <w:t>评标委员会成员的独立评分结果的算术平均分计算，计算公式为：商务分</w:t>
      </w:r>
      <w:r w:rsidRPr="00C65B4B">
        <w:rPr>
          <w:rFonts w:ascii="宋体" w:eastAsia="宋体" w:hAnsi="宋体" w:cs="Times New Roman"/>
          <w:bCs/>
          <w:spacing w:val="-6"/>
          <w:szCs w:val="21"/>
        </w:rPr>
        <w:t>、</w:t>
      </w:r>
      <w:r w:rsidRPr="00C65B4B">
        <w:rPr>
          <w:rFonts w:ascii="宋体" w:eastAsia="宋体" w:hAnsi="宋体" w:cs="Times New Roman" w:hint="eastAsia"/>
          <w:bCs/>
          <w:spacing w:val="-6"/>
          <w:szCs w:val="21"/>
        </w:rPr>
        <w:t>技术分=评标委员会所有成员评分合计数</w:t>
      </w:r>
      <w:r w:rsidRPr="00C65B4B">
        <w:rPr>
          <w:rFonts w:ascii="宋体" w:eastAsia="宋体" w:hAnsi="宋体" w:cs="Times New Roman"/>
          <w:bCs/>
          <w:spacing w:val="-6"/>
          <w:szCs w:val="21"/>
        </w:rPr>
        <w:t>/</w:t>
      </w:r>
      <w:r w:rsidRPr="00C65B4B">
        <w:rPr>
          <w:rFonts w:ascii="宋体" w:eastAsia="宋体" w:hAnsi="宋体" w:cs="Times New Roman" w:hint="eastAsia"/>
          <w:bCs/>
          <w:spacing w:val="-6"/>
          <w:szCs w:val="21"/>
        </w:rPr>
        <w:t>评标委员会组成人员数</w:t>
      </w:r>
    </w:p>
    <w:p w14:paraId="6A0705AD" w14:textId="77777777" w:rsidR="00764B19" w:rsidRPr="00C65B4B"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C65B4B">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C65B4B" w:rsidRPr="00C65B4B" w14:paraId="6F2ADC49" w14:textId="77777777">
        <w:trPr>
          <w:trHeight w:val="283"/>
          <w:jc w:val="center"/>
        </w:trPr>
        <w:tc>
          <w:tcPr>
            <w:tcW w:w="1767" w:type="dxa"/>
            <w:vAlign w:val="center"/>
          </w:tcPr>
          <w:p w14:paraId="2A71BEF3" w14:textId="77777777" w:rsidR="00764B19" w:rsidRPr="00C65B4B" w:rsidRDefault="00E84C89">
            <w:pPr>
              <w:adjustRightInd w:val="0"/>
              <w:snapToGrid w:val="0"/>
              <w:spacing w:line="288" w:lineRule="auto"/>
              <w:jc w:val="center"/>
              <w:rPr>
                <w:rFonts w:ascii="宋体" w:eastAsia="宋体" w:hAnsi="宋体" w:cs="Times New Roman"/>
                <w:b/>
                <w:bCs/>
                <w:szCs w:val="21"/>
              </w:rPr>
            </w:pPr>
            <w:r w:rsidRPr="00C65B4B">
              <w:rPr>
                <w:rFonts w:ascii="宋体" w:eastAsia="宋体" w:hAnsi="宋体" w:cs="Times New Roman" w:hint="eastAsia"/>
                <w:b/>
                <w:bCs/>
                <w:szCs w:val="21"/>
              </w:rPr>
              <w:t>评审因素</w:t>
            </w:r>
          </w:p>
        </w:tc>
        <w:tc>
          <w:tcPr>
            <w:tcW w:w="654" w:type="dxa"/>
            <w:vAlign w:val="center"/>
          </w:tcPr>
          <w:p w14:paraId="68B748D7" w14:textId="77777777" w:rsidR="00764B19" w:rsidRPr="00C65B4B" w:rsidRDefault="00E84C89">
            <w:pPr>
              <w:adjustRightInd w:val="0"/>
              <w:snapToGrid w:val="0"/>
              <w:spacing w:line="288" w:lineRule="auto"/>
              <w:jc w:val="center"/>
              <w:rPr>
                <w:rFonts w:ascii="宋体" w:eastAsia="宋体" w:hAnsi="宋体" w:cs="Times New Roman"/>
                <w:b/>
                <w:bCs/>
                <w:szCs w:val="21"/>
              </w:rPr>
            </w:pPr>
            <w:r w:rsidRPr="00C65B4B">
              <w:rPr>
                <w:rFonts w:ascii="宋体" w:eastAsia="宋体" w:hAnsi="宋体" w:cs="Times New Roman" w:hint="eastAsia"/>
                <w:b/>
                <w:bCs/>
                <w:szCs w:val="21"/>
              </w:rPr>
              <w:t>分值</w:t>
            </w:r>
          </w:p>
        </w:tc>
        <w:tc>
          <w:tcPr>
            <w:tcW w:w="7207" w:type="dxa"/>
            <w:vAlign w:val="center"/>
          </w:tcPr>
          <w:p w14:paraId="5A7254C4" w14:textId="77777777" w:rsidR="00764B19" w:rsidRPr="00C65B4B" w:rsidRDefault="00E84C89">
            <w:pPr>
              <w:adjustRightInd w:val="0"/>
              <w:snapToGrid w:val="0"/>
              <w:spacing w:line="288" w:lineRule="auto"/>
              <w:jc w:val="center"/>
              <w:rPr>
                <w:rFonts w:ascii="宋体" w:eastAsia="宋体" w:hAnsi="宋体" w:cs="Times New Roman"/>
                <w:b/>
                <w:bCs/>
                <w:szCs w:val="21"/>
              </w:rPr>
            </w:pPr>
            <w:r w:rsidRPr="00C65B4B">
              <w:rPr>
                <w:rFonts w:ascii="宋体" w:eastAsia="宋体" w:hAnsi="宋体" w:cs="Times New Roman"/>
                <w:b/>
                <w:bCs/>
                <w:szCs w:val="21"/>
              </w:rPr>
              <w:t>评分细则</w:t>
            </w:r>
          </w:p>
        </w:tc>
      </w:tr>
      <w:tr w:rsidR="00C65B4B" w:rsidRPr="00C65B4B" w14:paraId="0EDB95FF" w14:textId="77777777">
        <w:trPr>
          <w:trHeight w:val="283"/>
          <w:jc w:val="center"/>
        </w:trPr>
        <w:tc>
          <w:tcPr>
            <w:tcW w:w="9628" w:type="dxa"/>
            <w:gridSpan w:val="3"/>
            <w:vAlign w:val="center"/>
          </w:tcPr>
          <w:p w14:paraId="5A51CABD" w14:textId="77777777" w:rsidR="00764B19" w:rsidRPr="00C65B4B" w:rsidRDefault="00E84C89">
            <w:pPr>
              <w:adjustRightInd w:val="0"/>
              <w:snapToGrid w:val="0"/>
              <w:spacing w:line="288" w:lineRule="auto"/>
              <w:jc w:val="left"/>
              <w:rPr>
                <w:rFonts w:ascii="宋体" w:eastAsia="宋体" w:hAnsi="宋体" w:cs="Times New Roman"/>
                <w:b/>
                <w:bCs/>
                <w:szCs w:val="21"/>
              </w:rPr>
            </w:pPr>
            <w:r w:rsidRPr="00C65B4B">
              <w:rPr>
                <w:rFonts w:ascii="宋体" w:eastAsia="宋体" w:hAnsi="宋体" w:cs="Times New Roman"/>
                <w:b/>
                <w:bCs/>
                <w:szCs w:val="21"/>
              </w:rPr>
              <w:t>价格</w:t>
            </w:r>
            <w:r w:rsidRPr="00C65B4B">
              <w:rPr>
                <w:rFonts w:ascii="宋体" w:eastAsia="宋体" w:hAnsi="宋体" w:cs="Times New Roman" w:hint="eastAsia"/>
                <w:b/>
                <w:bCs/>
                <w:szCs w:val="21"/>
              </w:rPr>
              <w:t>分（3</w:t>
            </w:r>
            <w:r w:rsidRPr="00C65B4B">
              <w:rPr>
                <w:rFonts w:ascii="宋体" w:eastAsia="宋体" w:hAnsi="宋体" w:cs="Times New Roman"/>
                <w:b/>
                <w:bCs/>
                <w:szCs w:val="21"/>
              </w:rPr>
              <w:t>0</w:t>
            </w:r>
            <w:r w:rsidRPr="00C65B4B">
              <w:rPr>
                <w:rFonts w:ascii="宋体" w:eastAsia="宋体" w:hAnsi="宋体" w:cs="Times New Roman" w:hint="eastAsia"/>
                <w:b/>
                <w:bCs/>
                <w:szCs w:val="21"/>
              </w:rPr>
              <w:t>）</w:t>
            </w:r>
          </w:p>
        </w:tc>
      </w:tr>
      <w:tr w:rsidR="00C65B4B" w:rsidRPr="00C65B4B" w14:paraId="7E370425"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916093E"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7D6D4C70"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651A5860"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价格分采用低价优先法计算，即满足招标文件要求且投标价格最低的投标报价为评标基准价，其他投标人的价格</w:t>
            </w:r>
            <w:proofErr w:type="gramStart"/>
            <w:r w:rsidRPr="00C65B4B">
              <w:rPr>
                <w:rFonts w:ascii="宋体" w:eastAsia="宋体" w:hAnsi="宋体" w:cs="宋体" w:hint="eastAsia"/>
                <w:szCs w:val="21"/>
              </w:rPr>
              <w:t>分按照</w:t>
            </w:r>
            <w:proofErr w:type="gramEnd"/>
            <w:r w:rsidRPr="00C65B4B">
              <w:rPr>
                <w:rFonts w:ascii="宋体" w:eastAsia="宋体" w:hAnsi="宋体" w:cs="宋体" w:hint="eastAsia"/>
                <w:szCs w:val="21"/>
              </w:rPr>
              <w:t>下列公式计算：</w:t>
            </w:r>
          </w:p>
          <w:p w14:paraId="3EBD4619"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价格分=（评标基准价/投标报价）×30%×100</w:t>
            </w:r>
          </w:p>
        </w:tc>
      </w:tr>
      <w:tr w:rsidR="00C65B4B" w:rsidRPr="00C65B4B" w14:paraId="650BEA4A" w14:textId="77777777">
        <w:trPr>
          <w:trHeight w:val="283"/>
          <w:jc w:val="center"/>
        </w:trPr>
        <w:tc>
          <w:tcPr>
            <w:tcW w:w="9628" w:type="dxa"/>
            <w:gridSpan w:val="3"/>
            <w:vAlign w:val="center"/>
          </w:tcPr>
          <w:p w14:paraId="1FA70232" w14:textId="562A4FCA" w:rsidR="00764B19" w:rsidRPr="00C65B4B" w:rsidRDefault="00E84C89">
            <w:pPr>
              <w:adjustRightInd w:val="0"/>
              <w:snapToGrid w:val="0"/>
              <w:spacing w:line="288" w:lineRule="auto"/>
              <w:jc w:val="left"/>
              <w:rPr>
                <w:rFonts w:ascii="宋体" w:eastAsia="宋体" w:hAnsi="宋体" w:cs="Times New Roman"/>
                <w:b/>
                <w:bCs/>
                <w:szCs w:val="21"/>
              </w:rPr>
            </w:pPr>
            <w:r w:rsidRPr="00C65B4B">
              <w:rPr>
                <w:rFonts w:ascii="宋体" w:eastAsia="宋体" w:hAnsi="宋体" w:cs="Times New Roman"/>
                <w:b/>
                <w:bCs/>
                <w:szCs w:val="21"/>
              </w:rPr>
              <w:t>商务分</w:t>
            </w:r>
            <w:r w:rsidRPr="00C65B4B">
              <w:rPr>
                <w:rFonts w:ascii="宋体" w:eastAsia="宋体" w:hAnsi="宋体" w:cs="Times New Roman" w:hint="eastAsia"/>
                <w:b/>
                <w:bCs/>
                <w:szCs w:val="21"/>
              </w:rPr>
              <w:t>（</w:t>
            </w:r>
            <w:r w:rsidR="00601F99" w:rsidRPr="00C65B4B">
              <w:rPr>
                <w:rFonts w:ascii="宋体" w:eastAsia="宋体" w:hAnsi="宋体" w:cs="Times New Roman"/>
                <w:b/>
                <w:bCs/>
                <w:szCs w:val="21"/>
              </w:rPr>
              <w:t>5</w:t>
            </w:r>
            <w:r w:rsidRPr="00C65B4B">
              <w:rPr>
                <w:rFonts w:ascii="宋体" w:eastAsia="宋体" w:hAnsi="宋体" w:cs="Times New Roman" w:hint="eastAsia"/>
                <w:b/>
                <w:bCs/>
                <w:szCs w:val="21"/>
              </w:rPr>
              <w:t>）</w:t>
            </w:r>
          </w:p>
        </w:tc>
      </w:tr>
      <w:tr w:rsidR="00C65B4B" w:rsidRPr="00C65B4B" w14:paraId="1A0F86F3" w14:textId="77777777">
        <w:trPr>
          <w:trHeight w:val="283"/>
          <w:jc w:val="center"/>
        </w:trPr>
        <w:tc>
          <w:tcPr>
            <w:tcW w:w="1767" w:type="dxa"/>
            <w:vAlign w:val="center"/>
          </w:tcPr>
          <w:p w14:paraId="15280695"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质保期</w:t>
            </w:r>
          </w:p>
        </w:tc>
        <w:tc>
          <w:tcPr>
            <w:tcW w:w="654" w:type="dxa"/>
            <w:vAlign w:val="center"/>
          </w:tcPr>
          <w:p w14:paraId="3B91329C"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2</w:t>
            </w:r>
          </w:p>
        </w:tc>
        <w:tc>
          <w:tcPr>
            <w:tcW w:w="7207" w:type="dxa"/>
            <w:vAlign w:val="center"/>
          </w:tcPr>
          <w:p w14:paraId="4C4F5227"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C65B4B" w:rsidRPr="00C65B4B" w14:paraId="1AD82E35" w14:textId="77777777">
        <w:trPr>
          <w:trHeight w:val="283"/>
          <w:jc w:val="center"/>
        </w:trPr>
        <w:tc>
          <w:tcPr>
            <w:tcW w:w="1767" w:type="dxa"/>
            <w:vAlign w:val="center"/>
          </w:tcPr>
          <w:p w14:paraId="60B8D784"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业绩</w:t>
            </w:r>
          </w:p>
        </w:tc>
        <w:tc>
          <w:tcPr>
            <w:tcW w:w="654" w:type="dxa"/>
            <w:vAlign w:val="center"/>
          </w:tcPr>
          <w:p w14:paraId="2E30C87B" w14:textId="20B306DB" w:rsidR="00764B19" w:rsidRPr="00C65B4B" w:rsidRDefault="00601F99">
            <w:pPr>
              <w:adjustRightInd w:val="0"/>
              <w:snapToGrid w:val="0"/>
              <w:spacing w:line="288" w:lineRule="auto"/>
              <w:jc w:val="center"/>
              <w:rPr>
                <w:rFonts w:ascii="宋体" w:eastAsia="宋体" w:hAnsi="宋体" w:cs="宋体"/>
                <w:b/>
                <w:bCs/>
                <w:szCs w:val="21"/>
              </w:rPr>
            </w:pPr>
            <w:r w:rsidRPr="00C65B4B">
              <w:rPr>
                <w:rFonts w:ascii="宋体" w:eastAsia="宋体" w:hAnsi="宋体" w:cs="宋体"/>
                <w:b/>
                <w:bCs/>
                <w:szCs w:val="21"/>
              </w:rPr>
              <w:t>3</w:t>
            </w:r>
          </w:p>
        </w:tc>
        <w:tc>
          <w:tcPr>
            <w:tcW w:w="7207" w:type="dxa"/>
            <w:vAlign w:val="center"/>
          </w:tcPr>
          <w:p w14:paraId="2087F53F" w14:textId="10D1553C"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投标人自201</w:t>
            </w:r>
            <w:r w:rsidRPr="00C65B4B">
              <w:rPr>
                <w:rFonts w:ascii="宋体" w:eastAsia="宋体" w:hAnsi="宋体" w:cs="宋体"/>
                <w:szCs w:val="21"/>
              </w:rPr>
              <w:t>8</w:t>
            </w:r>
            <w:r w:rsidRPr="00C65B4B">
              <w:rPr>
                <w:rFonts w:ascii="宋体" w:eastAsia="宋体" w:hAnsi="宋体" w:cs="宋体" w:hint="eastAsia"/>
                <w:szCs w:val="21"/>
              </w:rPr>
              <w:t>年1月1日以来（以合同签订时间为准）同类</w:t>
            </w:r>
            <w:r w:rsidR="00B66247" w:rsidRPr="00C65B4B">
              <w:rPr>
                <w:rFonts w:ascii="宋体" w:eastAsia="宋体" w:hAnsi="宋体" w:cs="宋体" w:hint="eastAsia"/>
                <w:szCs w:val="21"/>
              </w:rPr>
              <w:t>合同</w:t>
            </w:r>
            <w:r w:rsidRPr="00C65B4B">
              <w:rPr>
                <w:rFonts w:ascii="宋体" w:eastAsia="宋体" w:hAnsi="宋体" w:cs="宋体" w:hint="eastAsia"/>
                <w:szCs w:val="21"/>
              </w:rPr>
              <w:t>业绩（以提供的合同扫描件为准）：每提供1份合同业绩得</w:t>
            </w:r>
            <w:r w:rsidR="00D4494B" w:rsidRPr="00C65B4B">
              <w:rPr>
                <w:rFonts w:ascii="宋体" w:eastAsia="宋体" w:hAnsi="宋体" w:cs="宋体"/>
                <w:szCs w:val="21"/>
              </w:rPr>
              <w:t>1</w:t>
            </w:r>
            <w:r w:rsidRPr="00C65B4B">
              <w:rPr>
                <w:rFonts w:ascii="宋体" w:eastAsia="宋体" w:hAnsi="宋体" w:cs="宋体" w:hint="eastAsia"/>
                <w:szCs w:val="21"/>
              </w:rPr>
              <w:t>分，最高得</w:t>
            </w:r>
            <w:r w:rsidR="00601F99" w:rsidRPr="00C65B4B">
              <w:rPr>
                <w:rFonts w:ascii="宋体" w:eastAsia="宋体" w:hAnsi="宋体" w:cs="宋体"/>
                <w:szCs w:val="21"/>
              </w:rPr>
              <w:t>3</w:t>
            </w:r>
            <w:r w:rsidRPr="00C65B4B">
              <w:rPr>
                <w:rFonts w:ascii="宋体" w:eastAsia="宋体" w:hAnsi="宋体" w:cs="宋体" w:hint="eastAsia"/>
                <w:szCs w:val="21"/>
              </w:rPr>
              <w:t>分。</w:t>
            </w:r>
          </w:p>
        </w:tc>
      </w:tr>
      <w:tr w:rsidR="00C65B4B" w:rsidRPr="00C65B4B" w14:paraId="32FE79C4" w14:textId="77777777">
        <w:trPr>
          <w:trHeight w:val="283"/>
          <w:jc w:val="center"/>
        </w:trPr>
        <w:tc>
          <w:tcPr>
            <w:tcW w:w="9628" w:type="dxa"/>
            <w:gridSpan w:val="3"/>
            <w:vAlign w:val="center"/>
          </w:tcPr>
          <w:p w14:paraId="30EA990E" w14:textId="365A5591" w:rsidR="00764B19" w:rsidRPr="00C65B4B" w:rsidRDefault="00E84C89">
            <w:pPr>
              <w:adjustRightInd w:val="0"/>
              <w:snapToGrid w:val="0"/>
              <w:spacing w:line="288" w:lineRule="auto"/>
              <w:jc w:val="left"/>
              <w:rPr>
                <w:rFonts w:ascii="宋体" w:eastAsia="宋体" w:hAnsi="宋体" w:cs="Times New Roman"/>
                <w:b/>
                <w:bCs/>
                <w:szCs w:val="21"/>
              </w:rPr>
            </w:pPr>
            <w:r w:rsidRPr="00C65B4B">
              <w:rPr>
                <w:rFonts w:ascii="宋体" w:eastAsia="宋体" w:hAnsi="宋体" w:cs="Times New Roman" w:hint="eastAsia"/>
                <w:b/>
                <w:bCs/>
                <w:szCs w:val="21"/>
              </w:rPr>
              <w:t>技术</w:t>
            </w:r>
            <w:r w:rsidRPr="00C65B4B">
              <w:rPr>
                <w:rFonts w:ascii="宋体" w:eastAsia="宋体" w:hAnsi="宋体" w:cs="Times New Roman"/>
                <w:b/>
                <w:bCs/>
                <w:szCs w:val="21"/>
              </w:rPr>
              <w:t>分</w:t>
            </w:r>
            <w:r w:rsidRPr="00C65B4B">
              <w:rPr>
                <w:rFonts w:ascii="宋体" w:eastAsia="宋体" w:hAnsi="宋体" w:cs="Times New Roman" w:hint="eastAsia"/>
                <w:b/>
                <w:bCs/>
                <w:szCs w:val="21"/>
              </w:rPr>
              <w:t>（6</w:t>
            </w:r>
            <w:r w:rsidR="00601F99" w:rsidRPr="00C65B4B">
              <w:rPr>
                <w:rFonts w:ascii="宋体" w:eastAsia="宋体" w:hAnsi="宋体" w:cs="Times New Roman"/>
                <w:b/>
                <w:bCs/>
                <w:szCs w:val="21"/>
              </w:rPr>
              <w:t>5</w:t>
            </w:r>
            <w:r w:rsidRPr="00C65B4B">
              <w:rPr>
                <w:rFonts w:ascii="宋体" w:eastAsia="宋体" w:hAnsi="宋体" w:cs="Times New Roman" w:hint="eastAsia"/>
                <w:b/>
                <w:bCs/>
                <w:szCs w:val="21"/>
              </w:rPr>
              <w:t>）</w:t>
            </w:r>
          </w:p>
        </w:tc>
      </w:tr>
      <w:tr w:rsidR="00C65B4B" w:rsidRPr="00C65B4B" w14:paraId="1902DC54" w14:textId="77777777">
        <w:trPr>
          <w:trHeight w:val="283"/>
          <w:jc w:val="center"/>
        </w:trPr>
        <w:tc>
          <w:tcPr>
            <w:tcW w:w="1767" w:type="dxa"/>
            <w:vAlign w:val="center"/>
          </w:tcPr>
          <w:p w14:paraId="67921936"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技术响应程度</w:t>
            </w:r>
          </w:p>
        </w:tc>
        <w:tc>
          <w:tcPr>
            <w:tcW w:w="654" w:type="dxa"/>
            <w:vAlign w:val="center"/>
          </w:tcPr>
          <w:p w14:paraId="6ADE119E" w14:textId="18D5D32A" w:rsidR="00764B19" w:rsidRPr="00C65B4B" w:rsidRDefault="00C02627">
            <w:pPr>
              <w:adjustRightInd w:val="0"/>
              <w:snapToGrid w:val="0"/>
              <w:spacing w:line="288" w:lineRule="auto"/>
              <w:jc w:val="center"/>
              <w:rPr>
                <w:rFonts w:ascii="宋体" w:eastAsia="宋体" w:hAnsi="宋体" w:cs="宋体"/>
                <w:b/>
                <w:bCs/>
                <w:szCs w:val="21"/>
              </w:rPr>
            </w:pPr>
            <w:r w:rsidRPr="00C65B4B">
              <w:rPr>
                <w:rFonts w:ascii="宋体" w:eastAsia="宋体" w:hAnsi="宋体" w:cs="宋体"/>
                <w:b/>
                <w:bCs/>
                <w:szCs w:val="21"/>
              </w:rPr>
              <w:t>3</w:t>
            </w:r>
            <w:r w:rsidR="00601F99" w:rsidRPr="00C65B4B">
              <w:rPr>
                <w:rFonts w:ascii="宋体" w:eastAsia="宋体" w:hAnsi="宋体" w:cs="宋体"/>
                <w:b/>
                <w:bCs/>
                <w:szCs w:val="21"/>
              </w:rPr>
              <w:t>6</w:t>
            </w:r>
          </w:p>
        </w:tc>
        <w:tc>
          <w:tcPr>
            <w:tcW w:w="7207" w:type="dxa"/>
            <w:vAlign w:val="center"/>
          </w:tcPr>
          <w:p w14:paraId="6456D4E8"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不符合（负偏离）技术要求中标注“▲”条款（不可偏离）的投标无效；</w:t>
            </w:r>
          </w:p>
          <w:p w14:paraId="7232A185"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满足招标文件明确的全部技术条款要求的</w:t>
            </w:r>
            <w:r w:rsidRPr="00C65B4B">
              <w:rPr>
                <w:rFonts w:ascii="宋体" w:eastAsia="宋体" w:hAnsi="宋体" w:cs="Times New Roman" w:hint="eastAsia"/>
                <w:szCs w:val="21"/>
              </w:rPr>
              <w:t>该项得满分</w:t>
            </w:r>
            <w:r w:rsidRPr="00C65B4B">
              <w:rPr>
                <w:rFonts w:ascii="宋体" w:eastAsia="宋体" w:hAnsi="宋体" w:cs="宋体" w:hint="eastAsia"/>
                <w:szCs w:val="21"/>
              </w:rPr>
              <w:t>；</w:t>
            </w:r>
          </w:p>
          <w:p w14:paraId="1B6B51F9"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技术条款低于技术要求（负偏离）的每项扣</w:t>
            </w:r>
            <w:r w:rsidRPr="00C65B4B">
              <w:rPr>
                <w:rFonts w:ascii="宋体" w:eastAsia="宋体" w:hAnsi="宋体" w:cs="宋体"/>
                <w:szCs w:val="21"/>
              </w:rPr>
              <w:t>3</w:t>
            </w:r>
            <w:r w:rsidRPr="00C65B4B">
              <w:rPr>
                <w:rFonts w:ascii="宋体" w:eastAsia="宋体" w:hAnsi="宋体" w:cs="宋体" w:hint="eastAsia"/>
                <w:szCs w:val="21"/>
              </w:rPr>
              <w:t>分；</w:t>
            </w:r>
          </w:p>
          <w:p w14:paraId="7F346B3C" w14:textId="0C251235"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负偏离</w:t>
            </w:r>
            <w:r w:rsidR="00C02627" w:rsidRPr="00C65B4B">
              <w:rPr>
                <w:rFonts w:ascii="宋体" w:eastAsia="宋体" w:hAnsi="宋体" w:cs="宋体"/>
                <w:szCs w:val="21"/>
              </w:rPr>
              <w:t>1</w:t>
            </w:r>
            <w:r w:rsidR="00601F99" w:rsidRPr="00C65B4B">
              <w:rPr>
                <w:rFonts w:ascii="宋体" w:eastAsia="宋体" w:hAnsi="宋体" w:cs="宋体"/>
                <w:szCs w:val="21"/>
              </w:rPr>
              <w:t>2</w:t>
            </w:r>
            <w:r w:rsidRPr="00C65B4B">
              <w:rPr>
                <w:rFonts w:ascii="宋体" w:eastAsia="宋体" w:hAnsi="宋体" w:cs="宋体" w:hint="eastAsia"/>
                <w:szCs w:val="21"/>
              </w:rPr>
              <w:t>项及以上的投标无效。</w:t>
            </w:r>
          </w:p>
        </w:tc>
      </w:tr>
      <w:tr w:rsidR="00C65B4B" w:rsidRPr="00C65B4B" w14:paraId="1D86C9C9"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DCB3BFD"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18C9189A"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5C18E8E"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投标产品功能、配置的先进性、完整性和适用性。</w:t>
            </w:r>
          </w:p>
        </w:tc>
      </w:tr>
      <w:tr w:rsidR="00C65B4B" w:rsidRPr="00C65B4B" w14:paraId="232B072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6F7E295"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7EBC61AA"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BFBBA69"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项目实施计划详细完整程度，符合项目进度要求，投入人员数量和综合素质。</w:t>
            </w:r>
          </w:p>
        </w:tc>
      </w:tr>
      <w:tr w:rsidR="00C65B4B" w:rsidRPr="00C65B4B" w14:paraId="79F5DBCF"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BEB8DD"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63C6D19F"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D64AAB5"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安装、调试、验收方法或方案的详细完整度、合理可行性。</w:t>
            </w:r>
          </w:p>
        </w:tc>
      </w:tr>
      <w:tr w:rsidR="00C65B4B" w:rsidRPr="00C65B4B" w14:paraId="31965E76"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7FE9047"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2BF1EC34"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AFF5CC1"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售后服务方案、售后服务承诺的可行性及服务承诺落实的保障措施。</w:t>
            </w:r>
          </w:p>
        </w:tc>
      </w:tr>
      <w:tr w:rsidR="00C65B4B" w:rsidRPr="00C65B4B" w14:paraId="070C4C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0B2A291"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10137C61" w14:textId="61789912" w:rsidR="00764B19" w:rsidRPr="00C65B4B" w:rsidRDefault="00601F99">
            <w:pPr>
              <w:adjustRightInd w:val="0"/>
              <w:snapToGrid w:val="0"/>
              <w:spacing w:line="288" w:lineRule="auto"/>
              <w:jc w:val="center"/>
              <w:rPr>
                <w:rFonts w:ascii="宋体" w:eastAsia="宋体" w:hAnsi="宋体" w:cs="宋体"/>
                <w:b/>
                <w:bCs/>
                <w:szCs w:val="21"/>
              </w:rPr>
            </w:pPr>
            <w:r w:rsidRPr="00C65B4B">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69757B3"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服务力量和服务保障，培训计划内容、培训范围，实施及针对性。</w:t>
            </w:r>
          </w:p>
        </w:tc>
      </w:tr>
      <w:tr w:rsidR="00C65B4B" w:rsidRPr="00C65B4B" w14:paraId="1416EFB7"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DD779B0" w14:textId="77777777" w:rsidR="00764B19" w:rsidRPr="00C65B4B" w:rsidRDefault="00E84C89">
            <w:pPr>
              <w:adjustRightInd w:val="0"/>
              <w:snapToGrid w:val="0"/>
              <w:spacing w:line="288" w:lineRule="auto"/>
              <w:jc w:val="center"/>
              <w:rPr>
                <w:rFonts w:ascii="宋体" w:eastAsia="宋体" w:hAnsi="宋体" w:cs="宋体"/>
                <w:b/>
                <w:bCs/>
                <w:szCs w:val="21"/>
              </w:rPr>
            </w:pPr>
            <w:r w:rsidRPr="00C65B4B">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4E6447BA" w14:textId="55858334" w:rsidR="00764B19" w:rsidRPr="00C65B4B" w:rsidRDefault="00601F99">
            <w:pPr>
              <w:adjustRightInd w:val="0"/>
              <w:snapToGrid w:val="0"/>
              <w:spacing w:line="288" w:lineRule="auto"/>
              <w:jc w:val="center"/>
              <w:rPr>
                <w:rFonts w:ascii="宋体" w:eastAsia="宋体" w:hAnsi="宋体" w:cs="宋体"/>
                <w:b/>
                <w:bCs/>
                <w:szCs w:val="21"/>
              </w:rPr>
            </w:pPr>
            <w:r w:rsidRPr="00C65B4B">
              <w:rPr>
                <w:rFonts w:ascii="宋体" w:eastAsia="宋体" w:hAnsi="宋体" w:cs="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78208EE5" w14:textId="77777777" w:rsidR="00764B19" w:rsidRPr="00C65B4B" w:rsidRDefault="00E84C89">
            <w:pPr>
              <w:adjustRightInd w:val="0"/>
              <w:snapToGrid w:val="0"/>
              <w:spacing w:line="288" w:lineRule="auto"/>
              <w:rPr>
                <w:rFonts w:ascii="宋体" w:eastAsia="宋体" w:hAnsi="宋体" w:cs="宋体"/>
                <w:szCs w:val="21"/>
              </w:rPr>
            </w:pPr>
            <w:r w:rsidRPr="00C65B4B">
              <w:rPr>
                <w:rFonts w:ascii="宋体" w:eastAsia="宋体" w:hAnsi="宋体" w:cs="宋体" w:hint="eastAsia"/>
                <w:szCs w:val="21"/>
              </w:rPr>
              <w:t>质保期满后配件、附件、备品备件的准备和保障措施。</w:t>
            </w:r>
          </w:p>
        </w:tc>
      </w:tr>
    </w:tbl>
    <w:p w14:paraId="4EF6F128" w14:textId="77777777" w:rsidR="002E4545" w:rsidRPr="00C65B4B" w:rsidRDefault="002E4545" w:rsidP="002E4545">
      <w:pPr>
        <w:adjustRightInd w:val="0"/>
        <w:snapToGrid w:val="0"/>
        <w:spacing w:line="288" w:lineRule="auto"/>
        <w:jc w:val="left"/>
        <w:rPr>
          <w:rFonts w:ascii="宋体" w:eastAsia="宋体" w:hAnsi="宋体" w:cs="Times New Roman"/>
          <w:b/>
          <w:szCs w:val="21"/>
        </w:rPr>
      </w:pPr>
      <w:r w:rsidRPr="00C65B4B">
        <w:rPr>
          <w:rFonts w:ascii="宋体" w:eastAsia="宋体" w:hAnsi="宋体" w:cs="Times New Roman" w:hint="eastAsia"/>
          <w:b/>
          <w:szCs w:val="21"/>
        </w:rPr>
        <w:t>说明</w:t>
      </w:r>
      <w:r w:rsidRPr="00C65B4B">
        <w:rPr>
          <w:rFonts w:ascii="宋体" w:eastAsia="宋体" w:hAnsi="宋体" w:cs="Times New Roman"/>
          <w:b/>
          <w:szCs w:val="21"/>
        </w:rPr>
        <w:t>：</w:t>
      </w:r>
    </w:p>
    <w:p w14:paraId="728E75C7" w14:textId="77777777" w:rsidR="002E4545" w:rsidRPr="00C65B4B" w:rsidRDefault="00570BFA" w:rsidP="00570BFA">
      <w:pPr>
        <w:adjustRightInd w:val="0"/>
        <w:snapToGrid w:val="0"/>
        <w:spacing w:line="288" w:lineRule="auto"/>
        <w:rPr>
          <w:rFonts w:ascii="宋体" w:eastAsia="宋体" w:hAnsi="宋体" w:cs="Times New Roman"/>
          <w:b/>
          <w:szCs w:val="21"/>
        </w:rPr>
      </w:pPr>
      <w:r w:rsidRPr="00C65B4B">
        <w:rPr>
          <w:rFonts w:ascii="宋体" w:eastAsia="宋体" w:hAnsi="宋体" w:cs="Times New Roman"/>
          <w:b/>
          <w:szCs w:val="21"/>
        </w:rPr>
        <w:t>1.根据《政府采购促进中小企业发展管理办法》（财库〔2020〕46号）和《优化政府采购营商环境举措》</w:t>
      </w:r>
      <w:proofErr w:type="gramStart"/>
      <w:r w:rsidRPr="00C65B4B">
        <w:rPr>
          <w:rFonts w:ascii="宋体" w:eastAsia="宋体" w:hAnsi="宋体" w:cs="Times New Roman"/>
          <w:b/>
          <w:szCs w:val="21"/>
        </w:rPr>
        <w:t>杭财采监</w:t>
      </w:r>
      <w:proofErr w:type="gramEnd"/>
      <w:r w:rsidRPr="00C65B4B">
        <w:rPr>
          <w:rFonts w:ascii="宋体" w:eastAsia="宋体" w:hAnsi="宋体" w:cs="Times New Roman"/>
          <w:b/>
          <w:szCs w:val="21"/>
        </w:rPr>
        <w:t>〔2021〕13号的规定，对符合规定的小</w:t>
      </w:r>
      <w:proofErr w:type="gramStart"/>
      <w:r w:rsidRPr="00C65B4B">
        <w:rPr>
          <w:rFonts w:ascii="宋体" w:eastAsia="宋体" w:hAnsi="宋体" w:cs="Times New Roman"/>
          <w:b/>
          <w:szCs w:val="21"/>
        </w:rPr>
        <w:t>微企业</w:t>
      </w:r>
      <w:proofErr w:type="gramEnd"/>
      <w:r w:rsidRPr="00C65B4B">
        <w:rPr>
          <w:rFonts w:ascii="宋体" w:eastAsia="宋体" w:hAnsi="宋体" w:cs="Times New Roman"/>
          <w:b/>
          <w:szCs w:val="21"/>
        </w:rPr>
        <w:t>报价给予10%的扣除后计算价格得分。</w:t>
      </w:r>
    </w:p>
    <w:p w14:paraId="5E4942DC" w14:textId="77777777" w:rsidR="001C2000" w:rsidRPr="00C65B4B" w:rsidRDefault="001C2000" w:rsidP="001C2000">
      <w:pPr>
        <w:adjustRightInd w:val="0"/>
        <w:snapToGrid w:val="0"/>
        <w:spacing w:line="288" w:lineRule="auto"/>
        <w:rPr>
          <w:rFonts w:ascii="宋体" w:eastAsia="宋体" w:hAnsi="宋体" w:cs="Times New Roman"/>
          <w:b/>
          <w:bCs/>
          <w:spacing w:val="-6"/>
          <w:szCs w:val="21"/>
        </w:rPr>
      </w:pPr>
      <w:bookmarkStart w:id="41" w:name="_Hlk81817373"/>
      <w:bookmarkStart w:id="42" w:name="_Hlk81817387"/>
      <w:r w:rsidRPr="00C65B4B">
        <w:rPr>
          <w:rFonts w:ascii="宋体" w:eastAsia="宋体" w:hAnsi="宋体" w:cs="Times New Roman" w:hint="eastAsia"/>
          <w:b/>
          <w:bCs/>
          <w:spacing w:val="-6"/>
          <w:szCs w:val="21"/>
        </w:rPr>
        <w:t>2</w:t>
      </w:r>
      <w:r w:rsidRPr="00C65B4B">
        <w:rPr>
          <w:rFonts w:ascii="宋体" w:eastAsia="宋体" w:hAnsi="宋体" w:cs="Times New Roman"/>
          <w:b/>
          <w:bCs/>
          <w:spacing w:val="-6"/>
          <w:szCs w:val="21"/>
        </w:rPr>
        <w:t>.</w:t>
      </w:r>
      <w:r w:rsidRPr="00C65B4B">
        <w:rPr>
          <w:rFonts w:ascii="宋体" w:eastAsia="宋体" w:hAnsi="宋体" w:cs="Times New Roman" w:hint="eastAsia"/>
          <w:b/>
          <w:bCs/>
          <w:spacing w:val="-6"/>
          <w:szCs w:val="21"/>
        </w:rPr>
        <w:t>根据《</w:t>
      </w:r>
      <w:r w:rsidRPr="00C65B4B">
        <w:rPr>
          <w:rFonts w:ascii="宋体" w:eastAsia="宋体" w:hAnsi="宋体" w:cs="Times New Roman"/>
          <w:b/>
          <w:bCs/>
          <w:spacing w:val="-6"/>
          <w:szCs w:val="21"/>
        </w:rPr>
        <w:t>关于政府采购支持监狱企业发展有关问题的通知</w:t>
      </w:r>
      <w:r w:rsidRPr="00C65B4B">
        <w:rPr>
          <w:rFonts w:ascii="宋体" w:eastAsia="宋体" w:hAnsi="宋体" w:cs="Times New Roman" w:hint="eastAsia"/>
          <w:b/>
          <w:bCs/>
          <w:spacing w:val="-6"/>
          <w:szCs w:val="21"/>
        </w:rPr>
        <w:t>》（</w:t>
      </w:r>
      <w:r w:rsidRPr="00C65B4B">
        <w:rPr>
          <w:rFonts w:ascii="宋体" w:eastAsia="宋体" w:hAnsi="宋体" w:cs="Times New Roman"/>
          <w:b/>
          <w:bCs/>
          <w:spacing w:val="-6"/>
          <w:szCs w:val="21"/>
        </w:rPr>
        <w:t>财库[2014]68号</w:t>
      </w:r>
      <w:r w:rsidRPr="00C65B4B">
        <w:rPr>
          <w:rFonts w:ascii="宋体" w:eastAsia="宋体" w:hAnsi="宋体" w:cs="Times New Roman" w:hint="eastAsia"/>
          <w:b/>
          <w:bCs/>
          <w:spacing w:val="-6"/>
          <w:szCs w:val="21"/>
        </w:rPr>
        <w:t>）的规定，</w:t>
      </w:r>
      <w:r w:rsidRPr="00C65B4B">
        <w:rPr>
          <w:rFonts w:ascii="宋体" w:eastAsia="宋体" w:hAnsi="宋体" w:cs="宋体" w:hint="eastAsia"/>
          <w:kern w:val="0"/>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41"/>
    <w:p w14:paraId="3B96DD98" w14:textId="77777777" w:rsidR="001C2000" w:rsidRPr="00C65B4B" w:rsidRDefault="001C2000" w:rsidP="001C2000">
      <w:pPr>
        <w:adjustRightInd w:val="0"/>
        <w:snapToGrid w:val="0"/>
        <w:spacing w:line="288"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3</w:t>
      </w:r>
      <w:r w:rsidRPr="00C65B4B">
        <w:rPr>
          <w:rFonts w:ascii="宋体" w:eastAsia="宋体" w:hAnsi="宋体" w:cs="Times New Roman"/>
          <w:b/>
          <w:bCs/>
          <w:spacing w:val="-6"/>
          <w:szCs w:val="21"/>
        </w:rPr>
        <w:t>.</w:t>
      </w:r>
      <w:r w:rsidRPr="00C65B4B">
        <w:rPr>
          <w:rFonts w:ascii="宋体" w:eastAsia="宋体" w:hAnsi="宋体" w:cs="Times New Roman" w:hint="eastAsia"/>
          <w:b/>
          <w:bCs/>
          <w:spacing w:val="-6"/>
          <w:szCs w:val="21"/>
        </w:rPr>
        <w:t>根据《关于促进残疾人就业政府采购政策的通知》（财库[2017]141号）的规定，</w:t>
      </w:r>
      <w:r w:rsidRPr="00C65B4B">
        <w:rPr>
          <w:rFonts w:ascii="宋体" w:eastAsia="宋体" w:hAnsi="宋体" w:hint="eastAsia"/>
          <w:szCs w:val="21"/>
        </w:rPr>
        <w:t>符合条件的残疾人福利性单位在参加政府采购活动时，提供财库</w:t>
      </w:r>
      <w:r w:rsidRPr="00C65B4B">
        <w:rPr>
          <w:rFonts w:ascii="宋体" w:eastAsia="宋体" w:hAnsi="宋体"/>
          <w:szCs w:val="21"/>
        </w:rPr>
        <w:t>[2017]141号</w:t>
      </w:r>
      <w:r w:rsidRPr="00C65B4B">
        <w:rPr>
          <w:rFonts w:ascii="宋体" w:eastAsia="宋体" w:hAnsi="宋体" w:hint="eastAsia"/>
          <w:szCs w:val="21"/>
        </w:rPr>
        <w:t>文件规定的《残疾人福利性单位声明函》的，在政府采购活动中，残疾人福利性单位视同小型、微型企业，享受预留份额、评审中价格扣除等促进中小企业发展的政府采购政策。</w:t>
      </w:r>
      <w:r w:rsidRPr="00C65B4B">
        <w:rPr>
          <w:rFonts w:ascii="宋体" w:eastAsia="宋体" w:hAnsi="宋体" w:cs="Times New Roman"/>
          <w:spacing w:val="-6"/>
          <w:szCs w:val="21"/>
        </w:rPr>
        <w:t>残疾人福利性单位属于小型、微型企业的，不重复享受政策。</w:t>
      </w:r>
    </w:p>
    <w:bookmarkEnd w:id="42"/>
    <w:p w14:paraId="25BFEABC" w14:textId="11C37D7A" w:rsidR="00BD2EE6" w:rsidRPr="00C65B4B" w:rsidRDefault="00BD2EE6">
      <w:pPr>
        <w:widowControl/>
        <w:jc w:val="left"/>
        <w:rPr>
          <w:rFonts w:ascii="宋体" w:eastAsia="宋体" w:hAnsi="宋体" w:cs="Times New Roman"/>
          <w:b/>
          <w:bCs/>
          <w:spacing w:val="-6"/>
          <w:szCs w:val="21"/>
        </w:rPr>
      </w:pPr>
    </w:p>
    <w:p w14:paraId="4E9CF1F5" w14:textId="77777777" w:rsidR="00764B19" w:rsidRPr="00C65B4B" w:rsidRDefault="00E84C89">
      <w:pPr>
        <w:adjustRightInd w:val="0"/>
        <w:snapToGrid w:val="0"/>
        <w:spacing w:line="288" w:lineRule="auto"/>
        <w:jc w:val="center"/>
        <w:outlineLvl w:val="0"/>
        <w:rPr>
          <w:rFonts w:ascii="宋体" w:eastAsia="宋体" w:hAnsi="宋体" w:cs="宋体"/>
          <w:b/>
          <w:bCs/>
          <w:spacing w:val="-6"/>
          <w:sz w:val="32"/>
          <w:szCs w:val="32"/>
        </w:rPr>
      </w:pPr>
      <w:r w:rsidRPr="00C65B4B">
        <w:rPr>
          <w:rFonts w:ascii="宋体" w:eastAsia="宋体" w:hAnsi="宋体" w:cs="宋体" w:hint="eastAsia"/>
          <w:b/>
          <w:sz w:val="32"/>
          <w:szCs w:val="32"/>
        </w:rPr>
        <w:t xml:space="preserve">第五章  </w:t>
      </w:r>
      <w:proofErr w:type="gramStart"/>
      <w:r w:rsidRPr="00C65B4B">
        <w:rPr>
          <w:rFonts w:ascii="宋体" w:eastAsia="宋体" w:hAnsi="宋体" w:cs="宋体" w:hint="eastAsia"/>
          <w:b/>
          <w:sz w:val="32"/>
          <w:szCs w:val="32"/>
        </w:rPr>
        <w:t>拟签订</w:t>
      </w:r>
      <w:proofErr w:type="gramEnd"/>
      <w:r w:rsidRPr="00C65B4B">
        <w:rPr>
          <w:rFonts w:ascii="宋体" w:eastAsia="宋体" w:hAnsi="宋体" w:cs="宋体" w:hint="eastAsia"/>
          <w:b/>
          <w:sz w:val="32"/>
          <w:szCs w:val="32"/>
        </w:rPr>
        <w:t>的合同文本</w:t>
      </w:r>
    </w:p>
    <w:p w14:paraId="75FB1EAA" w14:textId="7E0738F4" w:rsidR="00764B19" w:rsidRPr="00C65B4B" w:rsidRDefault="00570BFA">
      <w:pPr>
        <w:adjustRightInd w:val="0"/>
        <w:snapToGrid w:val="0"/>
        <w:spacing w:line="288" w:lineRule="auto"/>
        <w:ind w:firstLineChars="200" w:firstLine="398"/>
        <w:jc w:val="center"/>
        <w:outlineLvl w:val="1"/>
        <w:rPr>
          <w:rFonts w:ascii="宋体" w:eastAsia="宋体" w:hAnsi="宋体" w:cs="宋体"/>
          <w:spacing w:val="-6"/>
          <w:szCs w:val="21"/>
        </w:rPr>
      </w:pPr>
      <w:r w:rsidRPr="00C65B4B">
        <w:rPr>
          <w:rFonts w:ascii="宋体" w:eastAsia="宋体" w:hAnsi="宋体" w:cs="宋体" w:hint="eastAsia"/>
          <w:b/>
          <w:spacing w:val="-6"/>
          <w:szCs w:val="21"/>
        </w:rPr>
        <w:t>浙大城市学院</w:t>
      </w:r>
      <w:r w:rsidR="00E84C89" w:rsidRPr="00C65B4B">
        <w:rPr>
          <w:rFonts w:ascii="宋体" w:eastAsia="宋体" w:hAnsi="宋体" w:cs="宋体" w:hint="eastAsia"/>
          <w:b/>
          <w:spacing w:val="-6"/>
          <w:szCs w:val="21"/>
        </w:rPr>
        <w:t>采购合同</w:t>
      </w:r>
    </w:p>
    <w:p w14:paraId="3DD457B8" w14:textId="77777777" w:rsidR="004C4AEA" w:rsidRPr="00C65B4B" w:rsidRDefault="004C4AEA" w:rsidP="004C4AEA">
      <w:pPr>
        <w:adjustRightInd w:val="0"/>
        <w:snapToGrid w:val="0"/>
        <w:spacing w:line="288"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项目名称：</w:t>
      </w:r>
    </w:p>
    <w:p w14:paraId="16360058" w14:textId="77777777" w:rsidR="004C4AEA" w:rsidRPr="00C65B4B" w:rsidRDefault="004C4AEA" w:rsidP="004C4AEA">
      <w:pPr>
        <w:adjustRightInd w:val="0"/>
        <w:snapToGrid w:val="0"/>
        <w:spacing w:line="288"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项目编号：</w:t>
      </w:r>
    </w:p>
    <w:p w14:paraId="30B7E2EC" w14:textId="77777777" w:rsidR="004C4AEA" w:rsidRPr="00C65B4B" w:rsidRDefault="004C4AEA" w:rsidP="004C4AEA">
      <w:pPr>
        <w:adjustRightInd w:val="0"/>
        <w:snapToGrid w:val="0"/>
        <w:spacing w:line="288"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采购计划书：</w:t>
      </w:r>
    </w:p>
    <w:p w14:paraId="19893EFE" w14:textId="77777777" w:rsidR="004C4AEA" w:rsidRPr="00C65B4B" w:rsidRDefault="004C4AEA" w:rsidP="004C4AEA">
      <w:pPr>
        <w:adjustRightInd w:val="0"/>
        <w:snapToGrid w:val="0"/>
        <w:spacing w:line="288"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甲方（需方）：</w:t>
      </w:r>
      <w:r w:rsidR="00570BFA" w:rsidRPr="00C65B4B">
        <w:rPr>
          <w:rFonts w:ascii="宋体" w:eastAsia="宋体" w:hAnsi="宋体" w:cs="Times New Roman" w:hint="eastAsia"/>
          <w:b/>
          <w:bCs/>
          <w:spacing w:val="-6"/>
          <w:szCs w:val="21"/>
        </w:rPr>
        <w:t>浙大城市学院</w:t>
      </w:r>
    </w:p>
    <w:p w14:paraId="41426626" w14:textId="77777777" w:rsidR="004C4AEA" w:rsidRPr="00C65B4B" w:rsidRDefault="004C4AEA" w:rsidP="004C4AEA">
      <w:pPr>
        <w:adjustRightInd w:val="0"/>
        <w:snapToGrid w:val="0"/>
        <w:spacing w:line="288"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乙方（供方）：</w:t>
      </w:r>
    </w:p>
    <w:p w14:paraId="2B558B69" w14:textId="77777777" w:rsidR="004C4AEA" w:rsidRPr="00C65B4B" w:rsidRDefault="004C4AEA" w:rsidP="004C4AEA">
      <w:pPr>
        <w:adjustRightInd w:val="0"/>
        <w:snapToGrid w:val="0"/>
        <w:spacing w:line="288"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采购代理机构：浙江求是招标代理有限公司</w:t>
      </w:r>
    </w:p>
    <w:p w14:paraId="0BD1F930" w14:textId="77777777" w:rsidR="004C4AEA" w:rsidRPr="00C65B4B" w:rsidRDefault="004C4AEA" w:rsidP="004C4AEA">
      <w:pPr>
        <w:adjustRightInd w:val="0"/>
        <w:snapToGrid w:val="0"/>
        <w:spacing w:line="288" w:lineRule="auto"/>
        <w:rPr>
          <w:rFonts w:ascii="宋体" w:eastAsia="宋体" w:hAnsi="宋体" w:cs="Times New Roman"/>
          <w:spacing w:val="-6"/>
          <w:szCs w:val="21"/>
        </w:rPr>
      </w:pPr>
    </w:p>
    <w:p w14:paraId="11516934" w14:textId="77777777" w:rsidR="004C4AEA" w:rsidRPr="00C65B4B" w:rsidRDefault="004C4AEA" w:rsidP="004C4AEA">
      <w:pPr>
        <w:adjustRightInd w:val="0"/>
        <w:snapToGrid w:val="0"/>
        <w:spacing w:line="288" w:lineRule="auto"/>
        <w:ind w:firstLineChars="200" w:firstLine="396"/>
        <w:rPr>
          <w:rFonts w:ascii="宋体" w:eastAsia="宋体" w:hAnsi="宋体" w:cs="宋体"/>
          <w:spacing w:val="-6"/>
          <w:szCs w:val="21"/>
        </w:rPr>
      </w:pPr>
      <w:r w:rsidRPr="00C65B4B">
        <w:rPr>
          <w:rFonts w:ascii="宋体" w:eastAsia="宋体" w:hAnsi="宋体" w:cs="宋体" w:hint="eastAsia"/>
          <w:spacing w:val="-6"/>
          <w:szCs w:val="21"/>
        </w:rPr>
        <w:t>根据《中华人民共和国政府采购法》等法律法规规定，浙江求是招标代理有限公司受</w:t>
      </w:r>
      <w:r w:rsidR="00570BFA" w:rsidRPr="00C65B4B">
        <w:rPr>
          <w:rFonts w:ascii="宋体" w:eastAsia="宋体" w:hAnsi="宋体" w:cs="宋体" w:hint="eastAsia"/>
          <w:spacing w:val="-6"/>
          <w:szCs w:val="21"/>
          <w:u w:val="single"/>
        </w:rPr>
        <w:t>浙大城市学院</w:t>
      </w:r>
      <w:r w:rsidRPr="00C65B4B">
        <w:rPr>
          <w:rFonts w:ascii="宋体" w:eastAsia="宋体" w:hAnsi="宋体" w:cs="宋体" w:hint="eastAsia"/>
          <w:spacing w:val="-6"/>
          <w:szCs w:val="21"/>
        </w:rPr>
        <w:t>委托，经</w:t>
      </w:r>
      <w:r w:rsidRPr="00C65B4B">
        <w:rPr>
          <w:rFonts w:ascii="宋体" w:eastAsia="宋体" w:hAnsi="宋体" w:cs="宋体" w:hint="eastAsia"/>
          <w:spacing w:val="-6"/>
          <w:szCs w:val="21"/>
          <w:u w:val="single"/>
        </w:rPr>
        <w:t>公开招标</w:t>
      </w:r>
      <w:r w:rsidRPr="00C65B4B">
        <w:rPr>
          <w:rFonts w:ascii="宋体" w:eastAsia="宋体" w:hAnsi="宋体" w:cs="宋体" w:hint="eastAsia"/>
          <w:spacing w:val="-6"/>
          <w:szCs w:val="21"/>
        </w:rPr>
        <w:t>，确定</w:t>
      </w:r>
      <w:r w:rsidRPr="00C65B4B">
        <w:rPr>
          <w:rFonts w:ascii="宋体" w:eastAsia="宋体" w:hAnsi="宋体" w:cs="宋体" w:hint="eastAsia"/>
          <w:spacing w:val="-6"/>
          <w:szCs w:val="21"/>
          <w:u w:val="single"/>
        </w:rPr>
        <w:t xml:space="preserve">              </w:t>
      </w:r>
      <w:r w:rsidRPr="00C65B4B">
        <w:rPr>
          <w:rFonts w:ascii="宋体" w:eastAsia="宋体" w:hAnsi="宋体" w:cs="宋体" w:hint="eastAsia"/>
          <w:spacing w:val="-6"/>
          <w:szCs w:val="21"/>
        </w:rPr>
        <w:t>为</w:t>
      </w:r>
      <w:r w:rsidRPr="00C65B4B">
        <w:rPr>
          <w:rFonts w:ascii="宋体" w:eastAsia="宋体" w:hAnsi="宋体" w:cs="宋体" w:hint="eastAsia"/>
          <w:spacing w:val="-6"/>
          <w:szCs w:val="21"/>
          <w:u w:val="single"/>
        </w:rPr>
        <w:t xml:space="preserve">              </w:t>
      </w:r>
      <w:r w:rsidRPr="00C65B4B">
        <w:rPr>
          <w:rFonts w:ascii="宋体" w:eastAsia="宋体" w:hAnsi="宋体" w:cs="宋体" w:hint="eastAsia"/>
          <w:spacing w:val="-6"/>
          <w:szCs w:val="21"/>
        </w:rPr>
        <w:t>项目编号</w:t>
      </w:r>
      <w:r w:rsidRPr="00C65B4B">
        <w:rPr>
          <w:rFonts w:ascii="宋体" w:eastAsia="宋体" w:hAnsi="宋体" w:cs="宋体" w:hint="eastAsia"/>
          <w:spacing w:val="-6"/>
          <w:szCs w:val="21"/>
          <w:u w:val="single"/>
        </w:rPr>
        <w:t>（）</w:t>
      </w:r>
      <w:r w:rsidRPr="00C65B4B">
        <w:rPr>
          <w:rFonts w:ascii="宋体" w:eastAsia="宋体" w:hAnsi="宋体" w:cs="宋体" w:hint="eastAsia"/>
          <w:spacing w:val="-6"/>
          <w:szCs w:val="21"/>
        </w:rPr>
        <w:t>的中标人。根据《中华人民共和国民法典》规定，签署本合同。</w:t>
      </w:r>
    </w:p>
    <w:p w14:paraId="7B3D9D4B" w14:textId="77777777" w:rsidR="004C4AEA" w:rsidRPr="00C65B4B" w:rsidRDefault="004C4AEA" w:rsidP="004C4AEA">
      <w:pPr>
        <w:adjustRightInd w:val="0"/>
        <w:snapToGrid w:val="0"/>
        <w:spacing w:line="288" w:lineRule="auto"/>
        <w:rPr>
          <w:rFonts w:ascii="宋体" w:eastAsia="宋体" w:hAnsi="宋体" w:cs="宋体"/>
          <w:b/>
          <w:spacing w:val="-6"/>
          <w:szCs w:val="21"/>
        </w:rPr>
      </w:pPr>
    </w:p>
    <w:p w14:paraId="05C8494D" w14:textId="77777777" w:rsidR="004C4AEA" w:rsidRPr="00C65B4B" w:rsidRDefault="004C4AEA" w:rsidP="004C4AEA">
      <w:pPr>
        <w:adjustRightInd w:val="0"/>
        <w:snapToGrid w:val="0"/>
        <w:spacing w:line="288" w:lineRule="auto"/>
        <w:rPr>
          <w:rFonts w:ascii="宋体" w:eastAsia="宋体" w:hAnsi="宋体" w:cs="宋体"/>
          <w:b/>
          <w:spacing w:val="-6"/>
          <w:szCs w:val="21"/>
        </w:rPr>
      </w:pPr>
      <w:r w:rsidRPr="00C65B4B">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C65B4B" w:rsidRPr="00C65B4B" w14:paraId="6044E3FD" w14:textId="77777777" w:rsidTr="00FB1F94">
        <w:trPr>
          <w:trHeight w:val="397"/>
        </w:trPr>
        <w:tc>
          <w:tcPr>
            <w:tcW w:w="689" w:type="dxa"/>
            <w:vAlign w:val="center"/>
          </w:tcPr>
          <w:p w14:paraId="6FB0B69B" w14:textId="77777777" w:rsidR="004C4AEA" w:rsidRPr="00C65B4B" w:rsidRDefault="004C4AEA" w:rsidP="004C4AEA">
            <w:pPr>
              <w:adjustRightInd w:val="0"/>
              <w:snapToGrid w:val="0"/>
              <w:spacing w:line="288" w:lineRule="auto"/>
              <w:jc w:val="center"/>
              <w:rPr>
                <w:rFonts w:ascii="宋体" w:eastAsia="宋体" w:hAnsi="宋体" w:cs="宋体"/>
                <w:spacing w:val="-6"/>
                <w:szCs w:val="21"/>
              </w:rPr>
            </w:pPr>
            <w:r w:rsidRPr="00C65B4B">
              <w:rPr>
                <w:rFonts w:ascii="宋体" w:eastAsia="宋体" w:hAnsi="宋体" w:cs="宋体" w:hint="eastAsia"/>
                <w:spacing w:val="-6"/>
                <w:szCs w:val="21"/>
                <w:lang w:val="zh-CN"/>
              </w:rPr>
              <w:t>序号</w:t>
            </w:r>
          </w:p>
        </w:tc>
        <w:tc>
          <w:tcPr>
            <w:tcW w:w="2163" w:type="dxa"/>
            <w:vAlign w:val="center"/>
          </w:tcPr>
          <w:p w14:paraId="695A5BE1" w14:textId="77777777" w:rsidR="004C4AEA" w:rsidRPr="00C65B4B" w:rsidRDefault="004C4AEA" w:rsidP="004C4AEA">
            <w:pPr>
              <w:adjustRightInd w:val="0"/>
              <w:snapToGrid w:val="0"/>
              <w:spacing w:line="288" w:lineRule="auto"/>
              <w:jc w:val="center"/>
              <w:rPr>
                <w:rFonts w:ascii="宋体" w:eastAsia="宋体" w:hAnsi="宋体" w:cs="宋体"/>
                <w:spacing w:val="-6"/>
                <w:szCs w:val="21"/>
              </w:rPr>
            </w:pPr>
            <w:r w:rsidRPr="00C65B4B">
              <w:rPr>
                <w:rFonts w:ascii="宋体" w:eastAsia="宋体" w:hAnsi="宋体" w:cs="宋体" w:hint="eastAsia"/>
                <w:spacing w:val="-6"/>
                <w:szCs w:val="21"/>
                <w:lang w:val="zh-CN"/>
              </w:rPr>
              <w:t>名称</w:t>
            </w:r>
          </w:p>
        </w:tc>
        <w:tc>
          <w:tcPr>
            <w:tcW w:w="2532" w:type="dxa"/>
            <w:vAlign w:val="center"/>
          </w:tcPr>
          <w:p w14:paraId="4A83C571" w14:textId="77777777" w:rsidR="004C4AEA" w:rsidRPr="00C65B4B" w:rsidRDefault="004C4AEA" w:rsidP="004C4AEA">
            <w:pPr>
              <w:adjustRightInd w:val="0"/>
              <w:snapToGrid w:val="0"/>
              <w:spacing w:line="288" w:lineRule="auto"/>
              <w:jc w:val="center"/>
              <w:rPr>
                <w:rFonts w:ascii="宋体" w:eastAsia="宋体" w:hAnsi="宋体" w:cs="宋体"/>
                <w:spacing w:val="-6"/>
                <w:szCs w:val="21"/>
              </w:rPr>
            </w:pPr>
            <w:r w:rsidRPr="00C65B4B">
              <w:rPr>
                <w:rFonts w:ascii="宋体" w:eastAsia="宋体" w:hAnsi="宋体" w:cs="宋体" w:hint="eastAsia"/>
                <w:spacing w:val="-6"/>
                <w:szCs w:val="21"/>
                <w:lang w:val="zh-CN"/>
              </w:rPr>
              <w:t>品牌、型号</w:t>
            </w:r>
          </w:p>
        </w:tc>
        <w:tc>
          <w:tcPr>
            <w:tcW w:w="709" w:type="dxa"/>
            <w:vAlign w:val="center"/>
          </w:tcPr>
          <w:p w14:paraId="3C3A5FCF" w14:textId="77777777" w:rsidR="004C4AEA" w:rsidRPr="00C65B4B" w:rsidRDefault="004C4AEA" w:rsidP="004C4AEA">
            <w:pPr>
              <w:adjustRightInd w:val="0"/>
              <w:snapToGrid w:val="0"/>
              <w:spacing w:line="288" w:lineRule="auto"/>
              <w:jc w:val="center"/>
              <w:rPr>
                <w:rFonts w:ascii="宋体" w:eastAsia="宋体" w:hAnsi="宋体" w:cs="宋体"/>
                <w:spacing w:val="-6"/>
                <w:szCs w:val="21"/>
              </w:rPr>
            </w:pPr>
            <w:r w:rsidRPr="00C65B4B">
              <w:rPr>
                <w:rFonts w:ascii="宋体" w:eastAsia="宋体" w:hAnsi="宋体" w:cs="宋体" w:hint="eastAsia"/>
                <w:spacing w:val="-6"/>
                <w:szCs w:val="21"/>
                <w:lang w:val="zh-CN"/>
              </w:rPr>
              <w:t>数量</w:t>
            </w:r>
          </w:p>
        </w:tc>
        <w:tc>
          <w:tcPr>
            <w:tcW w:w="708" w:type="dxa"/>
            <w:vAlign w:val="center"/>
          </w:tcPr>
          <w:p w14:paraId="267A6749" w14:textId="77777777" w:rsidR="004C4AEA" w:rsidRPr="00C65B4B" w:rsidRDefault="004C4AEA" w:rsidP="004C4AEA">
            <w:pPr>
              <w:adjustRightInd w:val="0"/>
              <w:snapToGrid w:val="0"/>
              <w:spacing w:line="288" w:lineRule="auto"/>
              <w:jc w:val="center"/>
              <w:rPr>
                <w:rFonts w:ascii="宋体" w:eastAsia="宋体" w:hAnsi="宋体" w:cs="宋体"/>
                <w:spacing w:val="-6"/>
                <w:szCs w:val="21"/>
              </w:rPr>
            </w:pPr>
            <w:r w:rsidRPr="00C65B4B">
              <w:rPr>
                <w:rFonts w:ascii="宋体" w:eastAsia="宋体" w:hAnsi="宋体" w:cs="宋体" w:hint="eastAsia"/>
                <w:spacing w:val="-6"/>
                <w:szCs w:val="21"/>
                <w:lang w:val="zh-CN"/>
              </w:rPr>
              <w:t>单位</w:t>
            </w:r>
          </w:p>
        </w:tc>
        <w:tc>
          <w:tcPr>
            <w:tcW w:w="1418" w:type="dxa"/>
            <w:vAlign w:val="center"/>
          </w:tcPr>
          <w:p w14:paraId="40D92241" w14:textId="77777777" w:rsidR="004C4AEA" w:rsidRPr="00C65B4B" w:rsidRDefault="004C4AEA" w:rsidP="004C4AEA">
            <w:pPr>
              <w:adjustRightInd w:val="0"/>
              <w:snapToGrid w:val="0"/>
              <w:spacing w:line="288" w:lineRule="auto"/>
              <w:jc w:val="center"/>
              <w:rPr>
                <w:rFonts w:ascii="宋体" w:eastAsia="宋体" w:hAnsi="宋体" w:cs="宋体"/>
                <w:spacing w:val="-6"/>
                <w:szCs w:val="21"/>
              </w:rPr>
            </w:pPr>
            <w:r w:rsidRPr="00C65B4B">
              <w:rPr>
                <w:rFonts w:ascii="宋体" w:eastAsia="宋体" w:hAnsi="宋体" w:cs="宋体" w:hint="eastAsia"/>
                <w:spacing w:val="-6"/>
                <w:szCs w:val="21"/>
                <w:lang w:val="zh-CN"/>
              </w:rPr>
              <w:t>单价（元）</w:t>
            </w:r>
          </w:p>
        </w:tc>
        <w:tc>
          <w:tcPr>
            <w:tcW w:w="1300" w:type="dxa"/>
            <w:vAlign w:val="center"/>
          </w:tcPr>
          <w:p w14:paraId="6503DD12" w14:textId="77777777" w:rsidR="004C4AEA" w:rsidRPr="00C65B4B" w:rsidRDefault="004C4AEA" w:rsidP="004C4AEA">
            <w:pPr>
              <w:adjustRightInd w:val="0"/>
              <w:snapToGrid w:val="0"/>
              <w:spacing w:line="288" w:lineRule="auto"/>
              <w:jc w:val="center"/>
              <w:rPr>
                <w:rFonts w:ascii="宋体" w:eastAsia="宋体" w:hAnsi="宋体" w:cs="宋体"/>
                <w:spacing w:val="-6"/>
                <w:szCs w:val="21"/>
              </w:rPr>
            </w:pPr>
            <w:r w:rsidRPr="00C65B4B">
              <w:rPr>
                <w:rFonts w:ascii="宋体" w:eastAsia="宋体" w:hAnsi="宋体" w:cs="宋体" w:hint="eastAsia"/>
                <w:spacing w:val="-6"/>
                <w:szCs w:val="21"/>
                <w:lang w:val="zh-CN"/>
              </w:rPr>
              <w:t>合计（元）</w:t>
            </w:r>
          </w:p>
        </w:tc>
      </w:tr>
      <w:tr w:rsidR="00C65B4B" w:rsidRPr="00C65B4B" w14:paraId="7EB9E34C" w14:textId="77777777" w:rsidTr="00FB1F94">
        <w:trPr>
          <w:trHeight w:val="397"/>
        </w:trPr>
        <w:tc>
          <w:tcPr>
            <w:tcW w:w="689" w:type="dxa"/>
            <w:vAlign w:val="center"/>
          </w:tcPr>
          <w:p w14:paraId="4DEB42B1" w14:textId="77777777" w:rsidR="004C4AEA" w:rsidRPr="00C65B4B" w:rsidRDefault="004C4AEA" w:rsidP="004C4AEA">
            <w:pPr>
              <w:adjustRightInd w:val="0"/>
              <w:snapToGrid w:val="0"/>
              <w:spacing w:line="288" w:lineRule="auto"/>
              <w:jc w:val="center"/>
              <w:rPr>
                <w:rFonts w:ascii="宋体" w:eastAsia="宋体" w:hAnsi="宋体" w:cs="宋体"/>
                <w:spacing w:val="-6"/>
                <w:szCs w:val="21"/>
              </w:rPr>
            </w:pPr>
            <w:r w:rsidRPr="00C65B4B">
              <w:rPr>
                <w:rFonts w:ascii="宋体" w:eastAsia="宋体" w:hAnsi="宋体" w:cs="宋体" w:hint="eastAsia"/>
                <w:spacing w:val="-6"/>
                <w:szCs w:val="21"/>
              </w:rPr>
              <w:t>1</w:t>
            </w:r>
          </w:p>
        </w:tc>
        <w:tc>
          <w:tcPr>
            <w:tcW w:w="2163" w:type="dxa"/>
            <w:vAlign w:val="center"/>
          </w:tcPr>
          <w:p w14:paraId="556A5BB6"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C4D4608"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B8496D7"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89BB2B6"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823CCA7"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06F0905"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C65B4B" w:rsidRPr="00C65B4B" w14:paraId="1BB533B3" w14:textId="77777777" w:rsidTr="00FB1F94">
        <w:trPr>
          <w:trHeight w:val="397"/>
        </w:trPr>
        <w:tc>
          <w:tcPr>
            <w:tcW w:w="689" w:type="dxa"/>
            <w:vAlign w:val="center"/>
          </w:tcPr>
          <w:p w14:paraId="3C51DCAF" w14:textId="77777777" w:rsidR="004C4AEA" w:rsidRPr="00C65B4B" w:rsidRDefault="004C4AEA" w:rsidP="004C4AEA">
            <w:pPr>
              <w:adjustRightInd w:val="0"/>
              <w:snapToGrid w:val="0"/>
              <w:spacing w:line="288" w:lineRule="auto"/>
              <w:jc w:val="center"/>
              <w:rPr>
                <w:rFonts w:ascii="宋体" w:eastAsia="宋体" w:hAnsi="宋体" w:cs="宋体"/>
                <w:spacing w:val="-6"/>
                <w:szCs w:val="21"/>
              </w:rPr>
            </w:pPr>
            <w:r w:rsidRPr="00C65B4B">
              <w:rPr>
                <w:rFonts w:ascii="宋体" w:eastAsia="宋体" w:hAnsi="宋体" w:cs="宋体" w:hint="eastAsia"/>
                <w:spacing w:val="-6"/>
                <w:szCs w:val="21"/>
              </w:rPr>
              <w:t>2</w:t>
            </w:r>
          </w:p>
        </w:tc>
        <w:tc>
          <w:tcPr>
            <w:tcW w:w="2163" w:type="dxa"/>
            <w:vAlign w:val="center"/>
          </w:tcPr>
          <w:p w14:paraId="2B8C0C01"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6B54174"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29CD6BB"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5E6AABC"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D30D03A"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4B12A6C" w14:textId="77777777" w:rsidR="004C4AEA" w:rsidRPr="00C65B4B"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C65B4B" w:rsidRPr="00C65B4B" w14:paraId="6BF577E7" w14:textId="77777777" w:rsidTr="00FB1F94">
        <w:trPr>
          <w:trHeight w:val="397"/>
        </w:trPr>
        <w:tc>
          <w:tcPr>
            <w:tcW w:w="9519" w:type="dxa"/>
            <w:gridSpan w:val="7"/>
            <w:vAlign w:val="center"/>
          </w:tcPr>
          <w:p w14:paraId="118D11ED" w14:textId="77777777" w:rsidR="004C4AEA" w:rsidRPr="00C65B4B" w:rsidRDefault="004C4AEA" w:rsidP="004C4AEA">
            <w:pPr>
              <w:adjustRightInd w:val="0"/>
              <w:snapToGrid w:val="0"/>
              <w:spacing w:line="288" w:lineRule="auto"/>
              <w:jc w:val="left"/>
              <w:rPr>
                <w:rFonts w:ascii="宋体" w:eastAsia="宋体" w:hAnsi="宋体" w:cs="宋体"/>
                <w:spacing w:val="-6"/>
                <w:szCs w:val="21"/>
              </w:rPr>
            </w:pPr>
            <w:r w:rsidRPr="00C65B4B">
              <w:rPr>
                <w:rFonts w:ascii="宋体" w:eastAsia="宋体" w:hAnsi="宋体" w:cs="宋体" w:hint="eastAsia"/>
                <w:spacing w:val="-6"/>
                <w:szCs w:val="21"/>
              </w:rPr>
              <w:t>总计（小写）：</w:t>
            </w:r>
          </w:p>
        </w:tc>
      </w:tr>
      <w:tr w:rsidR="004C4AEA" w:rsidRPr="00C65B4B" w14:paraId="511B9CE9" w14:textId="77777777" w:rsidTr="00FB1F94">
        <w:trPr>
          <w:trHeight w:val="397"/>
        </w:trPr>
        <w:tc>
          <w:tcPr>
            <w:tcW w:w="9519" w:type="dxa"/>
            <w:gridSpan w:val="7"/>
            <w:vAlign w:val="center"/>
          </w:tcPr>
          <w:p w14:paraId="4305CBB5" w14:textId="77777777" w:rsidR="004C4AEA" w:rsidRPr="00C65B4B" w:rsidRDefault="004C4AEA" w:rsidP="004C4AEA">
            <w:pPr>
              <w:adjustRightInd w:val="0"/>
              <w:snapToGrid w:val="0"/>
              <w:spacing w:line="288" w:lineRule="auto"/>
              <w:jc w:val="left"/>
              <w:rPr>
                <w:rFonts w:ascii="宋体" w:eastAsia="宋体" w:hAnsi="宋体" w:cs="宋体"/>
                <w:spacing w:val="-6"/>
                <w:szCs w:val="21"/>
                <w:lang w:val="zh-CN"/>
              </w:rPr>
            </w:pPr>
          </w:p>
          <w:p w14:paraId="5064C315" w14:textId="77777777" w:rsidR="004C4AEA" w:rsidRPr="00C65B4B" w:rsidRDefault="004C4AEA" w:rsidP="004C4AEA">
            <w:pPr>
              <w:adjustRightInd w:val="0"/>
              <w:snapToGrid w:val="0"/>
              <w:spacing w:line="288" w:lineRule="auto"/>
              <w:jc w:val="left"/>
              <w:rPr>
                <w:rFonts w:ascii="宋体" w:eastAsia="宋体" w:hAnsi="宋体" w:cs="宋体"/>
                <w:spacing w:val="-6"/>
                <w:szCs w:val="21"/>
                <w:lang w:val="zh-CN"/>
              </w:rPr>
            </w:pPr>
            <w:r w:rsidRPr="00C65B4B">
              <w:rPr>
                <w:rFonts w:ascii="宋体" w:eastAsia="宋体" w:hAnsi="宋体" w:cs="宋体" w:hint="eastAsia"/>
                <w:spacing w:val="-6"/>
                <w:szCs w:val="21"/>
                <w:lang w:val="zh-CN"/>
              </w:rPr>
              <w:t>合同总价（大写）：</w:t>
            </w:r>
            <w:r w:rsidRPr="00C65B4B">
              <w:rPr>
                <w:rFonts w:ascii="宋体" w:eastAsia="宋体" w:hAnsi="宋体" w:cs="Times New Roman" w:hint="eastAsia"/>
                <w:spacing w:val="-6"/>
                <w:szCs w:val="21"/>
                <w:u w:val="single"/>
              </w:rPr>
              <w:t xml:space="preserve"> </w:t>
            </w:r>
            <w:r w:rsidRPr="00C65B4B">
              <w:rPr>
                <w:rFonts w:ascii="宋体" w:eastAsia="宋体" w:hAnsi="宋体" w:cs="Times New Roman"/>
                <w:spacing w:val="-6"/>
                <w:szCs w:val="21"/>
                <w:u w:val="single"/>
              </w:rPr>
              <w:t xml:space="preserve">                        </w:t>
            </w:r>
            <w:r w:rsidRPr="00C65B4B">
              <w:rPr>
                <w:rFonts w:ascii="宋体" w:eastAsia="宋体" w:hAnsi="宋体" w:cs="Times New Roman" w:hint="eastAsia"/>
                <w:spacing w:val="-6"/>
                <w:szCs w:val="21"/>
              </w:rPr>
              <w:t>。</w:t>
            </w:r>
          </w:p>
          <w:p w14:paraId="449CDEC9" w14:textId="77777777" w:rsidR="004C4AEA" w:rsidRPr="00C65B4B" w:rsidRDefault="004C4AEA" w:rsidP="004C4AEA">
            <w:pPr>
              <w:adjustRightInd w:val="0"/>
              <w:snapToGrid w:val="0"/>
              <w:spacing w:line="288" w:lineRule="auto"/>
              <w:jc w:val="left"/>
              <w:rPr>
                <w:rFonts w:ascii="宋体" w:eastAsia="宋体" w:hAnsi="宋体" w:cs="宋体"/>
                <w:spacing w:val="-6"/>
                <w:szCs w:val="21"/>
              </w:rPr>
            </w:pPr>
            <w:r w:rsidRPr="00C65B4B">
              <w:rPr>
                <w:rFonts w:ascii="宋体" w:eastAsia="宋体" w:hAnsi="宋体" w:cs="宋体" w:hint="eastAsia"/>
                <w:spacing w:val="-6"/>
                <w:szCs w:val="21"/>
              </w:rPr>
              <w:t>注：以上合同总价包含货物（包括主机、标准附件、备品备件、专用工具）价、货物运杂费、保险费、利润、税金等。</w:t>
            </w:r>
          </w:p>
        </w:tc>
      </w:tr>
    </w:tbl>
    <w:p w14:paraId="2B5F72F5" w14:textId="77777777" w:rsidR="004C4AEA" w:rsidRPr="00C65B4B" w:rsidRDefault="004C4AEA" w:rsidP="004C4AEA">
      <w:pPr>
        <w:adjustRightInd w:val="0"/>
        <w:snapToGrid w:val="0"/>
        <w:spacing w:line="288" w:lineRule="auto"/>
        <w:ind w:firstLineChars="200" w:firstLine="396"/>
        <w:rPr>
          <w:rFonts w:ascii="宋体" w:eastAsia="宋体" w:hAnsi="宋体" w:cs="宋体"/>
          <w:spacing w:val="-6"/>
          <w:szCs w:val="21"/>
        </w:rPr>
      </w:pPr>
    </w:p>
    <w:p w14:paraId="07C9F274" w14:textId="77777777" w:rsidR="004C4AEA" w:rsidRPr="00C65B4B" w:rsidRDefault="004C4AEA" w:rsidP="004C4AEA">
      <w:pPr>
        <w:adjustRightInd w:val="0"/>
        <w:snapToGrid w:val="0"/>
        <w:spacing w:line="288" w:lineRule="auto"/>
        <w:rPr>
          <w:rFonts w:ascii="宋体" w:eastAsia="宋体" w:hAnsi="宋体" w:cs="Times New Roman"/>
          <w:b/>
          <w:spacing w:val="-6"/>
          <w:szCs w:val="21"/>
        </w:rPr>
      </w:pPr>
      <w:r w:rsidRPr="00C65B4B">
        <w:rPr>
          <w:rFonts w:ascii="宋体" w:eastAsia="宋体" w:hAnsi="宋体" w:cs="Times New Roman" w:hint="eastAsia"/>
          <w:b/>
          <w:spacing w:val="-6"/>
          <w:szCs w:val="21"/>
        </w:rPr>
        <w:t>第二条：履约保证金和付款方式</w:t>
      </w:r>
    </w:p>
    <w:p w14:paraId="6967109F" w14:textId="77777777" w:rsidR="00570BFA" w:rsidRPr="00C65B4B" w:rsidRDefault="00570BFA" w:rsidP="00570BFA">
      <w:pPr>
        <w:adjustRightInd w:val="0"/>
        <w:snapToGrid w:val="0"/>
        <w:spacing w:line="288" w:lineRule="auto"/>
        <w:ind w:firstLineChars="200" w:firstLine="396"/>
        <w:rPr>
          <w:rFonts w:ascii="宋体" w:eastAsia="宋体" w:hAnsi="宋体" w:cs="宋体"/>
          <w:spacing w:val="-6"/>
          <w:kern w:val="0"/>
          <w:szCs w:val="21"/>
        </w:rPr>
      </w:pPr>
      <w:r w:rsidRPr="00C65B4B">
        <w:rPr>
          <w:rFonts w:ascii="宋体" w:eastAsia="宋体" w:hAnsi="宋体" w:cs="宋体" w:hint="eastAsia"/>
          <w:spacing w:val="-6"/>
          <w:kern w:val="0"/>
          <w:szCs w:val="21"/>
        </w:rPr>
        <w:t>1.合同签订后一周内，乙方向甲方提交合同总价</w:t>
      </w:r>
      <w:r w:rsidRPr="00C65B4B">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C65B4B">
        <w:rPr>
          <w:rFonts w:ascii="宋体" w:eastAsia="宋体" w:hAnsi="宋体" w:cs="宋体"/>
          <w:spacing w:val="-6"/>
          <w:kern w:val="0"/>
          <w:szCs w:val="21"/>
        </w:rPr>
        <w:t>息</w:t>
      </w:r>
      <w:proofErr w:type="gramEnd"/>
      <w:r w:rsidRPr="00C65B4B">
        <w:rPr>
          <w:rFonts w:ascii="宋体" w:eastAsia="宋体" w:hAnsi="宋体" w:cs="宋体"/>
          <w:spacing w:val="-6"/>
          <w:kern w:val="0"/>
          <w:szCs w:val="21"/>
        </w:rPr>
        <w:t>），逾期退还的，自逾期之日起，向</w:t>
      </w:r>
      <w:r w:rsidRPr="00C65B4B">
        <w:rPr>
          <w:rFonts w:ascii="宋体" w:eastAsia="宋体" w:hAnsi="宋体" w:cs="宋体" w:hint="eastAsia"/>
          <w:spacing w:val="-6"/>
          <w:kern w:val="0"/>
          <w:szCs w:val="21"/>
        </w:rPr>
        <w:t>乙方</w:t>
      </w:r>
      <w:r w:rsidRPr="00C65B4B">
        <w:rPr>
          <w:rFonts w:ascii="宋体" w:eastAsia="宋体" w:hAnsi="宋体" w:cs="宋体"/>
          <w:spacing w:val="-6"/>
          <w:kern w:val="0"/>
          <w:szCs w:val="21"/>
        </w:rPr>
        <w:t>每日偿付合同价款的0.05%的违约金；</w:t>
      </w:r>
    </w:p>
    <w:p w14:paraId="31F5A4B7" w14:textId="77777777" w:rsidR="00570BFA" w:rsidRPr="00C65B4B" w:rsidRDefault="00570BFA" w:rsidP="00570BFA">
      <w:pPr>
        <w:adjustRightInd w:val="0"/>
        <w:snapToGrid w:val="0"/>
        <w:spacing w:line="288" w:lineRule="auto"/>
        <w:ind w:firstLineChars="200" w:firstLine="396"/>
        <w:rPr>
          <w:rFonts w:ascii="宋体" w:eastAsia="宋体" w:hAnsi="宋体" w:cs="宋体"/>
          <w:spacing w:val="-6"/>
          <w:kern w:val="0"/>
          <w:szCs w:val="21"/>
        </w:rPr>
      </w:pPr>
      <w:r w:rsidRPr="00C65B4B">
        <w:rPr>
          <w:rFonts w:ascii="宋体" w:eastAsia="宋体" w:hAnsi="宋体" w:cs="宋体" w:hint="eastAsia"/>
          <w:spacing w:val="-6"/>
          <w:kern w:val="0"/>
          <w:szCs w:val="21"/>
        </w:rPr>
        <w:t>2.提交方式：支票、汇票、本票等非现金形式。</w:t>
      </w:r>
    </w:p>
    <w:p w14:paraId="37BCCB1C" w14:textId="77777777" w:rsidR="00570BFA" w:rsidRPr="00C65B4B" w:rsidRDefault="00570BFA" w:rsidP="00570BFA">
      <w:pPr>
        <w:adjustRightInd w:val="0"/>
        <w:snapToGrid w:val="0"/>
        <w:spacing w:line="288" w:lineRule="auto"/>
        <w:ind w:firstLineChars="200" w:firstLine="396"/>
        <w:rPr>
          <w:rFonts w:ascii="宋体" w:eastAsia="宋体" w:hAnsi="宋体" w:cs="宋体"/>
          <w:spacing w:val="-6"/>
          <w:kern w:val="0"/>
          <w:szCs w:val="21"/>
        </w:rPr>
      </w:pPr>
      <w:r w:rsidRPr="00C65B4B">
        <w:rPr>
          <w:rFonts w:ascii="宋体" w:eastAsia="宋体" w:hAnsi="宋体" w:cs="宋体" w:hint="eastAsia"/>
          <w:spacing w:val="-6"/>
          <w:kern w:val="0"/>
          <w:szCs w:val="21"/>
        </w:rPr>
        <w:t>3</w:t>
      </w:r>
      <w:r w:rsidRPr="00C65B4B">
        <w:rPr>
          <w:rFonts w:ascii="宋体" w:eastAsia="宋体" w:hAnsi="宋体" w:cs="宋体"/>
          <w:spacing w:val="-6"/>
          <w:kern w:val="0"/>
          <w:szCs w:val="21"/>
        </w:rPr>
        <w:t>.</w:t>
      </w:r>
      <w:r w:rsidRPr="00C65B4B">
        <w:rPr>
          <w:rFonts w:ascii="宋体" w:eastAsia="宋体" w:hAnsi="宋体" w:cs="宋体" w:hint="eastAsia"/>
          <w:spacing w:val="-6"/>
          <w:kern w:val="0"/>
          <w:szCs w:val="21"/>
        </w:rPr>
        <w:t>采购合同签订后且乙方已提交履约保证金的，甲方向乙方支付合同总价的</w:t>
      </w:r>
      <w:r w:rsidRPr="00C65B4B">
        <w:rPr>
          <w:rFonts w:ascii="宋体" w:eastAsia="宋体" w:hAnsi="宋体" w:cs="宋体"/>
          <w:spacing w:val="-6"/>
          <w:kern w:val="0"/>
          <w:szCs w:val="21"/>
        </w:rPr>
        <w:t>30%；货物送达指定地点，经</w:t>
      </w:r>
      <w:r w:rsidRPr="00C65B4B">
        <w:rPr>
          <w:rFonts w:ascii="宋体" w:eastAsia="宋体" w:hAnsi="宋体" w:cs="宋体" w:hint="eastAsia"/>
          <w:spacing w:val="-6"/>
          <w:kern w:val="0"/>
          <w:szCs w:val="21"/>
        </w:rPr>
        <w:t>甲方</w:t>
      </w:r>
      <w:r w:rsidRPr="00C65B4B">
        <w:rPr>
          <w:rFonts w:ascii="宋体" w:eastAsia="宋体" w:hAnsi="宋体" w:cs="宋体"/>
          <w:spacing w:val="-6"/>
          <w:kern w:val="0"/>
          <w:szCs w:val="21"/>
        </w:rPr>
        <w:t>验收合格，自收到</w:t>
      </w:r>
      <w:r w:rsidRPr="00C65B4B">
        <w:rPr>
          <w:rFonts w:ascii="宋体" w:eastAsia="宋体" w:hAnsi="宋体" w:cs="宋体" w:hint="eastAsia"/>
          <w:spacing w:val="-6"/>
          <w:kern w:val="0"/>
          <w:szCs w:val="21"/>
        </w:rPr>
        <w:t>乙方</w:t>
      </w:r>
      <w:r w:rsidRPr="00C65B4B">
        <w:rPr>
          <w:rFonts w:ascii="宋体" w:eastAsia="宋体" w:hAnsi="宋体" w:cs="宋体"/>
          <w:spacing w:val="-6"/>
          <w:kern w:val="0"/>
          <w:szCs w:val="21"/>
        </w:rPr>
        <w:t>发票后5个工作日内支付合同总价的70%到</w:t>
      </w:r>
      <w:r w:rsidRPr="00C65B4B">
        <w:rPr>
          <w:rFonts w:ascii="宋体" w:eastAsia="宋体" w:hAnsi="宋体" w:cs="宋体" w:hint="eastAsia"/>
          <w:spacing w:val="-6"/>
          <w:kern w:val="0"/>
          <w:szCs w:val="21"/>
        </w:rPr>
        <w:t>乙方</w:t>
      </w:r>
      <w:r w:rsidRPr="00C65B4B">
        <w:rPr>
          <w:rFonts w:ascii="宋体" w:eastAsia="宋体" w:hAnsi="宋体" w:cs="宋体"/>
          <w:spacing w:val="-6"/>
          <w:kern w:val="0"/>
          <w:szCs w:val="21"/>
        </w:rPr>
        <w:t>账户。逾期支付货款的，自逾期之日起，向</w:t>
      </w:r>
      <w:r w:rsidRPr="00C65B4B">
        <w:rPr>
          <w:rFonts w:ascii="宋体" w:eastAsia="宋体" w:hAnsi="宋体" w:cs="宋体" w:hint="eastAsia"/>
          <w:spacing w:val="-6"/>
          <w:kern w:val="0"/>
          <w:szCs w:val="21"/>
        </w:rPr>
        <w:t>乙方</w:t>
      </w:r>
      <w:r w:rsidRPr="00C65B4B">
        <w:rPr>
          <w:rFonts w:ascii="宋体" w:eastAsia="宋体" w:hAnsi="宋体" w:cs="宋体"/>
          <w:spacing w:val="-6"/>
          <w:kern w:val="0"/>
          <w:szCs w:val="21"/>
        </w:rPr>
        <w:t>每日偿付未付价款0.05%的滞纳金。</w:t>
      </w:r>
    </w:p>
    <w:p w14:paraId="60C8C7B6" w14:textId="77777777" w:rsidR="004C4AEA" w:rsidRPr="00C65B4B" w:rsidRDefault="004C4AEA" w:rsidP="004C4AEA">
      <w:pPr>
        <w:adjustRightInd w:val="0"/>
        <w:snapToGrid w:val="0"/>
        <w:spacing w:line="288" w:lineRule="auto"/>
        <w:rPr>
          <w:rFonts w:ascii="宋体" w:eastAsia="宋体" w:hAnsi="宋体" w:cs="Times New Roman"/>
          <w:b/>
          <w:spacing w:val="-6"/>
          <w:szCs w:val="21"/>
        </w:rPr>
      </w:pPr>
      <w:r w:rsidRPr="00C65B4B">
        <w:rPr>
          <w:rFonts w:ascii="宋体" w:eastAsia="宋体" w:hAnsi="宋体" w:cs="Times New Roman" w:hint="eastAsia"/>
          <w:b/>
          <w:spacing w:val="-6"/>
          <w:szCs w:val="21"/>
        </w:rPr>
        <w:t>第三条：交付时间、地点、货物质保期</w:t>
      </w:r>
    </w:p>
    <w:p w14:paraId="11A28975" w14:textId="77777777" w:rsidR="004C4AEA" w:rsidRPr="00C65B4B"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交付时间：</w:t>
      </w:r>
      <w:r w:rsidRPr="00C65B4B">
        <w:rPr>
          <w:rFonts w:ascii="宋体" w:eastAsia="宋体" w:hAnsi="宋体" w:cs="Times New Roman" w:hint="eastAsia"/>
          <w:spacing w:val="-6"/>
          <w:szCs w:val="21"/>
          <w:u w:val="single"/>
        </w:rPr>
        <w:t xml:space="preserve">    </w:t>
      </w:r>
      <w:r w:rsidRPr="00C65B4B">
        <w:rPr>
          <w:rFonts w:ascii="宋体" w:eastAsia="宋体" w:hAnsi="宋体" w:cs="Times New Roman" w:hint="eastAsia"/>
          <w:spacing w:val="-6"/>
          <w:szCs w:val="21"/>
        </w:rPr>
        <w:t>年</w:t>
      </w:r>
      <w:r w:rsidRPr="00C65B4B">
        <w:rPr>
          <w:rFonts w:ascii="宋体" w:eastAsia="宋体" w:hAnsi="宋体" w:cs="Times New Roman" w:hint="eastAsia"/>
          <w:spacing w:val="-6"/>
          <w:szCs w:val="21"/>
          <w:u w:val="single"/>
        </w:rPr>
        <w:t xml:space="preserve">    </w:t>
      </w:r>
      <w:r w:rsidRPr="00C65B4B">
        <w:rPr>
          <w:rFonts w:ascii="宋体" w:eastAsia="宋体" w:hAnsi="宋体" w:cs="Times New Roman" w:hint="eastAsia"/>
          <w:spacing w:val="-6"/>
          <w:szCs w:val="21"/>
        </w:rPr>
        <w:t>月</w:t>
      </w:r>
      <w:r w:rsidRPr="00C65B4B">
        <w:rPr>
          <w:rFonts w:ascii="宋体" w:eastAsia="宋体" w:hAnsi="宋体" w:cs="Times New Roman" w:hint="eastAsia"/>
          <w:spacing w:val="-6"/>
          <w:szCs w:val="21"/>
          <w:u w:val="single"/>
        </w:rPr>
        <w:t xml:space="preserve">    </w:t>
      </w:r>
      <w:r w:rsidRPr="00C65B4B">
        <w:rPr>
          <w:rFonts w:ascii="宋体" w:eastAsia="宋体" w:hAnsi="宋体" w:cs="Times New Roman" w:hint="eastAsia"/>
          <w:spacing w:val="-6"/>
          <w:szCs w:val="21"/>
        </w:rPr>
        <w:t>日前；</w:t>
      </w:r>
    </w:p>
    <w:p w14:paraId="237FF60B" w14:textId="77777777" w:rsidR="004C4AEA" w:rsidRPr="00C65B4B"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交付地点：</w:t>
      </w:r>
      <w:r w:rsidRPr="00C65B4B">
        <w:rPr>
          <w:rFonts w:ascii="宋体" w:eastAsia="宋体" w:hAnsi="宋体" w:cs="Times New Roman" w:hint="eastAsia"/>
          <w:spacing w:val="-6"/>
          <w:szCs w:val="21"/>
          <w:u w:val="single"/>
        </w:rPr>
        <w:t xml:space="preserve"> </w:t>
      </w:r>
      <w:r w:rsidRPr="00C65B4B">
        <w:rPr>
          <w:rFonts w:ascii="宋体" w:eastAsia="宋体" w:hAnsi="宋体" w:cs="Times New Roman"/>
          <w:spacing w:val="-6"/>
          <w:szCs w:val="21"/>
          <w:u w:val="single"/>
        </w:rPr>
        <w:t xml:space="preserve">                        </w:t>
      </w:r>
      <w:r w:rsidRPr="00C65B4B">
        <w:rPr>
          <w:rFonts w:ascii="宋体" w:eastAsia="宋体" w:hAnsi="宋体" w:cs="Times New Roman" w:hint="eastAsia"/>
          <w:spacing w:val="-6"/>
          <w:szCs w:val="21"/>
        </w:rPr>
        <w:t>；</w:t>
      </w:r>
    </w:p>
    <w:p w14:paraId="7F0EC1BC" w14:textId="77777777" w:rsidR="004C4AEA" w:rsidRPr="00C65B4B"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C65B4B">
        <w:rPr>
          <w:rFonts w:ascii="宋体" w:eastAsia="宋体" w:hAnsi="宋体" w:cs="Times New Roman" w:hint="eastAsia"/>
          <w:spacing w:val="-6"/>
          <w:szCs w:val="21"/>
        </w:rPr>
        <w:t>货物质保期：</w:t>
      </w:r>
      <w:r w:rsidRPr="00C65B4B">
        <w:rPr>
          <w:rFonts w:ascii="宋体" w:eastAsia="宋体" w:hAnsi="宋体" w:cs="Times New Roman" w:hint="eastAsia"/>
          <w:spacing w:val="-6"/>
          <w:szCs w:val="21"/>
          <w:u w:val="single"/>
        </w:rPr>
        <w:t xml:space="preserve"> </w:t>
      </w:r>
      <w:r w:rsidRPr="00C65B4B">
        <w:rPr>
          <w:rFonts w:ascii="宋体" w:eastAsia="宋体" w:hAnsi="宋体" w:cs="Times New Roman"/>
          <w:spacing w:val="-6"/>
          <w:szCs w:val="21"/>
          <w:u w:val="single"/>
        </w:rPr>
        <w:t xml:space="preserve">     </w:t>
      </w:r>
      <w:r w:rsidRPr="00C65B4B">
        <w:rPr>
          <w:rFonts w:ascii="宋体" w:eastAsia="宋体" w:hAnsi="宋体" w:cs="Times New Roman" w:hint="eastAsia"/>
          <w:spacing w:val="-6"/>
          <w:szCs w:val="21"/>
          <w:u w:val="single"/>
        </w:rPr>
        <w:t>年</w:t>
      </w:r>
      <w:r w:rsidRPr="00C65B4B">
        <w:rPr>
          <w:rFonts w:ascii="宋体" w:eastAsia="宋体" w:hAnsi="宋体" w:cs="Times New Roman" w:hint="eastAsia"/>
          <w:spacing w:val="-6"/>
          <w:szCs w:val="21"/>
        </w:rPr>
        <w:t>，项目验收合格后开始计算；</w:t>
      </w:r>
    </w:p>
    <w:p w14:paraId="742B3CE9" w14:textId="77777777" w:rsidR="004C4AEA" w:rsidRPr="00C65B4B" w:rsidRDefault="004C4AEA" w:rsidP="004C4AEA">
      <w:pPr>
        <w:adjustRightInd w:val="0"/>
        <w:snapToGrid w:val="0"/>
        <w:spacing w:line="288" w:lineRule="auto"/>
        <w:rPr>
          <w:rFonts w:ascii="宋体" w:eastAsia="宋体" w:hAnsi="宋体" w:cs="Times New Roman"/>
          <w:b/>
          <w:spacing w:val="-6"/>
          <w:szCs w:val="21"/>
        </w:rPr>
      </w:pPr>
      <w:r w:rsidRPr="00C65B4B">
        <w:rPr>
          <w:rFonts w:ascii="宋体" w:eastAsia="宋体" w:hAnsi="宋体" w:cs="Times New Roman" w:hint="eastAsia"/>
          <w:b/>
          <w:spacing w:val="-6"/>
          <w:szCs w:val="21"/>
        </w:rPr>
        <w:t>第四条：服务标准、期限、效率</w:t>
      </w:r>
    </w:p>
    <w:p w14:paraId="39CC9AF9"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1.在质保期内，乙方应对货物出现的质量及安全问题负责处理解决并承担一切费用。</w:t>
      </w:r>
    </w:p>
    <w:p w14:paraId="796224AF"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2.质保期内出现无法排除的故障，乙方需无条件更换同型号产品。</w:t>
      </w:r>
    </w:p>
    <w:p w14:paraId="452652CC"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3.质保期满后，乙方继续为甲方服务，仅收取零配件成本费。</w:t>
      </w:r>
    </w:p>
    <w:p w14:paraId="6A433473"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4.因人为因素出现的故障不在免费保修范围内。</w:t>
      </w:r>
    </w:p>
    <w:p w14:paraId="2F3FFF89"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C65B4B">
        <w:rPr>
          <w:rFonts w:ascii="宋体" w:eastAsia="宋体" w:hAnsi="宋体" w:cs="Times New Roman" w:hint="eastAsia"/>
          <w:spacing w:val="-6"/>
          <w:szCs w:val="21"/>
        </w:rPr>
        <w:t>5.</w:t>
      </w:r>
      <w:r w:rsidRPr="00C65B4B">
        <w:rPr>
          <w:rFonts w:ascii="宋体" w:eastAsia="宋体" w:hAnsi="宋体" w:cs="Times New Roman" w:hint="eastAsia"/>
          <w:spacing w:val="-6"/>
          <w:szCs w:val="21"/>
          <w:u w:val="single"/>
        </w:rPr>
        <w:t>如在使用过程中发生质量问题，乙方维修响应时间：    小时以内；</w:t>
      </w:r>
    </w:p>
    <w:p w14:paraId="453B09DB"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C65B4B">
        <w:rPr>
          <w:rFonts w:ascii="宋体" w:eastAsia="宋体" w:hAnsi="宋体" w:cs="Times New Roman" w:hint="eastAsia"/>
          <w:spacing w:val="-6"/>
          <w:szCs w:val="21"/>
          <w:u w:val="single"/>
        </w:rPr>
        <w:lastRenderedPageBreak/>
        <w:t>电话技术支持时间：    小时以内；</w:t>
      </w:r>
    </w:p>
    <w:p w14:paraId="04F5DD4B"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C65B4B">
        <w:rPr>
          <w:rFonts w:ascii="宋体" w:eastAsia="宋体" w:hAnsi="宋体" w:cs="Times New Roman" w:hint="eastAsia"/>
          <w:spacing w:val="-6"/>
          <w:szCs w:val="21"/>
          <w:u w:val="single"/>
        </w:rPr>
        <w:t>若需上门维修，则在：    小时内到达现场并进行维修；</w:t>
      </w:r>
    </w:p>
    <w:p w14:paraId="67374BB4"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6.培训：</w:t>
      </w:r>
      <w:r w:rsidRPr="00C65B4B">
        <w:rPr>
          <w:rFonts w:ascii="宋体" w:eastAsia="宋体" w:hAnsi="宋体" w:cs="Times New Roman" w:hint="eastAsia"/>
          <w:spacing w:val="-6"/>
          <w:szCs w:val="21"/>
          <w:u w:val="single"/>
        </w:rPr>
        <w:t xml:space="preserve"> </w:t>
      </w:r>
      <w:r w:rsidRPr="00C65B4B">
        <w:rPr>
          <w:rFonts w:ascii="宋体" w:eastAsia="宋体" w:hAnsi="宋体" w:cs="Times New Roman"/>
          <w:spacing w:val="-6"/>
          <w:szCs w:val="21"/>
          <w:u w:val="single"/>
        </w:rPr>
        <w:t xml:space="preserve">                        </w:t>
      </w:r>
      <w:r w:rsidRPr="00C65B4B">
        <w:rPr>
          <w:rFonts w:ascii="宋体" w:eastAsia="宋体" w:hAnsi="宋体" w:cs="Times New Roman" w:hint="eastAsia"/>
          <w:spacing w:val="-6"/>
          <w:szCs w:val="21"/>
        </w:rPr>
        <w:t>；</w:t>
      </w:r>
    </w:p>
    <w:p w14:paraId="4F6020D7" w14:textId="77777777" w:rsidR="004C4AEA" w:rsidRPr="00C65B4B" w:rsidRDefault="004C4AEA" w:rsidP="004C4AEA">
      <w:pPr>
        <w:adjustRightInd w:val="0"/>
        <w:snapToGrid w:val="0"/>
        <w:spacing w:line="288" w:lineRule="auto"/>
        <w:rPr>
          <w:rFonts w:ascii="宋体" w:eastAsia="宋体" w:hAnsi="宋体" w:cs="Times New Roman"/>
          <w:b/>
          <w:spacing w:val="-6"/>
          <w:szCs w:val="21"/>
        </w:rPr>
      </w:pPr>
      <w:r w:rsidRPr="00C65B4B">
        <w:rPr>
          <w:rFonts w:ascii="宋体" w:eastAsia="宋体" w:hAnsi="宋体" w:cs="Times New Roman" w:hint="eastAsia"/>
          <w:b/>
          <w:spacing w:val="-6"/>
          <w:szCs w:val="21"/>
        </w:rPr>
        <w:t>第五条：其他技术、服务要求</w:t>
      </w:r>
    </w:p>
    <w:p w14:paraId="35D8B9E3"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566014E0"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2.技术支持：</w:t>
      </w:r>
    </w:p>
    <w:p w14:paraId="3F0DC64B"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乙方应及时免费提供合同货物软件的升级，免费提供合同货物新功能和应用的资料。</w:t>
      </w:r>
    </w:p>
    <w:p w14:paraId="0E7CFAD3"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3.安装调试</w:t>
      </w:r>
    </w:p>
    <w:p w14:paraId="6BAF2061"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3.1安装地点：甲方指定地点；</w:t>
      </w:r>
    </w:p>
    <w:p w14:paraId="387A1E21"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3FE29940"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31E0E1B"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3.4安装标准：符合我国国家有关技术规范要求和技术标准，所有的软件和硬件必须保证同时安装到位；</w:t>
      </w:r>
    </w:p>
    <w:p w14:paraId="63100430"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3.5乙方免费提供合同货物的安装服务；</w:t>
      </w:r>
    </w:p>
    <w:p w14:paraId="787D924E"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3.6乙方在投标文件中应提供安装调试计划、对安装场地和环境的要求。</w:t>
      </w:r>
    </w:p>
    <w:p w14:paraId="0462B79F"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4.乙方应提供质保期满后主要零部件报价单、质保期满后维护费、软件升级及其相关服务内容；</w:t>
      </w:r>
    </w:p>
    <w:p w14:paraId="5A2AF6D9"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5.供货时提供有关的全套技术文件。</w:t>
      </w:r>
    </w:p>
    <w:p w14:paraId="3D4CC37D"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6</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乙方应保证所提供的货物或其中任何一部分均不会侵犯第三方的知识产权。</w:t>
      </w:r>
    </w:p>
    <w:p w14:paraId="44F47863" w14:textId="77777777" w:rsidR="004C4AEA" w:rsidRPr="00C65B4B" w:rsidRDefault="004C4AEA" w:rsidP="004C4AEA">
      <w:pPr>
        <w:adjustRightInd w:val="0"/>
        <w:snapToGrid w:val="0"/>
        <w:spacing w:line="288" w:lineRule="auto"/>
        <w:rPr>
          <w:rFonts w:ascii="宋体" w:eastAsia="宋体" w:hAnsi="宋体" w:cs="Times New Roman"/>
          <w:b/>
          <w:spacing w:val="-6"/>
          <w:szCs w:val="21"/>
        </w:rPr>
      </w:pPr>
      <w:r w:rsidRPr="00C65B4B">
        <w:rPr>
          <w:rFonts w:ascii="宋体" w:eastAsia="宋体" w:hAnsi="宋体" w:cs="Times New Roman" w:hint="eastAsia"/>
          <w:b/>
          <w:spacing w:val="-6"/>
          <w:szCs w:val="21"/>
        </w:rPr>
        <w:t>第六条：验收标准</w:t>
      </w:r>
    </w:p>
    <w:p w14:paraId="71BB4FF8"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1.验收由甲方负责实施；</w:t>
      </w:r>
    </w:p>
    <w:p w14:paraId="39F7CD69"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2.验收依据：</w:t>
      </w:r>
    </w:p>
    <w:p w14:paraId="729019C5"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2.1合同、招标文件、投标文件；</w:t>
      </w:r>
    </w:p>
    <w:p w14:paraId="1D399899"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2.2乙方提供的技术规格、经甲方认可的合同货物的有效检验文件；</w:t>
      </w:r>
    </w:p>
    <w:p w14:paraId="459FED23"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594377"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327DE75A"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4.验收合格的条件：</w:t>
      </w:r>
    </w:p>
    <w:p w14:paraId="2321273D"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4.1所供货物符合产品标准和</w:t>
      </w:r>
      <w:proofErr w:type="gramStart"/>
      <w:r w:rsidRPr="00C65B4B">
        <w:rPr>
          <w:rFonts w:ascii="宋体" w:eastAsia="宋体" w:hAnsi="宋体" w:cs="Times New Roman" w:hint="eastAsia"/>
          <w:spacing w:val="-6"/>
          <w:szCs w:val="21"/>
        </w:rPr>
        <w:t>及</w:t>
      </w:r>
      <w:proofErr w:type="gramEnd"/>
      <w:r w:rsidRPr="00C65B4B">
        <w:rPr>
          <w:rFonts w:ascii="宋体" w:eastAsia="宋体" w:hAnsi="宋体" w:cs="Times New Roman" w:hint="eastAsia"/>
          <w:spacing w:val="-6"/>
          <w:szCs w:val="21"/>
        </w:rPr>
        <w:t>合同的要求；</w:t>
      </w:r>
    </w:p>
    <w:p w14:paraId="49EB03D6"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4.2在进行测试和验收过程中发现的问题已被解决并得到甲方的认可；</w:t>
      </w:r>
    </w:p>
    <w:p w14:paraId="57FEF6D1"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4.3合同中规定的所有货物和材料均已交付；</w:t>
      </w:r>
    </w:p>
    <w:p w14:paraId="6B4F941A"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4.4所供货物已通过使用单位组织的验收；</w:t>
      </w:r>
    </w:p>
    <w:p w14:paraId="66F1A407"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4.5所有相关的技术文件及资料均已提交并得到接受。</w:t>
      </w:r>
    </w:p>
    <w:p w14:paraId="5F2E80AD" w14:textId="77777777" w:rsidR="004C4AEA" w:rsidRPr="00C65B4B" w:rsidRDefault="004C4AEA" w:rsidP="004C4AEA">
      <w:pPr>
        <w:adjustRightInd w:val="0"/>
        <w:snapToGrid w:val="0"/>
        <w:spacing w:line="288" w:lineRule="auto"/>
        <w:ind w:rightChars="-245" w:right="-514"/>
        <w:rPr>
          <w:rFonts w:ascii="宋体" w:eastAsia="宋体" w:hAnsi="宋体" w:cs="Times New Roman"/>
          <w:b/>
          <w:spacing w:val="-6"/>
          <w:szCs w:val="21"/>
        </w:rPr>
      </w:pPr>
      <w:r w:rsidRPr="00C65B4B">
        <w:rPr>
          <w:rFonts w:ascii="宋体" w:eastAsia="宋体" w:hAnsi="宋体" w:cs="Times New Roman" w:hint="eastAsia"/>
          <w:b/>
          <w:spacing w:val="-6"/>
          <w:szCs w:val="21"/>
        </w:rPr>
        <w:t>第七条：违约责任</w:t>
      </w:r>
    </w:p>
    <w:p w14:paraId="160B486A"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1.乙方逾期履行合同的，自逾期之日起，向甲方每日偿付合同总价0</w:t>
      </w:r>
      <w:r w:rsidRPr="00C65B4B">
        <w:rPr>
          <w:rFonts w:ascii="宋体" w:eastAsia="宋体" w:hAnsi="宋体" w:cs="Times New Roman"/>
          <w:spacing w:val="-6"/>
          <w:szCs w:val="21"/>
        </w:rPr>
        <w:t>.5</w:t>
      </w:r>
      <w:r w:rsidRPr="00C65B4B">
        <w:rPr>
          <w:rFonts w:ascii="宋体" w:eastAsia="宋体" w:hAnsi="宋体" w:cs="Times New Roman" w:hint="eastAsia"/>
          <w:spacing w:val="-6"/>
          <w:szCs w:val="21"/>
        </w:rPr>
        <w:t>%的滞纳金。</w:t>
      </w:r>
    </w:p>
    <w:p w14:paraId="49E5BCA2" w14:textId="7620EB63"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2.甲方逾期支付货款的，自逾期之日起，向乙方每日偿付未付价款0</w:t>
      </w:r>
      <w:r w:rsidRPr="00C65B4B">
        <w:rPr>
          <w:rFonts w:ascii="宋体" w:eastAsia="宋体" w:hAnsi="宋体" w:cs="Times New Roman"/>
          <w:spacing w:val="-6"/>
          <w:szCs w:val="21"/>
        </w:rPr>
        <w:t>.</w:t>
      </w:r>
      <w:r w:rsidR="00601F99" w:rsidRPr="00C65B4B">
        <w:rPr>
          <w:rFonts w:ascii="宋体" w:eastAsia="宋体" w:hAnsi="宋体" w:cs="Times New Roman"/>
          <w:spacing w:val="-6"/>
          <w:szCs w:val="21"/>
        </w:rPr>
        <w:t>0</w:t>
      </w:r>
      <w:r w:rsidRPr="00C65B4B">
        <w:rPr>
          <w:rFonts w:ascii="宋体" w:eastAsia="宋体" w:hAnsi="宋体" w:cs="Times New Roman"/>
          <w:spacing w:val="-6"/>
          <w:szCs w:val="21"/>
        </w:rPr>
        <w:t>5</w:t>
      </w:r>
      <w:r w:rsidRPr="00C65B4B">
        <w:rPr>
          <w:rFonts w:ascii="宋体" w:eastAsia="宋体" w:hAnsi="宋体" w:cs="Times New Roman" w:hint="eastAsia"/>
          <w:spacing w:val="-6"/>
          <w:szCs w:val="21"/>
        </w:rPr>
        <w:t>%的滞纳金。</w:t>
      </w:r>
    </w:p>
    <w:p w14:paraId="0D82808D"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628A51B3"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F6D2DDF" w14:textId="77777777" w:rsidR="004C4AEA" w:rsidRPr="00C65B4B" w:rsidRDefault="004C4AEA" w:rsidP="004C4AEA">
      <w:pPr>
        <w:adjustRightInd w:val="0"/>
        <w:snapToGrid w:val="0"/>
        <w:spacing w:line="288" w:lineRule="auto"/>
        <w:rPr>
          <w:rFonts w:ascii="宋体" w:eastAsia="宋体" w:hAnsi="宋体" w:cs="Times New Roman"/>
          <w:b/>
          <w:spacing w:val="-6"/>
          <w:szCs w:val="21"/>
        </w:rPr>
      </w:pPr>
      <w:r w:rsidRPr="00C65B4B">
        <w:rPr>
          <w:rFonts w:ascii="宋体" w:eastAsia="宋体" w:hAnsi="宋体" w:cs="Times New Roman"/>
          <w:b/>
          <w:spacing w:val="-6"/>
          <w:szCs w:val="21"/>
        </w:rPr>
        <w:lastRenderedPageBreak/>
        <w:t>第</w:t>
      </w:r>
      <w:r w:rsidRPr="00C65B4B">
        <w:rPr>
          <w:rFonts w:ascii="宋体" w:eastAsia="宋体" w:hAnsi="宋体" w:cs="Times New Roman" w:hint="eastAsia"/>
          <w:b/>
          <w:spacing w:val="-6"/>
          <w:szCs w:val="21"/>
        </w:rPr>
        <w:t>八</w:t>
      </w:r>
      <w:r w:rsidRPr="00C65B4B">
        <w:rPr>
          <w:rFonts w:ascii="宋体" w:eastAsia="宋体" w:hAnsi="宋体" w:cs="Times New Roman"/>
          <w:b/>
          <w:spacing w:val="-6"/>
          <w:szCs w:val="21"/>
        </w:rPr>
        <w:t>条：不可抗力事件处理</w:t>
      </w:r>
    </w:p>
    <w:p w14:paraId="4A85A8CA"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04A93310"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2.不可抗力事件发生后，应立即通知对方，并寄送有关权威机构出具的证明。</w:t>
      </w:r>
    </w:p>
    <w:p w14:paraId="6A18B2F1"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3.不可抗力事件延续120天以上，双方应通过友好协商，确定是否继续履行合同。</w:t>
      </w:r>
    </w:p>
    <w:p w14:paraId="5095C85A" w14:textId="77777777" w:rsidR="004C4AEA" w:rsidRPr="00C65B4B" w:rsidRDefault="004C4AEA" w:rsidP="004C4AEA">
      <w:pPr>
        <w:adjustRightInd w:val="0"/>
        <w:snapToGrid w:val="0"/>
        <w:spacing w:line="288" w:lineRule="auto"/>
        <w:ind w:rightChars="-245" w:right="-514"/>
        <w:rPr>
          <w:rFonts w:ascii="宋体" w:eastAsia="宋体" w:hAnsi="宋体" w:cs="Times New Roman"/>
          <w:b/>
          <w:spacing w:val="-6"/>
          <w:szCs w:val="21"/>
        </w:rPr>
      </w:pPr>
      <w:r w:rsidRPr="00C65B4B">
        <w:rPr>
          <w:rFonts w:ascii="宋体" w:eastAsia="宋体" w:hAnsi="宋体" w:cs="Times New Roman" w:hint="eastAsia"/>
          <w:b/>
          <w:spacing w:val="-6"/>
          <w:szCs w:val="21"/>
        </w:rPr>
        <w:t>第九条：争议解决</w:t>
      </w:r>
    </w:p>
    <w:p w14:paraId="1D3407C1" w14:textId="77777777" w:rsidR="004C4AEA" w:rsidRPr="00C65B4B"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C65B4B">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701A2F88" w14:textId="77777777" w:rsidR="004C4AEA" w:rsidRPr="00C65B4B" w:rsidRDefault="004C4AEA" w:rsidP="004C4AEA">
      <w:pPr>
        <w:adjustRightInd w:val="0"/>
        <w:snapToGrid w:val="0"/>
        <w:spacing w:line="288" w:lineRule="auto"/>
        <w:ind w:rightChars="-245" w:right="-514"/>
        <w:rPr>
          <w:rFonts w:ascii="宋体" w:eastAsia="宋体" w:hAnsi="宋体" w:cs="Times New Roman"/>
          <w:b/>
          <w:spacing w:val="-6"/>
          <w:szCs w:val="21"/>
        </w:rPr>
      </w:pPr>
      <w:r w:rsidRPr="00C65B4B">
        <w:rPr>
          <w:rFonts w:ascii="宋体" w:eastAsia="宋体" w:hAnsi="宋体" w:cs="Times New Roman" w:hint="eastAsia"/>
          <w:b/>
          <w:spacing w:val="-6"/>
          <w:szCs w:val="21"/>
        </w:rPr>
        <w:t>第十条：合同生效</w:t>
      </w:r>
    </w:p>
    <w:p w14:paraId="379E6BFE"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1</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合同经甲、乙双方法定代表人或授权代表签字并加盖单位公章后生效。</w:t>
      </w:r>
    </w:p>
    <w:p w14:paraId="53A1C537"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2</w:t>
      </w:r>
      <w:r w:rsidRPr="00C65B4B">
        <w:rPr>
          <w:rFonts w:ascii="宋体" w:eastAsia="宋体" w:hAnsi="宋体" w:cs="Times New Roman"/>
          <w:spacing w:val="-6"/>
          <w:szCs w:val="21"/>
        </w:rPr>
        <w:t>.</w:t>
      </w:r>
      <w:r w:rsidRPr="00C65B4B">
        <w:rPr>
          <w:rFonts w:ascii="宋体" w:eastAsia="宋体" w:hAnsi="宋体" w:cs="Times New Roman" w:hint="eastAsia"/>
          <w:spacing w:val="-6"/>
          <w:szCs w:val="21"/>
        </w:rPr>
        <w:t>本合同附件、招标文件、投标文件、询标澄清、中标通知书均为合同的组成部分，与本合同具有同等法律效力。</w:t>
      </w:r>
    </w:p>
    <w:p w14:paraId="0017B5F0" w14:textId="77777777" w:rsidR="004C4AEA" w:rsidRPr="00C65B4B" w:rsidRDefault="004C4AEA" w:rsidP="004C4AEA">
      <w:pPr>
        <w:adjustRightInd w:val="0"/>
        <w:snapToGrid w:val="0"/>
        <w:spacing w:line="288" w:lineRule="auto"/>
        <w:rPr>
          <w:rFonts w:ascii="宋体" w:eastAsia="宋体" w:hAnsi="宋体" w:cs="Times New Roman"/>
          <w:b/>
          <w:spacing w:val="-6"/>
          <w:szCs w:val="21"/>
        </w:rPr>
      </w:pPr>
      <w:r w:rsidRPr="00C65B4B">
        <w:rPr>
          <w:rFonts w:ascii="宋体" w:eastAsia="宋体" w:hAnsi="宋体" w:cs="Times New Roman" w:hint="eastAsia"/>
          <w:b/>
          <w:spacing w:val="-6"/>
          <w:szCs w:val="21"/>
        </w:rPr>
        <w:t>第十一条：合同份数</w:t>
      </w:r>
    </w:p>
    <w:p w14:paraId="28AB5B55" w14:textId="77777777" w:rsidR="004C4AEA" w:rsidRPr="00C65B4B" w:rsidRDefault="004C4AEA" w:rsidP="004C4AEA">
      <w:pPr>
        <w:adjustRightInd w:val="0"/>
        <w:snapToGrid w:val="0"/>
        <w:spacing w:line="288" w:lineRule="auto"/>
        <w:ind w:firstLineChars="200" w:firstLine="396"/>
        <w:rPr>
          <w:rFonts w:ascii="宋体" w:eastAsia="宋体" w:hAnsi="宋体" w:cs="Times New Roman"/>
          <w:spacing w:val="-6"/>
          <w:szCs w:val="21"/>
        </w:rPr>
      </w:pPr>
      <w:r w:rsidRPr="00C65B4B">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C65B4B" w:rsidRPr="00C65B4B" w14:paraId="75D0022D" w14:textId="77777777" w:rsidTr="00FB1F94">
        <w:trPr>
          <w:trHeight w:val="397"/>
        </w:trPr>
        <w:tc>
          <w:tcPr>
            <w:tcW w:w="4678" w:type="dxa"/>
            <w:vAlign w:val="center"/>
          </w:tcPr>
          <w:p w14:paraId="50DB86A0"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甲方（需方）：（公章）</w:t>
            </w:r>
          </w:p>
        </w:tc>
        <w:tc>
          <w:tcPr>
            <w:tcW w:w="4678" w:type="dxa"/>
            <w:vAlign w:val="center"/>
          </w:tcPr>
          <w:p w14:paraId="10C878D3"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乙方（供方）：（公章）</w:t>
            </w:r>
          </w:p>
        </w:tc>
      </w:tr>
      <w:tr w:rsidR="00C65B4B" w:rsidRPr="00C65B4B" w14:paraId="6DC1E677" w14:textId="77777777" w:rsidTr="00FB1F94">
        <w:trPr>
          <w:trHeight w:val="397"/>
        </w:trPr>
        <w:tc>
          <w:tcPr>
            <w:tcW w:w="4678" w:type="dxa"/>
            <w:vAlign w:val="center"/>
          </w:tcPr>
          <w:p w14:paraId="47F07C25"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甲方代表：</w:t>
            </w:r>
          </w:p>
          <w:p w14:paraId="6FD784C2"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（签字）</w:t>
            </w:r>
          </w:p>
        </w:tc>
        <w:tc>
          <w:tcPr>
            <w:tcW w:w="4678" w:type="dxa"/>
            <w:vAlign w:val="center"/>
          </w:tcPr>
          <w:p w14:paraId="3A0D0734"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乙方代表：</w:t>
            </w:r>
          </w:p>
          <w:p w14:paraId="20DA3221"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（签字）</w:t>
            </w:r>
          </w:p>
        </w:tc>
      </w:tr>
      <w:tr w:rsidR="00C65B4B" w:rsidRPr="00C65B4B" w14:paraId="6CA74F0B" w14:textId="77777777" w:rsidTr="00FB1F94">
        <w:trPr>
          <w:trHeight w:val="397"/>
        </w:trPr>
        <w:tc>
          <w:tcPr>
            <w:tcW w:w="4678" w:type="dxa"/>
            <w:vAlign w:val="center"/>
          </w:tcPr>
          <w:p w14:paraId="42B35233" w14:textId="77777777" w:rsidR="004C4AEA" w:rsidRPr="00C65B4B" w:rsidRDefault="004C4AEA" w:rsidP="004C4AEA">
            <w:pPr>
              <w:adjustRightInd w:val="0"/>
              <w:snapToGrid w:val="0"/>
              <w:spacing w:line="288" w:lineRule="auto"/>
              <w:rPr>
                <w:rFonts w:ascii="宋体" w:eastAsia="宋体" w:hAnsi="宋体" w:cs="Times New Roman"/>
                <w:szCs w:val="21"/>
              </w:rPr>
            </w:pPr>
            <w:r w:rsidRPr="00C65B4B">
              <w:rPr>
                <w:rFonts w:ascii="宋体" w:eastAsia="宋体" w:hAnsi="宋体" w:cs="Times New Roman" w:hint="eastAsia"/>
                <w:szCs w:val="21"/>
              </w:rPr>
              <w:t>地址：</w:t>
            </w:r>
          </w:p>
        </w:tc>
        <w:tc>
          <w:tcPr>
            <w:tcW w:w="4678" w:type="dxa"/>
            <w:vAlign w:val="center"/>
          </w:tcPr>
          <w:p w14:paraId="746548D0"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地址：</w:t>
            </w:r>
          </w:p>
        </w:tc>
      </w:tr>
      <w:tr w:rsidR="00C65B4B" w:rsidRPr="00C65B4B" w14:paraId="19AA2187" w14:textId="77777777" w:rsidTr="00FB1F94">
        <w:trPr>
          <w:trHeight w:val="397"/>
        </w:trPr>
        <w:tc>
          <w:tcPr>
            <w:tcW w:w="4678" w:type="dxa"/>
            <w:vAlign w:val="center"/>
          </w:tcPr>
          <w:p w14:paraId="69904005" w14:textId="77777777" w:rsidR="004C4AEA" w:rsidRPr="00C65B4B" w:rsidRDefault="004C4AEA" w:rsidP="004C4AEA">
            <w:pPr>
              <w:adjustRightInd w:val="0"/>
              <w:snapToGrid w:val="0"/>
              <w:spacing w:line="288" w:lineRule="auto"/>
              <w:rPr>
                <w:rFonts w:ascii="宋体" w:eastAsia="宋体" w:hAnsi="宋体" w:cs="Times New Roman"/>
                <w:szCs w:val="21"/>
              </w:rPr>
            </w:pPr>
            <w:r w:rsidRPr="00C65B4B">
              <w:rPr>
                <w:rFonts w:ascii="宋体" w:eastAsia="宋体" w:hAnsi="宋体" w:cs="Times New Roman" w:hint="eastAsia"/>
                <w:szCs w:val="21"/>
              </w:rPr>
              <w:t>电话：</w:t>
            </w:r>
          </w:p>
        </w:tc>
        <w:tc>
          <w:tcPr>
            <w:tcW w:w="4678" w:type="dxa"/>
            <w:vAlign w:val="center"/>
          </w:tcPr>
          <w:p w14:paraId="5DF4F6BA"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电话：</w:t>
            </w:r>
          </w:p>
        </w:tc>
      </w:tr>
      <w:tr w:rsidR="00C65B4B" w:rsidRPr="00C65B4B" w14:paraId="2D930407" w14:textId="77777777" w:rsidTr="00FB1F94">
        <w:trPr>
          <w:trHeight w:val="397"/>
        </w:trPr>
        <w:tc>
          <w:tcPr>
            <w:tcW w:w="4678" w:type="dxa"/>
            <w:vAlign w:val="center"/>
          </w:tcPr>
          <w:p w14:paraId="2ED4F75C" w14:textId="77777777" w:rsidR="004C4AEA" w:rsidRPr="00C65B4B" w:rsidRDefault="004C4AEA" w:rsidP="004C4AEA">
            <w:pPr>
              <w:adjustRightInd w:val="0"/>
              <w:snapToGrid w:val="0"/>
              <w:spacing w:line="288" w:lineRule="auto"/>
              <w:rPr>
                <w:rFonts w:ascii="宋体" w:eastAsia="宋体" w:hAnsi="宋体" w:cs="Times New Roman"/>
                <w:szCs w:val="21"/>
              </w:rPr>
            </w:pPr>
            <w:r w:rsidRPr="00C65B4B">
              <w:rPr>
                <w:rFonts w:ascii="宋体" w:eastAsia="宋体" w:hAnsi="宋体" w:cs="Times New Roman" w:hint="eastAsia"/>
                <w:szCs w:val="21"/>
              </w:rPr>
              <w:t>开户银行：</w:t>
            </w:r>
          </w:p>
        </w:tc>
        <w:tc>
          <w:tcPr>
            <w:tcW w:w="4678" w:type="dxa"/>
            <w:vAlign w:val="center"/>
          </w:tcPr>
          <w:p w14:paraId="3B224A8E"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开户银行：</w:t>
            </w:r>
          </w:p>
        </w:tc>
      </w:tr>
      <w:tr w:rsidR="00C65B4B" w:rsidRPr="00C65B4B" w14:paraId="1DF2F66E" w14:textId="77777777" w:rsidTr="00FB1F94">
        <w:trPr>
          <w:trHeight w:val="397"/>
        </w:trPr>
        <w:tc>
          <w:tcPr>
            <w:tcW w:w="4678" w:type="dxa"/>
            <w:vAlign w:val="center"/>
          </w:tcPr>
          <w:p w14:paraId="7C0E3D3B" w14:textId="77777777" w:rsidR="004C4AEA" w:rsidRPr="00C65B4B" w:rsidRDefault="004C4AEA" w:rsidP="004C4AEA">
            <w:pPr>
              <w:adjustRightInd w:val="0"/>
              <w:snapToGrid w:val="0"/>
              <w:spacing w:line="288" w:lineRule="auto"/>
              <w:rPr>
                <w:rFonts w:ascii="宋体" w:eastAsia="宋体" w:hAnsi="宋体" w:cs="Times New Roman"/>
                <w:szCs w:val="21"/>
              </w:rPr>
            </w:pPr>
            <w:proofErr w:type="gramStart"/>
            <w:r w:rsidRPr="00C65B4B">
              <w:rPr>
                <w:rFonts w:ascii="宋体" w:eastAsia="宋体" w:hAnsi="宋体" w:cs="Times New Roman" w:hint="eastAsia"/>
                <w:szCs w:val="21"/>
              </w:rPr>
              <w:t>帐号</w:t>
            </w:r>
            <w:proofErr w:type="gramEnd"/>
            <w:r w:rsidRPr="00C65B4B">
              <w:rPr>
                <w:rFonts w:ascii="宋体" w:eastAsia="宋体" w:hAnsi="宋体" w:cs="Times New Roman" w:hint="eastAsia"/>
                <w:szCs w:val="21"/>
              </w:rPr>
              <w:t>：</w:t>
            </w:r>
          </w:p>
        </w:tc>
        <w:tc>
          <w:tcPr>
            <w:tcW w:w="4678" w:type="dxa"/>
            <w:vAlign w:val="center"/>
          </w:tcPr>
          <w:p w14:paraId="49500595" w14:textId="77777777" w:rsidR="004C4AEA" w:rsidRPr="00C65B4B" w:rsidRDefault="004C4AEA" w:rsidP="004C4AEA">
            <w:pPr>
              <w:adjustRightInd w:val="0"/>
              <w:snapToGrid w:val="0"/>
              <w:spacing w:line="288" w:lineRule="auto"/>
              <w:rPr>
                <w:rFonts w:ascii="宋体" w:eastAsia="宋体" w:hAnsi="宋体" w:cs="Times New Roman"/>
                <w:spacing w:val="-6"/>
                <w:szCs w:val="21"/>
              </w:rPr>
            </w:pPr>
            <w:proofErr w:type="gramStart"/>
            <w:r w:rsidRPr="00C65B4B">
              <w:rPr>
                <w:rFonts w:ascii="宋体" w:eastAsia="宋体" w:hAnsi="宋体" w:cs="Times New Roman" w:hint="eastAsia"/>
                <w:spacing w:val="-6"/>
                <w:szCs w:val="21"/>
              </w:rPr>
              <w:t>帐号</w:t>
            </w:r>
            <w:proofErr w:type="gramEnd"/>
            <w:r w:rsidRPr="00C65B4B">
              <w:rPr>
                <w:rFonts w:ascii="宋体" w:eastAsia="宋体" w:hAnsi="宋体" w:cs="Times New Roman" w:hint="eastAsia"/>
                <w:spacing w:val="-6"/>
                <w:szCs w:val="21"/>
              </w:rPr>
              <w:t>：</w:t>
            </w:r>
          </w:p>
        </w:tc>
      </w:tr>
      <w:tr w:rsidR="00C65B4B" w:rsidRPr="00C65B4B" w14:paraId="118A3F55" w14:textId="77777777" w:rsidTr="00FB1F94">
        <w:trPr>
          <w:trHeight w:val="397"/>
        </w:trPr>
        <w:tc>
          <w:tcPr>
            <w:tcW w:w="4678" w:type="dxa"/>
            <w:vAlign w:val="center"/>
          </w:tcPr>
          <w:p w14:paraId="0CE49083"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签字日期：      年    月    日</w:t>
            </w:r>
          </w:p>
        </w:tc>
        <w:tc>
          <w:tcPr>
            <w:tcW w:w="4678" w:type="dxa"/>
            <w:vAlign w:val="center"/>
          </w:tcPr>
          <w:p w14:paraId="3788AE0F"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签字日期：      年    月    日</w:t>
            </w:r>
          </w:p>
        </w:tc>
      </w:tr>
      <w:tr w:rsidR="00C65B4B" w:rsidRPr="00C65B4B" w14:paraId="11965544" w14:textId="77777777" w:rsidTr="00FB1F94">
        <w:trPr>
          <w:gridAfter w:val="1"/>
          <w:wAfter w:w="4678" w:type="dxa"/>
          <w:trHeight w:val="397"/>
        </w:trPr>
        <w:tc>
          <w:tcPr>
            <w:tcW w:w="4678" w:type="dxa"/>
            <w:vAlign w:val="center"/>
          </w:tcPr>
          <w:p w14:paraId="7FAC5719"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合同</w:t>
            </w:r>
            <w:proofErr w:type="gramStart"/>
            <w:r w:rsidRPr="00C65B4B">
              <w:rPr>
                <w:rFonts w:ascii="宋体" w:eastAsia="宋体" w:hAnsi="宋体" w:cs="Times New Roman" w:hint="eastAsia"/>
                <w:spacing w:val="-6"/>
                <w:szCs w:val="21"/>
              </w:rPr>
              <w:t>鉴证</w:t>
            </w:r>
            <w:proofErr w:type="gramEnd"/>
            <w:r w:rsidRPr="00C65B4B">
              <w:rPr>
                <w:rFonts w:ascii="宋体" w:eastAsia="宋体" w:hAnsi="宋体" w:cs="Times New Roman" w:hint="eastAsia"/>
                <w:spacing w:val="-6"/>
                <w:szCs w:val="21"/>
              </w:rPr>
              <w:t>方：浙江求是招标代理有限公司（公章）</w:t>
            </w:r>
          </w:p>
        </w:tc>
      </w:tr>
      <w:tr w:rsidR="00C65B4B" w:rsidRPr="00C65B4B" w14:paraId="1DD80971" w14:textId="77777777" w:rsidTr="00FB1F94">
        <w:trPr>
          <w:gridAfter w:val="1"/>
          <w:wAfter w:w="4678" w:type="dxa"/>
          <w:trHeight w:val="397"/>
        </w:trPr>
        <w:tc>
          <w:tcPr>
            <w:tcW w:w="4678" w:type="dxa"/>
            <w:vAlign w:val="center"/>
          </w:tcPr>
          <w:p w14:paraId="4F51DCDB" w14:textId="77777777" w:rsidR="004C4AEA" w:rsidRPr="00C65B4B" w:rsidRDefault="004C4AEA" w:rsidP="004C4AEA">
            <w:pPr>
              <w:tabs>
                <w:tab w:val="left" w:pos="2880"/>
              </w:tabs>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采购代理机构代表：</w:t>
            </w:r>
          </w:p>
          <w:p w14:paraId="12929E85" w14:textId="77777777" w:rsidR="004C4AEA" w:rsidRPr="00C65B4B" w:rsidRDefault="004C4AEA" w:rsidP="004C4AEA">
            <w:pPr>
              <w:adjustRightInd w:val="0"/>
              <w:snapToGrid w:val="0"/>
              <w:spacing w:line="288" w:lineRule="auto"/>
              <w:rPr>
                <w:rFonts w:ascii="宋体" w:eastAsia="宋体" w:hAnsi="宋体" w:cs="Times New Roman"/>
                <w:spacing w:val="-6"/>
                <w:szCs w:val="21"/>
              </w:rPr>
            </w:pPr>
            <w:r w:rsidRPr="00C65B4B">
              <w:rPr>
                <w:rFonts w:ascii="宋体" w:eastAsia="宋体" w:hAnsi="宋体" w:cs="Times New Roman" w:hint="eastAsia"/>
                <w:spacing w:val="-6"/>
                <w:szCs w:val="21"/>
              </w:rPr>
              <w:t>（签字）</w:t>
            </w:r>
          </w:p>
        </w:tc>
      </w:tr>
      <w:tr w:rsidR="00C65B4B" w:rsidRPr="00C65B4B" w14:paraId="03B5A3DC" w14:textId="77777777" w:rsidTr="00FB1F94">
        <w:trPr>
          <w:gridAfter w:val="1"/>
          <w:wAfter w:w="4678" w:type="dxa"/>
          <w:trHeight w:val="397"/>
        </w:trPr>
        <w:tc>
          <w:tcPr>
            <w:tcW w:w="4678" w:type="dxa"/>
            <w:vAlign w:val="center"/>
          </w:tcPr>
          <w:p w14:paraId="03EF0594" w14:textId="77777777" w:rsidR="004C4AEA" w:rsidRPr="00C65B4B" w:rsidRDefault="004C4AEA" w:rsidP="004C4AEA">
            <w:pPr>
              <w:tabs>
                <w:tab w:val="left" w:pos="2880"/>
              </w:tabs>
              <w:adjustRightInd w:val="0"/>
              <w:snapToGrid w:val="0"/>
              <w:spacing w:line="288" w:lineRule="auto"/>
              <w:rPr>
                <w:rFonts w:ascii="宋体" w:eastAsia="宋体" w:hAnsi="宋体" w:cs="Times New Roman"/>
                <w:spacing w:val="-6"/>
                <w:szCs w:val="21"/>
              </w:rPr>
            </w:pPr>
            <w:r w:rsidRPr="00C65B4B">
              <w:rPr>
                <w:rFonts w:ascii="宋体" w:eastAsia="宋体" w:hAnsi="宋体" w:cs="宋体" w:hint="eastAsia"/>
                <w:szCs w:val="21"/>
              </w:rPr>
              <w:t>地址：杭州市玉古路173号中田大厦11楼</w:t>
            </w:r>
          </w:p>
        </w:tc>
      </w:tr>
      <w:tr w:rsidR="00C65B4B" w:rsidRPr="00C65B4B" w14:paraId="6187DA8B" w14:textId="77777777" w:rsidTr="00FB1F94">
        <w:trPr>
          <w:gridAfter w:val="1"/>
          <w:wAfter w:w="4678" w:type="dxa"/>
          <w:trHeight w:val="397"/>
        </w:trPr>
        <w:tc>
          <w:tcPr>
            <w:tcW w:w="4678" w:type="dxa"/>
            <w:vAlign w:val="center"/>
          </w:tcPr>
          <w:p w14:paraId="6A5BDF06" w14:textId="77777777" w:rsidR="004C4AEA" w:rsidRPr="00C65B4B" w:rsidRDefault="004C4AEA" w:rsidP="004C4AEA">
            <w:pPr>
              <w:tabs>
                <w:tab w:val="left" w:pos="2880"/>
              </w:tabs>
              <w:adjustRightInd w:val="0"/>
              <w:snapToGrid w:val="0"/>
              <w:spacing w:line="288" w:lineRule="auto"/>
              <w:rPr>
                <w:rFonts w:ascii="宋体" w:eastAsia="宋体" w:hAnsi="宋体" w:cs="Times New Roman"/>
                <w:spacing w:val="-6"/>
                <w:szCs w:val="21"/>
              </w:rPr>
            </w:pPr>
            <w:r w:rsidRPr="00C65B4B">
              <w:rPr>
                <w:rFonts w:ascii="宋体" w:eastAsia="宋体" w:hAnsi="宋体" w:cs="宋体" w:hint="eastAsia"/>
                <w:szCs w:val="21"/>
              </w:rPr>
              <w:t>电话：0571-8766611</w:t>
            </w:r>
            <w:r w:rsidRPr="00C65B4B">
              <w:rPr>
                <w:rFonts w:ascii="宋体" w:eastAsia="宋体" w:hAnsi="宋体" w:cs="宋体"/>
                <w:szCs w:val="21"/>
              </w:rPr>
              <w:t>7</w:t>
            </w:r>
          </w:p>
        </w:tc>
      </w:tr>
      <w:tr w:rsidR="004C4AEA" w:rsidRPr="00C65B4B" w14:paraId="00803E79" w14:textId="77777777" w:rsidTr="00FB1F94">
        <w:trPr>
          <w:gridAfter w:val="1"/>
          <w:wAfter w:w="4678" w:type="dxa"/>
          <w:trHeight w:val="397"/>
        </w:trPr>
        <w:tc>
          <w:tcPr>
            <w:tcW w:w="4678" w:type="dxa"/>
            <w:vAlign w:val="center"/>
          </w:tcPr>
          <w:p w14:paraId="33D7FFE2" w14:textId="77777777" w:rsidR="004C4AEA" w:rsidRPr="00C65B4B" w:rsidRDefault="004C4AEA" w:rsidP="004C4AEA">
            <w:pPr>
              <w:adjustRightInd w:val="0"/>
              <w:snapToGrid w:val="0"/>
              <w:spacing w:line="288" w:lineRule="auto"/>
              <w:rPr>
                <w:rFonts w:ascii="宋体" w:eastAsia="宋体" w:hAnsi="宋体" w:cs="Times New Roman"/>
                <w:spacing w:val="-6"/>
                <w:szCs w:val="21"/>
              </w:rPr>
            </w:pPr>
            <w:proofErr w:type="gramStart"/>
            <w:r w:rsidRPr="00C65B4B">
              <w:rPr>
                <w:rFonts w:ascii="宋体" w:eastAsia="宋体" w:hAnsi="宋体" w:cs="Times New Roman" w:hint="eastAsia"/>
                <w:spacing w:val="-6"/>
                <w:szCs w:val="21"/>
              </w:rPr>
              <w:t>鉴证</w:t>
            </w:r>
            <w:proofErr w:type="gramEnd"/>
            <w:r w:rsidRPr="00C65B4B">
              <w:rPr>
                <w:rFonts w:ascii="宋体" w:eastAsia="宋体" w:hAnsi="宋体" w:cs="Times New Roman" w:hint="eastAsia"/>
                <w:spacing w:val="-6"/>
                <w:szCs w:val="21"/>
              </w:rPr>
              <w:t>日期：      年    月    日</w:t>
            </w:r>
          </w:p>
        </w:tc>
      </w:tr>
    </w:tbl>
    <w:p w14:paraId="52E9525E" w14:textId="77777777" w:rsidR="00764B19" w:rsidRPr="00C65B4B" w:rsidRDefault="00764B19">
      <w:pPr>
        <w:autoSpaceDE w:val="0"/>
        <w:autoSpaceDN w:val="0"/>
        <w:adjustRightInd w:val="0"/>
        <w:jc w:val="left"/>
        <w:rPr>
          <w:rFonts w:ascii="宋体" w:eastAsia="宋体" w:hAnsi="宋体" w:cs="Arial"/>
          <w:kern w:val="0"/>
          <w:sz w:val="24"/>
          <w:szCs w:val="24"/>
        </w:rPr>
      </w:pPr>
    </w:p>
    <w:p w14:paraId="5C09B2A5" w14:textId="77777777" w:rsidR="00764B19" w:rsidRPr="00C65B4B" w:rsidRDefault="00E84C89">
      <w:pPr>
        <w:spacing w:line="288" w:lineRule="auto"/>
        <w:ind w:firstLineChars="200" w:firstLine="420"/>
        <w:jc w:val="center"/>
        <w:rPr>
          <w:rFonts w:ascii="宋体" w:eastAsia="宋体" w:hAnsi="宋体" w:cs="Times New Roman"/>
          <w:b/>
          <w:sz w:val="32"/>
          <w:szCs w:val="32"/>
        </w:rPr>
      </w:pPr>
      <w:r w:rsidRPr="00C65B4B">
        <w:rPr>
          <w:rFonts w:ascii="宋体" w:eastAsia="宋体" w:hAnsi="宋体" w:cs="宋体"/>
          <w:szCs w:val="21"/>
          <w:lang w:val="zh-CN"/>
        </w:rPr>
        <w:br w:type="page"/>
      </w:r>
    </w:p>
    <w:p w14:paraId="7B1748B7" w14:textId="77777777" w:rsidR="00764B19" w:rsidRPr="00C65B4B" w:rsidRDefault="00E84C89">
      <w:pPr>
        <w:spacing w:line="288" w:lineRule="auto"/>
        <w:jc w:val="center"/>
        <w:outlineLvl w:val="0"/>
        <w:rPr>
          <w:rFonts w:ascii="宋体" w:eastAsia="宋体" w:hAnsi="宋体" w:cs="Times New Roman"/>
          <w:sz w:val="28"/>
          <w:szCs w:val="24"/>
        </w:rPr>
      </w:pPr>
      <w:r w:rsidRPr="00C65B4B">
        <w:rPr>
          <w:rFonts w:ascii="宋体" w:eastAsia="宋体" w:hAnsi="宋体" w:cs="Times New Roman"/>
          <w:b/>
          <w:sz w:val="32"/>
          <w:szCs w:val="32"/>
        </w:rPr>
        <w:lastRenderedPageBreak/>
        <w:t>第六章</w:t>
      </w:r>
      <w:r w:rsidRPr="00C65B4B">
        <w:rPr>
          <w:rFonts w:ascii="宋体" w:eastAsia="宋体" w:hAnsi="宋体" w:cs="Times New Roman" w:hint="eastAsia"/>
          <w:b/>
          <w:sz w:val="32"/>
          <w:szCs w:val="32"/>
        </w:rPr>
        <w:t xml:space="preserve">  </w:t>
      </w:r>
      <w:r w:rsidRPr="00C65B4B">
        <w:rPr>
          <w:rFonts w:ascii="宋体" w:eastAsia="宋体" w:hAnsi="宋体" w:cs="Times New Roman"/>
          <w:b/>
          <w:sz w:val="32"/>
          <w:szCs w:val="32"/>
        </w:rPr>
        <w:t>投标文件格式</w:t>
      </w:r>
    </w:p>
    <w:p w14:paraId="474DA072" w14:textId="77777777" w:rsidR="00764B19" w:rsidRPr="00C65B4B" w:rsidRDefault="00764B19">
      <w:pPr>
        <w:spacing w:line="360" w:lineRule="auto"/>
        <w:rPr>
          <w:rFonts w:ascii="宋体" w:eastAsia="宋体" w:hAnsi="宋体" w:cs="Times New Roman"/>
          <w:b/>
          <w:bCs/>
          <w:spacing w:val="-6"/>
          <w:sz w:val="24"/>
          <w:szCs w:val="24"/>
        </w:rPr>
      </w:pPr>
    </w:p>
    <w:p w14:paraId="08111AF2" w14:textId="77777777" w:rsidR="00764B19" w:rsidRPr="00C65B4B" w:rsidRDefault="00E84C89">
      <w:pPr>
        <w:spacing w:line="360" w:lineRule="auto"/>
        <w:ind w:firstLineChars="200" w:firstLine="398"/>
        <w:jc w:val="center"/>
        <w:rPr>
          <w:rFonts w:ascii="宋体" w:eastAsia="宋体" w:hAnsi="宋体" w:cs="Times New Roman"/>
          <w:bCs/>
          <w:spacing w:val="-6"/>
          <w:sz w:val="24"/>
          <w:szCs w:val="24"/>
        </w:rPr>
      </w:pPr>
      <w:r w:rsidRPr="00C65B4B">
        <w:rPr>
          <w:rFonts w:ascii="宋体" w:eastAsia="宋体" w:hAnsi="宋体" w:cs="Times New Roman" w:hint="eastAsia"/>
          <w:b/>
          <w:bCs/>
          <w:spacing w:val="-6"/>
          <w:szCs w:val="21"/>
        </w:rPr>
        <w:t>投标文件的编制应按照本项目：“第三章  投标人须知”</w:t>
      </w:r>
      <w:r w:rsidRPr="00C65B4B">
        <w:rPr>
          <w:rFonts w:ascii="宋体" w:eastAsia="宋体" w:hAnsi="宋体" w:cs="Times New Roman"/>
          <w:b/>
          <w:spacing w:val="-6"/>
          <w:szCs w:val="21"/>
        </w:rPr>
        <w:t>三</w:t>
      </w:r>
      <w:r w:rsidRPr="00C65B4B">
        <w:rPr>
          <w:rFonts w:ascii="宋体" w:eastAsia="宋体" w:hAnsi="宋体" w:cs="Times New Roman" w:hint="eastAsia"/>
          <w:b/>
          <w:spacing w:val="-6"/>
          <w:szCs w:val="21"/>
        </w:rPr>
        <w:t>、</w:t>
      </w:r>
      <w:r w:rsidRPr="00C65B4B">
        <w:rPr>
          <w:rFonts w:ascii="宋体" w:eastAsia="宋体" w:hAnsi="宋体" w:cs="Times New Roman"/>
          <w:b/>
          <w:spacing w:val="-6"/>
          <w:szCs w:val="21"/>
        </w:rPr>
        <w:t>投标文件的编制</w:t>
      </w:r>
      <w:r w:rsidRPr="00C65B4B">
        <w:rPr>
          <w:rFonts w:ascii="宋体" w:eastAsia="宋体" w:hAnsi="宋体" w:cs="Times New Roman" w:hint="eastAsia"/>
          <w:b/>
          <w:spacing w:val="-6"/>
          <w:szCs w:val="21"/>
        </w:rPr>
        <w:t>的要求编制。</w:t>
      </w:r>
    </w:p>
    <w:p w14:paraId="13436E1D" w14:textId="77777777" w:rsidR="00764B19" w:rsidRPr="00C65B4B" w:rsidRDefault="00E84C89">
      <w:pPr>
        <w:spacing w:line="360" w:lineRule="auto"/>
        <w:jc w:val="center"/>
        <w:outlineLvl w:val="1"/>
        <w:rPr>
          <w:rFonts w:ascii="宋体" w:eastAsia="宋体" w:hAnsi="宋体" w:cs="Times New Roman"/>
          <w:spacing w:val="-6"/>
          <w:sz w:val="24"/>
          <w:szCs w:val="24"/>
        </w:rPr>
      </w:pPr>
      <w:r w:rsidRPr="00C65B4B">
        <w:rPr>
          <w:rFonts w:ascii="宋体" w:eastAsia="宋体" w:hAnsi="宋体" w:cs="Times New Roman"/>
          <w:bCs/>
          <w:spacing w:val="-6"/>
          <w:sz w:val="24"/>
          <w:szCs w:val="24"/>
        </w:rPr>
        <w:br w:type="page"/>
      </w:r>
      <w:r w:rsidRPr="00C65B4B">
        <w:rPr>
          <w:rFonts w:ascii="宋体" w:eastAsia="宋体" w:hAnsi="宋体" w:cs="Times New Roman" w:hint="eastAsia"/>
          <w:bCs/>
          <w:spacing w:val="-6"/>
          <w:sz w:val="24"/>
          <w:szCs w:val="24"/>
        </w:rPr>
        <w:lastRenderedPageBreak/>
        <w:t>投标</w:t>
      </w:r>
      <w:r w:rsidRPr="00C65B4B">
        <w:rPr>
          <w:rFonts w:ascii="宋体" w:eastAsia="宋体" w:hAnsi="宋体" w:cs="Times New Roman"/>
          <w:bCs/>
          <w:spacing w:val="-6"/>
          <w:sz w:val="24"/>
          <w:szCs w:val="24"/>
        </w:rPr>
        <w:t>文件</w:t>
      </w:r>
      <w:r w:rsidRPr="00C65B4B">
        <w:rPr>
          <w:rFonts w:ascii="宋体" w:eastAsia="宋体" w:hAnsi="宋体" w:cs="Times New Roman" w:hint="eastAsia"/>
          <w:spacing w:val="-6"/>
          <w:sz w:val="24"/>
          <w:szCs w:val="24"/>
        </w:rPr>
        <w:t>封面</w:t>
      </w:r>
    </w:p>
    <w:p w14:paraId="1CE40ADB" w14:textId="77777777" w:rsidR="00764B19" w:rsidRPr="00C65B4B" w:rsidRDefault="00764B19">
      <w:pPr>
        <w:adjustRightInd w:val="0"/>
        <w:snapToGrid w:val="0"/>
        <w:spacing w:line="360" w:lineRule="auto"/>
        <w:rPr>
          <w:rFonts w:ascii="宋体" w:eastAsia="宋体" w:hAnsi="宋体" w:cs="Times New Roman"/>
          <w:spacing w:val="-6"/>
          <w:sz w:val="24"/>
          <w:szCs w:val="24"/>
        </w:rPr>
      </w:pPr>
    </w:p>
    <w:p w14:paraId="73812F80" w14:textId="77777777" w:rsidR="00764B19" w:rsidRPr="00C65B4B" w:rsidRDefault="00764B19">
      <w:pPr>
        <w:autoSpaceDE w:val="0"/>
        <w:autoSpaceDN w:val="0"/>
        <w:adjustRightInd w:val="0"/>
        <w:jc w:val="left"/>
        <w:rPr>
          <w:rFonts w:ascii="宋体" w:eastAsia="宋体" w:hAnsi="宋体" w:cs="Arial"/>
          <w:kern w:val="0"/>
          <w:sz w:val="24"/>
          <w:szCs w:val="24"/>
        </w:rPr>
      </w:pPr>
    </w:p>
    <w:p w14:paraId="3E082754" w14:textId="77777777" w:rsidR="00764B19" w:rsidRPr="00C65B4B" w:rsidRDefault="00E84C89">
      <w:pPr>
        <w:adjustRightInd w:val="0"/>
        <w:snapToGrid w:val="0"/>
        <w:spacing w:line="360" w:lineRule="auto"/>
        <w:jc w:val="center"/>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u w:val="single"/>
        </w:rPr>
        <w:t xml:space="preserve">                    </w:t>
      </w:r>
      <w:r w:rsidRPr="00C65B4B">
        <w:rPr>
          <w:rFonts w:ascii="宋体" w:eastAsia="宋体" w:hAnsi="宋体" w:cs="Times New Roman" w:hint="eastAsia"/>
          <w:bCs/>
          <w:spacing w:val="-6"/>
          <w:sz w:val="24"/>
          <w:szCs w:val="24"/>
        </w:rPr>
        <w:t>（投标人名称）</w:t>
      </w:r>
    </w:p>
    <w:p w14:paraId="59D995A9" w14:textId="77777777" w:rsidR="00764B19" w:rsidRPr="00C65B4B" w:rsidRDefault="00764B19">
      <w:pPr>
        <w:adjustRightInd w:val="0"/>
        <w:snapToGrid w:val="0"/>
        <w:spacing w:line="360" w:lineRule="auto"/>
        <w:rPr>
          <w:rFonts w:ascii="宋体" w:eastAsia="宋体" w:hAnsi="宋体" w:cs="Times New Roman"/>
          <w:sz w:val="24"/>
          <w:szCs w:val="24"/>
        </w:rPr>
      </w:pPr>
    </w:p>
    <w:p w14:paraId="0B4F4D90" w14:textId="77777777" w:rsidR="00764B19" w:rsidRPr="00C65B4B" w:rsidRDefault="00764B19">
      <w:pPr>
        <w:autoSpaceDE w:val="0"/>
        <w:autoSpaceDN w:val="0"/>
        <w:adjustRightInd w:val="0"/>
        <w:snapToGrid w:val="0"/>
        <w:spacing w:line="360" w:lineRule="auto"/>
        <w:jc w:val="left"/>
        <w:rPr>
          <w:rFonts w:ascii="宋体" w:eastAsia="宋体" w:hAnsi="宋体" w:cs="Arial"/>
          <w:kern w:val="0"/>
          <w:sz w:val="24"/>
          <w:szCs w:val="24"/>
        </w:rPr>
      </w:pPr>
    </w:p>
    <w:p w14:paraId="7C5F46A1" w14:textId="77777777" w:rsidR="00764B19" w:rsidRPr="00C65B4B" w:rsidRDefault="00E84C89">
      <w:pPr>
        <w:autoSpaceDE w:val="0"/>
        <w:autoSpaceDN w:val="0"/>
        <w:adjustRightInd w:val="0"/>
        <w:snapToGrid w:val="0"/>
        <w:spacing w:line="360" w:lineRule="auto"/>
        <w:jc w:val="center"/>
        <w:rPr>
          <w:rFonts w:ascii="宋体" w:eastAsia="宋体" w:hAnsi="宋体" w:cs="Arial"/>
          <w:b/>
          <w:bCs/>
          <w:kern w:val="0"/>
          <w:sz w:val="44"/>
          <w:szCs w:val="44"/>
        </w:rPr>
      </w:pPr>
      <w:r w:rsidRPr="00C65B4B">
        <w:rPr>
          <w:rFonts w:ascii="宋体" w:eastAsia="宋体" w:hAnsi="宋体" w:cs="Arial" w:hint="eastAsia"/>
          <w:b/>
          <w:bCs/>
          <w:kern w:val="0"/>
          <w:sz w:val="44"/>
          <w:szCs w:val="44"/>
        </w:rPr>
        <w:t>投标文件</w:t>
      </w:r>
    </w:p>
    <w:p w14:paraId="6E258CF7" w14:textId="77777777" w:rsidR="00764B19" w:rsidRPr="00C65B4B" w:rsidRDefault="00764B19">
      <w:pPr>
        <w:autoSpaceDE w:val="0"/>
        <w:autoSpaceDN w:val="0"/>
        <w:adjustRightInd w:val="0"/>
        <w:snapToGrid w:val="0"/>
        <w:spacing w:line="360" w:lineRule="auto"/>
        <w:jc w:val="left"/>
        <w:rPr>
          <w:rFonts w:ascii="宋体" w:eastAsia="宋体" w:hAnsi="宋体" w:cs="Arial"/>
          <w:kern w:val="0"/>
          <w:sz w:val="24"/>
          <w:szCs w:val="24"/>
        </w:rPr>
      </w:pPr>
    </w:p>
    <w:p w14:paraId="319DD0F3" w14:textId="77777777" w:rsidR="00764B19" w:rsidRPr="00C65B4B" w:rsidRDefault="00764B19">
      <w:pPr>
        <w:autoSpaceDE w:val="0"/>
        <w:autoSpaceDN w:val="0"/>
        <w:adjustRightInd w:val="0"/>
        <w:snapToGrid w:val="0"/>
        <w:spacing w:line="360" w:lineRule="auto"/>
        <w:jc w:val="left"/>
        <w:rPr>
          <w:rFonts w:ascii="宋体" w:eastAsia="宋体" w:hAnsi="宋体" w:cs="Arial"/>
          <w:kern w:val="0"/>
          <w:sz w:val="24"/>
          <w:szCs w:val="24"/>
        </w:rPr>
      </w:pPr>
    </w:p>
    <w:p w14:paraId="0E65BF71" w14:textId="77777777" w:rsidR="00764B19" w:rsidRPr="00C65B4B" w:rsidRDefault="00E84C89">
      <w:pPr>
        <w:adjustRightInd w:val="0"/>
        <w:snapToGrid w:val="0"/>
        <w:spacing w:line="360" w:lineRule="auto"/>
        <w:jc w:val="center"/>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（报价文件/资格文件/商务和技术文件）</w:t>
      </w:r>
    </w:p>
    <w:p w14:paraId="706DF843" w14:textId="77777777" w:rsidR="00764B19" w:rsidRPr="00C65B4B" w:rsidRDefault="00764B19">
      <w:pPr>
        <w:adjustRightInd w:val="0"/>
        <w:snapToGrid w:val="0"/>
        <w:spacing w:line="360" w:lineRule="auto"/>
        <w:rPr>
          <w:rFonts w:ascii="宋体" w:eastAsia="宋体" w:hAnsi="宋体" w:cs="Times New Roman"/>
          <w:bCs/>
          <w:spacing w:val="-6"/>
          <w:sz w:val="24"/>
          <w:szCs w:val="24"/>
        </w:rPr>
      </w:pPr>
    </w:p>
    <w:p w14:paraId="45DA149B" w14:textId="77777777" w:rsidR="00764B19" w:rsidRPr="00C65B4B" w:rsidRDefault="00764B19">
      <w:pPr>
        <w:autoSpaceDE w:val="0"/>
        <w:autoSpaceDN w:val="0"/>
        <w:adjustRightInd w:val="0"/>
        <w:snapToGrid w:val="0"/>
        <w:spacing w:line="360" w:lineRule="auto"/>
        <w:jc w:val="left"/>
        <w:rPr>
          <w:rFonts w:ascii="宋体" w:eastAsia="宋体" w:hAnsi="宋体" w:cs="Arial"/>
          <w:kern w:val="0"/>
          <w:sz w:val="24"/>
          <w:szCs w:val="24"/>
        </w:rPr>
      </w:pPr>
    </w:p>
    <w:p w14:paraId="5A55584C" w14:textId="77777777" w:rsidR="00764B19" w:rsidRPr="00C65B4B" w:rsidRDefault="00E84C89">
      <w:pPr>
        <w:adjustRightInd w:val="0"/>
        <w:snapToGrid w:val="0"/>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采 购 人：</w:t>
      </w:r>
      <w:r w:rsidR="00570BFA" w:rsidRPr="00C65B4B">
        <w:rPr>
          <w:rFonts w:ascii="宋体" w:eastAsia="宋体" w:hAnsi="宋体" w:cs="Times New Roman" w:hint="eastAsia"/>
          <w:bCs/>
          <w:spacing w:val="-6"/>
          <w:sz w:val="24"/>
          <w:szCs w:val="24"/>
        </w:rPr>
        <w:t>浙大城市学院</w:t>
      </w:r>
    </w:p>
    <w:p w14:paraId="17293B38" w14:textId="77777777" w:rsidR="00764B19" w:rsidRPr="00C65B4B" w:rsidRDefault="00E84C89">
      <w:pPr>
        <w:adjustRightInd w:val="0"/>
        <w:snapToGrid w:val="0"/>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项目名称：</w:t>
      </w:r>
      <w:r w:rsidR="009135D2" w:rsidRPr="00C65B4B">
        <w:rPr>
          <w:rFonts w:ascii="宋体" w:eastAsia="宋体" w:hAnsi="宋体" w:cs="Times New Roman" w:hint="eastAsia"/>
          <w:bCs/>
          <w:spacing w:val="-6"/>
          <w:sz w:val="24"/>
          <w:szCs w:val="24"/>
        </w:rPr>
        <w:t>普通PCR仪等设备</w:t>
      </w:r>
    </w:p>
    <w:p w14:paraId="23D1A47E" w14:textId="5C0A809C"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项目编号：</w:t>
      </w:r>
      <w:r w:rsidR="00243F7D" w:rsidRPr="00C65B4B">
        <w:rPr>
          <w:rFonts w:ascii="宋体" w:eastAsia="宋体" w:hAnsi="宋体" w:cs="Times New Roman" w:hint="eastAsia"/>
          <w:bCs/>
          <w:spacing w:val="-6"/>
          <w:sz w:val="24"/>
          <w:szCs w:val="24"/>
        </w:rPr>
        <w:t>QSZB-Z(H)-E21315(GK)</w:t>
      </w:r>
    </w:p>
    <w:p w14:paraId="6B7A3E75" w14:textId="77777777"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投标人名称（盖章）：</w:t>
      </w:r>
    </w:p>
    <w:p w14:paraId="4BBAFDFF" w14:textId="77777777"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投标人地址：</w:t>
      </w:r>
    </w:p>
    <w:p w14:paraId="5FAF0444" w14:textId="77777777" w:rsidR="00764B19" w:rsidRPr="00C65B4B" w:rsidRDefault="00764B19">
      <w:pPr>
        <w:spacing w:line="360" w:lineRule="auto"/>
        <w:rPr>
          <w:rFonts w:ascii="宋体" w:eastAsia="宋体" w:hAnsi="宋体" w:cs="Times New Roman"/>
          <w:bCs/>
          <w:spacing w:val="-6"/>
          <w:sz w:val="24"/>
          <w:szCs w:val="24"/>
        </w:rPr>
      </w:pPr>
    </w:p>
    <w:p w14:paraId="58437C5E" w14:textId="77777777"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投标人代表签字：</w:t>
      </w:r>
    </w:p>
    <w:p w14:paraId="30070FEB" w14:textId="77777777" w:rsidR="00764B19" w:rsidRPr="00C65B4B" w:rsidRDefault="00E84C89">
      <w:pPr>
        <w:spacing w:line="360" w:lineRule="auto"/>
        <w:rPr>
          <w:rFonts w:ascii="宋体" w:eastAsia="宋体" w:hAnsi="宋体" w:cs="Times New Roman"/>
          <w:spacing w:val="-6"/>
          <w:szCs w:val="21"/>
        </w:rPr>
      </w:pPr>
      <w:r w:rsidRPr="00C65B4B">
        <w:rPr>
          <w:rFonts w:ascii="宋体" w:eastAsia="宋体" w:hAnsi="宋体" w:cs="Times New Roman" w:hint="eastAsia"/>
          <w:bCs/>
          <w:spacing w:val="-6"/>
          <w:sz w:val="24"/>
          <w:szCs w:val="24"/>
        </w:rPr>
        <w:t>日期：     年   月   日</w:t>
      </w:r>
    </w:p>
    <w:p w14:paraId="19FA882F" w14:textId="77777777" w:rsidR="00764B19" w:rsidRPr="00C65B4B" w:rsidRDefault="00E84C89">
      <w:pPr>
        <w:widowControl/>
        <w:jc w:val="left"/>
        <w:rPr>
          <w:rFonts w:ascii="宋体" w:eastAsia="宋体" w:hAnsi="宋体" w:cs="Times New Roman"/>
          <w:b/>
          <w:spacing w:val="-6"/>
          <w:sz w:val="24"/>
          <w:szCs w:val="20"/>
        </w:rPr>
      </w:pPr>
      <w:r w:rsidRPr="00C65B4B">
        <w:rPr>
          <w:rFonts w:ascii="宋体" w:eastAsia="宋体" w:hAnsi="宋体" w:cs="Times New Roman"/>
          <w:b/>
          <w:spacing w:val="-6"/>
          <w:sz w:val="24"/>
          <w:szCs w:val="20"/>
        </w:rPr>
        <w:br w:type="page"/>
      </w:r>
    </w:p>
    <w:p w14:paraId="3B47366F" w14:textId="77777777" w:rsidR="00764B19" w:rsidRPr="00C65B4B" w:rsidRDefault="00764B19">
      <w:pPr>
        <w:spacing w:line="480" w:lineRule="auto"/>
        <w:jc w:val="center"/>
        <w:rPr>
          <w:rFonts w:ascii="宋体" w:eastAsia="宋体" w:hAnsi="宋体" w:cs="Times New Roman"/>
          <w:b/>
          <w:spacing w:val="-6"/>
          <w:sz w:val="24"/>
          <w:szCs w:val="20"/>
        </w:rPr>
      </w:pPr>
    </w:p>
    <w:p w14:paraId="3600257A" w14:textId="77777777" w:rsidR="00764B19" w:rsidRPr="00C65B4B" w:rsidRDefault="00764B19">
      <w:pPr>
        <w:spacing w:line="480" w:lineRule="auto"/>
        <w:jc w:val="center"/>
        <w:rPr>
          <w:rFonts w:ascii="宋体" w:eastAsia="宋体" w:hAnsi="宋体" w:cs="Times New Roman"/>
          <w:b/>
          <w:spacing w:val="-6"/>
          <w:sz w:val="24"/>
          <w:szCs w:val="20"/>
        </w:rPr>
      </w:pPr>
    </w:p>
    <w:p w14:paraId="3EAA9B67" w14:textId="77777777" w:rsidR="00764B19" w:rsidRPr="00C65B4B" w:rsidRDefault="00764B19">
      <w:pPr>
        <w:spacing w:line="480" w:lineRule="auto"/>
        <w:jc w:val="center"/>
        <w:rPr>
          <w:rFonts w:ascii="宋体" w:eastAsia="宋体" w:hAnsi="宋体" w:cs="Times New Roman"/>
          <w:b/>
          <w:spacing w:val="-6"/>
          <w:sz w:val="24"/>
          <w:szCs w:val="20"/>
        </w:rPr>
      </w:pPr>
    </w:p>
    <w:p w14:paraId="32188F57" w14:textId="77777777" w:rsidR="00764B19" w:rsidRPr="00C65B4B" w:rsidRDefault="00764B19">
      <w:pPr>
        <w:spacing w:line="480" w:lineRule="auto"/>
        <w:jc w:val="center"/>
        <w:rPr>
          <w:rFonts w:ascii="宋体" w:eastAsia="宋体" w:hAnsi="宋体" w:cs="Times New Roman"/>
          <w:b/>
          <w:spacing w:val="-6"/>
          <w:sz w:val="24"/>
          <w:szCs w:val="20"/>
        </w:rPr>
      </w:pPr>
    </w:p>
    <w:p w14:paraId="733FDD09" w14:textId="77777777" w:rsidR="00764B19" w:rsidRPr="00C65B4B" w:rsidRDefault="00764B19">
      <w:pPr>
        <w:spacing w:line="480" w:lineRule="auto"/>
        <w:jc w:val="center"/>
        <w:rPr>
          <w:rFonts w:ascii="宋体" w:eastAsia="宋体" w:hAnsi="宋体" w:cs="Times New Roman"/>
          <w:b/>
          <w:spacing w:val="-6"/>
          <w:sz w:val="24"/>
          <w:szCs w:val="20"/>
        </w:rPr>
      </w:pPr>
    </w:p>
    <w:p w14:paraId="740F99B4" w14:textId="77777777" w:rsidR="00764B19" w:rsidRPr="00C65B4B" w:rsidRDefault="00764B19">
      <w:pPr>
        <w:spacing w:line="480" w:lineRule="auto"/>
        <w:jc w:val="center"/>
        <w:rPr>
          <w:rFonts w:ascii="宋体" w:eastAsia="宋体" w:hAnsi="宋体" w:cs="Times New Roman"/>
          <w:b/>
          <w:spacing w:val="-6"/>
          <w:sz w:val="24"/>
          <w:szCs w:val="20"/>
        </w:rPr>
      </w:pPr>
    </w:p>
    <w:p w14:paraId="15887CEA" w14:textId="77777777" w:rsidR="00764B19" w:rsidRPr="00C65B4B" w:rsidRDefault="00764B19">
      <w:pPr>
        <w:spacing w:line="480" w:lineRule="auto"/>
        <w:jc w:val="center"/>
        <w:rPr>
          <w:rFonts w:ascii="宋体" w:eastAsia="宋体" w:hAnsi="宋体" w:cs="Times New Roman"/>
          <w:b/>
          <w:spacing w:val="-6"/>
          <w:sz w:val="24"/>
          <w:szCs w:val="20"/>
        </w:rPr>
      </w:pPr>
    </w:p>
    <w:p w14:paraId="302CCD7D" w14:textId="77777777" w:rsidR="00764B19" w:rsidRPr="00C65B4B" w:rsidRDefault="00E84C89">
      <w:pPr>
        <w:overflowPunct w:val="0"/>
        <w:spacing w:line="360" w:lineRule="auto"/>
        <w:jc w:val="center"/>
        <w:outlineLvl w:val="1"/>
        <w:rPr>
          <w:rFonts w:ascii="宋体" w:eastAsia="宋体" w:hAnsi="宋体" w:cs="Times New Roman"/>
          <w:b/>
          <w:spacing w:val="-6"/>
          <w:sz w:val="84"/>
          <w:szCs w:val="84"/>
        </w:rPr>
      </w:pPr>
      <w:r w:rsidRPr="00C65B4B">
        <w:rPr>
          <w:rFonts w:ascii="宋体" w:eastAsia="宋体" w:hAnsi="宋体" w:cs="Times New Roman" w:hint="eastAsia"/>
          <w:b/>
          <w:spacing w:val="-6"/>
          <w:sz w:val="84"/>
          <w:szCs w:val="84"/>
        </w:rPr>
        <w:t>报价文件</w:t>
      </w:r>
    </w:p>
    <w:p w14:paraId="41D3FBE4"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Times New Roman"/>
          <w:b/>
          <w:spacing w:val="-6"/>
          <w:sz w:val="52"/>
          <w:szCs w:val="52"/>
        </w:rPr>
        <w:br w:type="page"/>
      </w:r>
      <w:r w:rsidRPr="00C65B4B">
        <w:rPr>
          <w:rFonts w:ascii="宋体" w:eastAsia="宋体" w:hAnsi="宋体" w:cs="宋体" w:hint="eastAsia"/>
          <w:b/>
          <w:spacing w:val="-6"/>
          <w:sz w:val="24"/>
          <w:szCs w:val="24"/>
        </w:rPr>
        <w:lastRenderedPageBreak/>
        <w:t>（</w:t>
      </w:r>
      <w:r w:rsidRPr="00C65B4B">
        <w:rPr>
          <w:rFonts w:ascii="宋体" w:eastAsia="宋体" w:hAnsi="宋体" w:cs="宋体"/>
          <w:b/>
          <w:spacing w:val="-6"/>
          <w:sz w:val="24"/>
          <w:szCs w:val="24"/>
        </w:rPr>
        <w:t>1</w:t>
      </w:r>
      <w:r w:rsidRPr="00C65B4B">
        <w:rPr>
          <w:rFonts w:ascii="宋体" w:eastAsia="宋体" w:hAnsi="宋体" w:cs="宋体" w:hint="eastAsia"/>
          <w:b/>
          <w:spacing w:val="-6"/>
          <w:sz w:val="24"/>
          <w:szCs w:val="24"/>
        </w:rPr>
        <w:t>）开标一览表</w:t>
      </w:r>
    </w:p>
    <w:p w14:paraId="7C733E9A" w14:textId="77777777"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采 购 人：</w:t>
      </w:r>
      <w:r w:rsidR="00570BFA" w:rsidRPr="00C65B4B">
        <w:rPr>
          <w:rFonts w:ascii="宋体" w:eastAsia="宋体" w:hAnsi="宋体" w:cs="Times New Roman" w:hint="eastAsia"/>
          <w:bCs/>
          <w:spacing w:val="-6"/>
          <w:sz w:val="24"/>
          <w:szCs w:val="24"/>
        </w:rPr>
        <w:t>浙大城市学院</w:t>
      </w:r>
    </w:p>
    <w:p w14:paraId="6C35A5E9" w14:textId="77777777"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项目名称：</w:t>
      </w:r>
      <w:r w:rsidR="009135D2" w:rsidRPr="00C65B4B">
        <w:rPr>
          <w:rFonts w:ascii="宋体" w:eastAsia="宋体" w:hAnsi="宋体" w:cs="Times New Roman" w:hint="eastAsia"/>
          <w:bCs/>
          <w:spacing w:val="-6"/>
          <w:sz w:val="24"/>
          <w:szCs w:val="24"/>
        </w:rPr>
        <w:t>普通PCR仪等设备</w:t>
      </w:r>
    </w:p>
    <w:p w14:paraId="4041939E" w14:textId="3624FFEA"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项目编号：</w:t>
      </w:r>
      <w:r w:rsidR="00243F7D" w:rsidRPr="00C65B4B">
        <w:rPr>
          <w:rFonts w:ascii="宋体" w:eastAsia="宋体" w:hAnsi="宋体" w:cs="Times New Roman" w:hint="eastAsia"/>
          <w:bCs/>
          <w:spacing w:val="-6"/>
          <w:sz w:val="24"/>
          <w:szCs w:val="24"/>
        </w:rPr>
        <w:t>QSZB-Z(H)-E21315(GK)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C65B4B" w:rsidRPr="00C65B4B" w14:paraId="6FC6F08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2EC8FE0C"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b/>
                <w:bCs/>
                <w:szCs w:val="21"/>
              </w:rPr>
              <w:t>投标报价</w:t>
            </w:r>
          </w:p>
        </w:tc>
      </w:tr>
      <w:tr w:rsidR="00764B19" w:rsidRPr="00C65B4B" w14:paraId="735C122F"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E06EAB3" w14:textId="77777777" w:rsidR="00764B19" w:rsidRPr="00C65B4B" w:rsidRDefault="00764B19">
            <w:pPr>
              <w:rPr>
                <w:rFonts w:ascii="宋体" w:eastAsia="宋体" w:hAnsi="宋体" w:cs="宋体"/>
                <w:b/>
                <w:bCs/>
                <w:szCs w:val="21"/>
              </w:rPr>
            </w:pPr>
          </w:p>
          <w:p w14:paraId="2A66A594" w14:textId="77777777" w:rsidR="00764B19" w:rsidRPr="00C65B4B" w:rsidRDefault="00E84C89">
            <w:pPr>
              <w:rPr>
                <w:rFonts w:ascii="宋体" w:eastAsia="宋体" w:hAnsi="宋体" w:cs="宋体"/>
                <w:b/>
                <w:bCs/>
                <w:szCs w:val="21"/>
              </w:rPr>
            </w:pPr>
            <w:r w:rsidRPr="00C65B4B">
              <w:rPr>
                <w:rFonts w:ascii="宋体" w:eastAsia="宋体" w:hAnsi="宋体" w:cs="宋体" w:hint="eastAsia"/>
                <w:b/>
                <w:bCs/>
                <w:szCs w:val="21"/>
              </w:rPr>
              <w:t>金额大写：_________________________小写：_________________________</w:t>
            </w:r>
          </w:p>
          <w:p w14:paraId="3EEADC5B" w14:textId="77777777" w:rsidR="00764B19" w:rsidRPr="00C65B4B" w:rsidRDefault="00764B19">
            <w:pPr>
              <w:rPr>
                <w:rFonts w:ascii="宋体" w:eastAsia="宋体" w:hAnsi="宋体" w:cs="宋体"/>
                <w:b/>
                <w:bCs/>
                <w:szCs w:val="21"/>
              </w:rPr>
            </w:pPr>
          </w:p>
          <w:p w14:paraId="531474BC" w14:textId="77777777" w:rsidR="00764B19" w:rsidRPr="00C65B4B" w:rsidRDefault="00E84C89">
            <w:pPr>
              <w:rPr>
                <w:rFonts w:ascii="宋体" w:eastAsia="宋体" w:hAnsi="宋体" w:cs="宋体"/>
                <w:b/>
                <w:bCs/>
                <w:szCs w:val="21"/>
              </w:rPr>
            </w:pPr>
            <w:r w:rsidRPr="00C65B4B">
              <w:rPr>
                <w:rFonts w:ascii="宋体" w:eastAsia="宋体" w:hAnsi="宋体" w:cs="宋体" w:hint="eastAsia"/>
                <w:b/>
                <w:bCs/>
                <w:szCs w:val="21"/>
              </w:rPr>
              <w:t>单位：人民币元</w:t>
            </w:r>
          </w:p>
          <w:p w14:paraId="52CF3CCB" w14:textId="77777777" w:rsidR="00764B19" w:rsidRPr="00C65B4B" w:rsidRDefault="00764B19">
            <w:pPr>
              <w:spacing w:line="200" w:lineRule="atLeast"/>
              <w:rPr>
                <w:rFonts w:ascii="宋体" w:eastAsia="宋体" w:hAnsi="宋体" w:cs="Times New Roman"/>
                <w:spacing w:val="-4"/>
                <w:szCs w:val="21"/>
              </w:rPr>
            </w:pPr>
          </w:p>
        </w:tc>
      </w:tr>
    </w:tbl>
    <w:p w14:paraId="2E327821" w14:textId="77777777" w:rsidR="00764B19" w:rsidRPr="00C65B4B" w:rsidRDefault="00764B19">
      <w:pPr>
        <w:spacing w:line="360" w:lineRule="auto"/>
        <w:rPr>
          <w:rFonts w:ascii="宋体" w:eastAsia="宋体" w:hAnsi="宋体" w:cs="Times New Roman"/>
          <w:spacing w:val="-6"/>
          <w:sz w:val="24"/>
          <w:szCs w:val="24"/>
        </w:rPr>
      </w:pPr>
    </w:p>
    <w:p w14:paraId="613768EC" w14:textId="77777777" w:rsidR="00764B19" w:rsidRPr="00C65B4B" w:rsidRDefault="00E84C89">
      <w:pPr>
        <w:spacing w:line="360"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说明：</w:t>
      </w:r>
    </w:p>
    <w:p w14:paraId="25C104E5" w14:textId="77777777" w:rsidR="00764B19" w:rsidRPr="00C65B4B" w:rsidRDefault="00E84C89">
      <w:pPr>
        <w:spacing w:line="360" w:lineRule="auto"/>
        <w:jc w:val="left"/>
        <w:rPr>
          <w:rFonts w:ascii="宋体" w:eastAsia="宋体" w:hAnsi="宋体" w:cs="Times New Roman"/>
          <w:b/>
          <w:spacing w:val="-6"/>
          <w:szCs w:val="21"/>
        </w:rPr>
      </w:pPr>
      <w:r w:rsidRPr="00C65B4B">
        <w:rPr>
          <w:rFonts w:ascii="宋体" w:eastAsia="宋体" w:hAnsi="宋体" w:cs="Times New Roman" w:hint="eastAsia"/>
          <w:b/>
          <w:spacing w:val="-6"/>
          <w:szCs w:val="21"/>
        </w:rPr>
        <w:t>1</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投标报价包括完成所有产品供货及履行所有规定服务所产生的全部税、费；</w:t>
      </w:r>
    </w:p>
    <w:p w14:paraId="78E592E4" w14:textId="77777777" w:rsidR="00764B19" w:rsidRPr="00C65B4B" w:rsidRDefault="00E84C89">
      <w:pPr>
        <w:spacing w:line="360" w:lineRule="auto"/>
        <w:jc w:val="left"/>
        <w:rPr>
          <w:rFonts w:ascii="宋体" w:eastAsia="宋体" w:hAnsi="宋体" w:cs="Times New Roman"/>
          <w:b/>
          <w:spacing w:val="-6"/>
          <w:szCs w:val="21"/>
        </w:rPr>
      </w:pPr>
      <w:r w:rsidRPr="00C65B4B">
        <w:rPr>
          <w:rFonts w:ascii="宋体" w:eastAsia="宋体" w:hAnsi="宋体" w:cs="Times New Roman" w:hint="eastAsia"/>
          <w:b/>
          <w:spacing w:val="-6"/>
          <w:szCs w:val="21"/>
        </w:rPr>
        <w:t>2</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以上报价应与“投标报价明细表”中的“投标总价”相一致；</w:t>
      </w:r>
    </w:p>
    <w:p w14:paraId="1A411C88" w14:textId="77777777" w:rsidR="00764B19" w:rsidRPr="00C65B4B" w:rsidRDefault="00E84C89">
      <w:pPr>
        <w:spacing w:line="360" w:lineRule="auto"/>
        <w:rPr>
          <w:rFonts w:ascii="宋体" w:eastAsia="宋体" w:hAnsi="宋体" w:cs="Times New Roman"/>
          <w:b/>
          <w:spacing w:val="-6"/>
          <w:szCs w:val="21"/>
        </w:rPr>
      </w:pPr>
      <w:r w:rsidRPr="00C65B4B">
        <w:rPr>
          <w:rFonts w:ascii="宋体" w:eastAsia="宋体" w:hAnsi="宋体" w:cs="Times New Roman" w:hint="eastAsia"/>
          <w:b/>
          <w:spacing w:val="-6"/>
          <w:szCs w:val="21"/>
        </w:rPr>
        <w:t>3</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此表在不改变格式要求的情况下，可自行制作。</w:t>
      </w:r>
    </w:p>
    <w:p w14:paraId="4EF04FDE" w14:textId="77777777" w:rsidR="00764B19" w:rsidRPr="00C65B4B" w:rsidRDefault="00764B19">
      <w:pPr>
        <w:spacing w:line="360" w:lineRule="auto"/>
        <w:rPr>
          <w:rFonts w:ascii="宋体" w:eastAsia="宋体" w:hAnsi="宋体" w:cs="Times New Roman"/>
          <w:spacing w:val="-6"/>
          <w:sz w:val="24"/>
          <w:szCs w:val="24"/>
        </w:rPr>
      </w:pPr>
    </w:p>
    <w:p w14:paraId="7434D5E8" w14:textId="77777777" w:rsidR="00764B19" w:rsidRPr="00C65B4B" w:rsidRDefault="00764B19">
      <w:pPr>
        <w:spacing w:line="360" w:lineRule="auto"/>
        <w:rPr>
          <w:rFonts w:ascii="宋体" w:eastAsia="宋体" w:hAnsi="宋体" w:cs="Times New Roman"/>
          <w:spacing w:val="-4"/>
          <w:sz w:val="18"/>
          <w:szCs w:val="20"/>
        </w:rPr>
      </w:pPr>
    </w:p>
    <w:p w14:paraId="29FF1274" w14:textId="77777777" w:rsidR="00764B19" w:rsidRPr="00C65B4B" w:rsidRDefault="00764B19">
      <w:pPr>
        <w:spacing w:line="360" w:lineRule="auto"/>
        <w:rPr>
          <w:rFonts w:ascii="宋体" w:eastAsia="宋体" w:hAnsi="宋体" w:cs="Times New Roman"/>
          <w:sz w:val="28"/>
          <w:szCs w:val="24"/>
        </w:rPr>
      </w:pPr>
    </w:p>
    <w:p w14:paraId="3973B8A5"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277F56E1"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投标人代表签字：</w:t>
      </w:r>
    </w:p>
    <w:p w14:paraId="5B34AD69"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日期：     年   月   日</w:t>
      </w:r>
    </w:p>
    <w:p w14:paraId="0EED6D6A"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Times New Roman" w:hint="eastAsia"/>
          <w:bCs/>
          <w:spacing w:val="-6"/>
          <w:sz w:val="24"/>
          <w:szCs w:val="24"/>
        </w:rPr>
        <w:br w:type="page"/>
      </w:r>
      <w:r w:rsidRPr="00C65B4B">
        <w:rPr>
          <w:rFonts w:ascii="宋体" w:eastAsia="宋体" w:hAnsi="宋体" w:cs="宋体" w:hint="eastAsia"/>
          <w:b/>
          <w:spacing w:val="-6"/>
          <w:sz w:val="24"/>
          <w:szCs w:val="24"/>
        </w:rPr>
        <w:lastRenderedPageBreak/>
        <w:t>（</w:t>
      </w:r>
      <w:r w:rsidRPr="00C65B4B">
        <w:rPr>
          <w:rFonts w:ascii="宋体" w:eastAsia="宋体" w:hAnsi="宋体" w:cs="宋体"/>
          <w:b/>
          <w:spacing w:val="-6"/>
          <w:sz w:val="24"/>
          <w:szCs w:val="24"/>
        </w:rPr>
        <w:t>2</w:t>
      </w:r>
      <w:r w:rsidRPr="00C65B4B">
        <w:rPr>
          <w:rFonts w:ascii="宋体" w:eastAsia="宋体" w:hAnsi="宋体" w:cs="宋体" w:hint="eastAsia"/>
          <w:b/>
          <w:spacing w:val="-6"/>
          <w:sz w:val="24"/>
          <w:szCs w:val="24"/>
        </w:rPr>
        <w:t>）</w:t>
      </w:r>
      <w:r w:rsidRPr="00C65B4B">
        <w:rPr>
          <w:rFonts w:ascii="宋体" w:eastAsia="宋体" w:hAnsi="宋体" w:cs="宋体"/>
          <w:b/>
          <w:spacing w:val="-6"/>
          <w:sz w:val="24"/>
          <w:szCs w:val="24"/>
        </w:rPr>
        <w:t>投标报价明细表</w:t>
      </w:r>
    </w:p>
    <w:p w14:paraId="458B2DEF" w14:textId="77777777" w:rsidR="00764B19" w:rsidRPr="00C65B4B" w:rsidRDefault="00E84C89">
      <w:pPr>
        <w:spacing w:line="360" w:lineRule="auto"/>
        <w:ind w:right="342"/>
        <w:jc w:val="right"/>
        <w:rPr>
          <w:rFonts w:ascii="宋体" w:eastAsia="宋体" w:hAnsi="宋体" w:cs="Times New Roman"/>
          <w:b/>
          <w:bCs/>
          <w:spacing w:val="-6"/>
          <w:szCs w:val="21"/>
        </w:rPr>
      </w:pPr>
      <w:r w:rsidRPr="00C65B4B">
        <w:rPr>
          <w:rFonts w:ascii="宋体" w:eastAsia="宋体" w:hAnsi="宋体" w:cs="Times New Roman"/>
          <w:b/>
          <w:bCs/>
          <w:spacing w:val="-6"/>
          <w:szCs w:val="21"/>
        </w:rPr>
        <w:t>金额单位：</w:t>
      </w:r>
      <w:r w:rsidRPr="00C65B4B">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C65B4B" w:rsidRPr="00C65B4B" w14:paraId="687036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6E0D08"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F6B244"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21A3AF"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7914745"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B67DB9C"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A60DCB2"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FF573B"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1EC23F9D"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D0F20F6"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金额</w:t>
            </w:r>
          </w:p>
        </w:tc>
      </w:tr>
      <w:tr w:rsidR="00C65B4B" w:rsidRPr="00C65B4B" w14:paraId="46E8BCE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E076B3"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536907C"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51CE9F"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7080FB"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110E125"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F9A189E"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AF2682"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B654382"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6DBBCD9" w14:textId="77777777" w:rsidR="00764B19" w:rsidRPr="00C65B4B" w:rsidRDefault="00764B19">
            <w:pPr>
              <w:jc w:val="center"/>
              <w:rPr>
                <w:rFonts w:ascii="宋体" w:eastAsia="宋体" w:hAnsi="宋体" w:cs="宋体"/>
                <w:b/>
                <w:bCs/>
                <w:szCs w:val="21"/>
              </w:rPr>
            </w:pPr>
          </w:p>
        </w:tc>
      </w:tr>
      <w:tr w:rsidR="00C65B4B" w:rsidRPr="00C65B4B" w14:paraId="4BF00B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A2DABA"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AE0D5B"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B43123B"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71F47C9"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611C881"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345D894"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9265D5"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0595B79"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F16E230" w14:textId="77777777" w:rsidR="00764B19" w:rsidRPr="00C65B4B" w:rsidRDefault="00764B19">
            <w:pPr>
              <w:jc w:val="center"/>
              <w:rPr>
                <w:rFonts w:ascii="宋体" w:eastAsia="宋体" w:hAnsi="宋体" w:cs="宋体"/>
                <w:b/>
                <w:bCs/>
                <w:szCs w:val="21"/>
              </w:rPr>
            </w:pPr>
          </w:p>
        </w:tc>
      </w:tr>
      <w:tr w:rsidR="00C65B4B" w:rsidRPr="00C65B4B" w14:paraId="6AC2DD0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04724E"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CA203AF"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743940"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C51CA5"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3E8E254"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3F51B6"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2E7880"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1D1A7FC"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3262E17" w14:textId="77777777" w:rsidR="00764B19" w:rsidRPr="00C65B4B" w:rsidRDefault="00764B19">
            <w:pPr>
              <w:jc w:val="center"/>
              <w:rPr>
                <w:rFonts w:ascii="宋体" w:eastAsia="宋体" w:hAnsi="宋体" w:cs="宋体"/>
                <w:b/>
                <w:bCs/>
                <w:szCs w:val="21"/>
              </w:rPr>
            </w:pPr>
          </w:p>
        </w:tc>
      </w:tr>
      <w:tr w:rsidR="00C65B4B" w:rsidRPr="00C65B4B" w14:paraId="1307947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A649FC"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711D5E"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806A4E"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57AECEE"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7E041F3"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14ED8CE"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DFFBED"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3D08991"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23A5626" w14:textId="77777777" w:rsidR="00764B19" w:rsidRPr="00C65B4B" w:rsidRDefault="00764B19">
            <w:pPr>
              <w:jc w:val="center"/>
              <w:rPr>
                <w:rFonts w:ascii="宋体" w:eastAsia="宋体" w:hAnsi="宋体" w:cs="宋体"/>
                <w:b/>
                <w:bCs/>
                <w:szCs w:val="21"/>
              </w:rPr>
            </w:pPr>
          </w:p>
        </w:tc>
      </w:tr>
      <w:tr w:rsidR="00C65B4B" w:rsidRPr="00C65B4B" w14:paraId="3B33581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D6AC70"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A2190E"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A81C29"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74CFDDA"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FB36D6F"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7A21FA"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7647D1"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5ADE828"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BB00818" w14:textId="77777777" w:rsidR="00764B19" w:rsidRPr="00C65B4B" w:rsidRDefault="00764B19">
            <w:pPr>
              <w:jc w:val="center"/>
              <w:rPr>
                <w:rFonts w:ascii="宋体" w:eastAsia="宋体" w:hAnsi="宋体" w:cs="宋体"/>
                <w:b/>
                <w:bCs/>
                <w:szCs w:val="21"/>
              </w:rPr>
            </w:pPr>
          </w:p>
        </w:tc>
      </w:tr>
      <w:tr w:rsidR="00C65B4B" w:rsidRPr="00C65B4B" w14:paraId="53F2B34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C715E4"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F9F93C2"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F461B5"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5550344"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96B2F7A"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094B1D"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9371AD"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67CC108"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B0618D0" w14:textId="77777777" w:rsidR="00764B19" w:rsidRPr="00C65B4B" w:rsidRDefault="00764B19">
            <w:pPr>
              <w:jc w:val="center"/>
              <w:rPr>
                <w:rFonts w:ascii="宋体" w:eastAsia="宋体" w:hAnsi="宋体" w:cs="宋体"/>
                <w:b/>
                <w:bCs/>
                <w:szCs w:val="21"/>
              </w:rPr>
            </w:pPr>
          </w:p>
        </w:tc>
      </w:tr>
      <w:tr w:rsidR="00C65B4B" w:rsidRPr="00C65B4B" w14:paraId="1F0FCF4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D4DB8D"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F77682"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8A1B3D"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43CDF9"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D41A8FE"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FCE274"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884F3C"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2549B80"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2DE23CB" w14:textId="77777777" w:rsidR="00764B19" w:rsidRPr="00C65B4B" w:rsidRDefault="00764B19">
            <w:pPr>
              <w:jc w:val="center"/>
              <w:rPr>
                <w:rFonts w:ascii="宋体" w:eastAsia="宋体" w:hAnsi="宋体" w:cs="宋体"/>
                <w:b/>
                <w:bCs/>
                <w:szCs w:val="21"/>
              </w:rPr>
            </w:pPr>
          </w:p>
        </w:tc>
      </w:tr>
      <w:tr w:rsidR="00C65B4B" w:rsidRPr="00C65B4B" w14:paraId="6999E2E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8EDD68"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FD0A716"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A6DBB3"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6471A4D"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0C8BF43"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5E252A"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C47C19"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AD99BA2"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93461D3" w14:textId="77777777" w:rsidR="00764B19" w:rsidRPr="00C65B4B" w:rsidRDefault="00764B19">
            <w:pPr>
              <w:jc w:val="center"/>
              <w:rPr>
                <w:rFonts w:ascii="宋体" w:eastAsia="宋体" w:hAnsi="宋体" w:cs="宋体"/>
                <w:b/>
                <w:bCs/>
                <w:szCs w:val="21"/>
              </w:rPr>
            </w:pPr>
          </w:p>
        </w:tc>
      </w:tr>
      <w:tr w:rsidR="00C65B4B" w:rsidRPr="00C65B4B" w14:paraId="582DD3B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A26626"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4359C6B"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BE7BD4"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A14E62"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448BB53"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547420F"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BE0A4D"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A9DDF13"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583B118" w14:textId="77777777" w:rsidR="00764B19" w:rsidRPr="00C65B4B" w:rsidRDefault="00764B19">
            <w:pPr>
              <w:jc w:val="center"/>
              <w:rPr>
                <w:rFonts w:ascii="宋体" w:eastAsia="宋体" w:hAnsi="宋体" w:cs="宋体"/>
                <w:b/>
                <w:bCs/>
                <w:szCs w:val="21"/>
              </w:rPr>
            </w:pPr>
          </w:p>
        </w:tc>
      </w:tr>
      <w:tr w:rsidR="00C65B4B" w:rsidRPr="00C65B4B" w14:paraId="2C4C3A2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1FDFD4"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DACBBD"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C6F816"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E284986"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A9951E1"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6E6E10E"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54B864"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732BA29" w14:textId="77777777" w:rsidR="00764B19" w:rsidRPr="00C65B4B"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01C649B" w14:textId="77777777" w:rsidR="00764B19" w:rsidRPr="00C65B4B" w:rsidRDefault="00764B19">
            <w:pPr>
              <w:jc w:val="center"/>
              <w:rPr>
                <w:rFonts w:ascii="宋体" w:eastAsia="宋体" w:hAnsi="宋体" w:cs="宋体"/>
                <w:b/>
                <w:bCs/>
                <w:szCs w:val="21"/>
              </w:rPr>
            </w:pPr>
          </w:p>
        </w:tc>
      </w:tr>
      <w:tr w:rsidR="00764B19" w:rsidRPr="00C65B4B" w14:paraId="7C2E67D7"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035F5AE3" w14:textId="77777777" w:rsidR="00764B19" w:rsidRPr="00C65B4B" w:rsidRDefault="00E84C89">
            <w:pPr>
              <w:rPr>
                <w:rFonts w:ascii="宋体" w:eastAsia="宋体" w:hAnsi="宋体" w:cs="宋体"/>
                <w:b/>
                <w:bCs/>
                <w:szCs w:val="21"/>
              </w:rPr>
            </w:pPr>
            <w:r w:rsidRPr="00C65B4B">
              <w:rPr>
                <w:rFonts w:ascii="宋体" w:eastAsia="宋体" w:hAnsi="宋体" w:cs="宋体" w:hint="eastAsia"/>
                <w:b/>
                <w:bCs/>
                <w:szCs w:val="21"/>
              </w:rPr>
              <w:t>投标总价：</w:t>
            </w:r>
          </w:p>
        </w:tc>
      </w:tr>
    </w:tbl>
    <w:p w14:paraId="1B5297D9" w14:textId="77777777" w:rsidR="00764B19" w:rsidRPr="00C65B4B" w:rsidRDefault="00764B19">
      <w:pPr>
        <w:spacing w:line="360" w:lineRule="auto"/>
        <w:rPr>
          <w:rFonts w:ascii="宋体" w:eastAsia="宋体" w:hAnsi="宋体" w:cs="Times New Roman"/>
          <w:spacing w:val="-6"/>
          <w:sz w:val="24"/>
          <w:szCs w:val="24"/>
          <w:u w:val="single"/>
        </w:rPr>
      </w:pPr>
    </w:p>
    <w:p w14:paraId="4A98134F" w14:textId="77777777" w:rsidR="00764B19" w:rsidRPr="00C65B4B" w:rsidRDefault="00764B19">
      <w:pPr>
        <w:spacing w:line="360" w:lineRule="auto"/>
        <w:rPr>
          <w:rFonts w:ascii="宋体" w:eastAsia="宋体" w:hAnsi="宋体" w:cs="Times New Roman"/>
          <w:spacing w:val="-6"/>
          <w:sz w:val="24"/>
          <w:szCs w:val="24"/>
          <w:u w:val="single"/>
        </w:rPr>
      </w:pPr>
    </w:p>
    <w:p w14:paraId="47298F5F" w14:textId="77777777" w:rsidR="00764B19" w:rsidRPr="00C65B4B" w:rsidRDefault="00764B19">
      <w:pPr>
        <w:spacing w:line="360" w:lineRule="auto"/>
        <w:rPr>
          <w:rFonts w:ascii="宋体" w:eastAsia="宋体" w:hAnsi="宋体" w:cs="Times New Roman"/>
          <w:spacing w:val="-6"/>
          <w:sz w:val="24"/>
          <w:szCs w:val="24"/>
          <w:u w:val="single"/>
        </w:rPr>
      </w:pPr>
    </w:p>
    <w:p w14:paraId="206E08E7"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38585425"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投标人代表签字：</w:t>
      </w:r>
    </w:p>
    <w:p w14:paraId="2FA0DB32" w14:textId="77777777" w:rsidR="00764B19" w:rsidRPr="00C65B4B" w:rsidRDefault="00E84C89">
      <w:pPr>
        <w:spacing w:line="360" w:lineRule="auto"/>
        <w:rPr>
          <w:rFonts w:ascii="宋体" w:eastAsia="宋体" w:hAnsi="宋体" w:cs="Times New Roman"/>
          <w:b/>
          <w:bCs/>
          <w:spacing w:val="-6"/>
          <w:szCs w:val="21"/>
        </w:rPr>
      </w:pPr>
      <w:r w:rsidRPr="00C65B4B">
        <w:rPr>
          <w:rFonts w:ascii="宋体" w:eastAsia="宋体" w:hAnsi="宋体" w:cs="Times New Roman" w:hint="eastAsia"/>
          <w:b/>
          <w:bCs/>
          <w:spacing w:val="-6"/>
          <w:sz w:val="24"/>
          <w:szCs w:val="24"/>
        </w:rPr>
        <w:t>日期：     年   月   日</w:t>
      </w:r>
    </w:p>
    <w:p w14:paraId="4905D924"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Times New Roman"/>
          <w:b/>
          <w:spacing w:val="-6"/>
          <w:sz w:val="24"/>
          <w:szCs w:val="24"/>
        </w:rPr>
        <w:br w:type="page"/>
      </w:r>
      <w:r w:rsidRPr="00C65B4B">
        <w:rPr>
          <w:rFonts w:ascii="宋体" w:eastAsia="宋体" w:hAnsi="宋体" w:cs="宋体" w:hint="eastAsia"/>
          <w:b/>
          <w:spacing w:val="-6"/>
          <w:sz w:val="24"/>
          <w:szCs w:val="24"/>
        </w:rPr>
        <w:lastRenderedPageBreak/>
        <w:t>（</w:t>
      </w:r>
      <w:r w:rsidRPr="00C65B4B">
        <w:rPr>
          <w:rFonts w:ascii="宋体" w:eastAsia="宋体" w:hAnsi="宋体" w:cs="宋体"/>
          <w:b/>
          <w:spacing w:val="-6"/>
          <w:sz w:val="24"/>
          <w:szCs w:val="24"/>
        </w:rPr>
        <w:t>3</w:t>
      </w:r>
      <w:r w:rsidRPr="00C65B4B">
        <w:rPr>
          <w:rFonts w:ascii="宋体" w:eastAsia="宋体" w:hAnsi="宋体" w:cs="宋体" w:hint="eastAsia"/>
          <w:b/>
          <w:spacing w:val="-6"/>
          <w:sz w:val="24"/>
          <w:szCs w:val="24"/>
        </w:rPr>
        <w:t>）</w:t>
      </w:r>
      <w:r w:rsidRPr="00C65B4B">
        <w:rPr>
          <w:rFonts w:ascii="宋体" w:eastAsia="宋体" w:hAnsi="宋体" w:cs="宋体"/>
          <w:b/>
          <w:spacing w:val="-6"/>
          <w:sz w:val="24"/>
          <w:szCs w:val="24"/>
        </w:rPr>
        <w:t>中小企业声明函（货物）</w:t>
      </w:r>
      <w:r w:rsidR="00E74ABE" w:rsidRPr="00C65B4B">
        <w:rPr>
          <w:rFonts w:ascii="宋体" w:eastAsia="宋体" w:hAnsi="宋体" w:cs="宋体" w:hint="eastAsia"/>
          <w:b/>
          <w:spacing w:val="-6"/>
          <w:sz w:val="24"/>
          <w:szCs w:val="24"/>
        </w:rPr>
        <w:t>（若属于中小企业）</w:t>
      </w:r>
    </w:p>
    <w:p w14:paraId="00681AF7" w14:textId="77777777" w:rsidR="00764B19" w:rsidRPr="00C65B4B" w:rsidRDefault="00764B19">
      <w:pPr>
        <w:adjustRightInd w:val="0"/>
        <w:snapToGrid w:val="0"/>
        <w:spacing w:line="360" w:lineRule="auto"/>
        <w:ind w:firstLineChars="236" w:firstLine="569"/>
        <w:rPr>
          <w:rFonts w:ascii="宋体" w:eastAsia="宋体" w:hAnsi="宋体" w:cs="Times New Roman"/>
          <w:b/>
          <w:sz w:val="24"/>
          <w:szCs w:val="24"/>
        </w:rPr>
      </w:pPr>
    </w:p>
    <w:p w14:paraId="34DF23E3" w14:textId="77777777" w:rsidR="00764B19" w:rsidRPr="00C65B4B" w:rsidRDefault="00E84C89">
      <w:pPr>
        <w:adjustRightInd w:val="0"/>
        <w:snapToGrid w:val="0"/>
        <w:spacing w:line="360" w:lineRule="auto"/>
        <w:ind w:firstLineChars="236" w:firstLine="566"/>
        <w:rPr>
          <w:rFonts w:ascii="宋体" w:eastAsia="宋体" w:hAnsi="宋体" w:cs="Times New Roman"/>
          <w:sz w:val="24"/>
          <w:szCs w:val="24"/>
        </w:rPr>
      </w:pPr>
      <w:r w:rsidRPr="00C65B4B">
        <w:rPr>
          <w:rFonts w:ascii="宋体" w:eastAsia="宋体" w:hAnsi="宋体" w:cs="Times New Roman"/>
          <w:sz w:val="24"/>
          <w:szCs w:val="24"/>
        </w:rPr>
        <w:t>本公司（联合体）郑重声明，根据《政府采购促进中小企业发展管理办法》（财库</w:t>
      </w:r>
      <w:r w:rsidRPr="00C65B4B">
        <w:rPr>
          <w:rFonts w:ascii="宋体" w:eastAsia="宋体" w:hAnsi="宋体" w:cs="Times New Roman" w:hint="eastAsia"/>
          <w:sz w:val="24"/>
          <w:szCs w:val="24"/>
        </w:rPr>
        <w:t>﹝</w:t>
      </w:r>
      <w:r w:rsidRPr="00C65B4B">
        <w:rPr>
          <w:rFonts w:ascii="宋体" w:eastAsia="宋体" w:hAnsi="宋体" w:cs="Times New Roman"/>
          <w:sz w:val="24"/>
          <w:szCs w:val="24"/>
        </w:rPr>
        <w:t>2020</w:t>
      </w:r>
      <w:r w:rsidRPr="00C65B4B">
        <w:rPr>
          <w:rFonts w:ascii="宋体" w:eastAsia="宋体" w:hAnsi="宋体" w:cs="Times New Roman" w:hint="eastAsia"/>
          <w:sz w:val="24"/>
          <w:szCs w:val="24"/>
        </w:rPr>
        <w:t>﹞</w:t>
      </w:r>
      <w:r w:rsidRPr="00C65B4B">
        <w:rPr>
          <w:rFonts w:ascii="宋体" w:eastAsia="宋体" w:hAnsi="宋体" w:cs="Times New Roman"/>
          <w:sz w:val="24"/>
          <w:szCs w:val="24"/>
        </w:rPr>
        <w:t>46 号）的规定，本公司（联合体）参加</w:t>
      </w:r>
      <w:r w:rsidRPr="00C65B4B">
        <w:rPr>
          <w:rFonts w:ascii="宋体" w:eastAsia="宋体" w:hAnsi="宋体" w:cs="Times New Roman"/>
          <w:i/>
          <w:sz w:val="24"/>
          <w:szCs w:val="24"/>
          <w:u w:val="single"/>
        </w:rPr>
        <w:t>（单位名称）</w:t>
      </w:r>
      <w:r w:rsidRPr="00C65B4B">
        <w:rPr>
          <w:rFonts w:ascii="宋体" w:eastAsia="宋体" w:hAnsi="宋体" w:cs="Times New Roman"/>
          <w:sz w:val="24"/>
          <w:szCs w:val="24"/>
        </w:rPr>
        <w:t>的</w:t>
      </w:r>
      <w:r w:rsidRPr="00C65B4B">
        <w:rPr>
          <w:rFonts w:ascii="宋体" w:eastAsia="宋体" w:hAnsi="宋体" w:cs="Times New Roman"/>
          <w:i/>
          <w:sz w:val="24"/>
          <w:szCs w:val="24"/>
          <w:u w:val="single"/>
        </w:rPr>
        <w:t>（项目名称）</w:t>
      </w:r>
      <w:r w:rsidRPr="00C65B4B">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6F70911B" w14:textId="29EEAE8B" w:rsidR="00764B19" w:rsidRPr="00C65B4B" w:rsidRDefault="00E84C89">
      <w:pPr>
        <w:adjustRightInd w:val="0"/>
        <w:snapToGrid w:val="0"/>
        <w:spacing w:line="360" w:lineRule="auto"/>
        <w:ind w:firstLineChars="236" w:firstLine="566"/>
        <w:rPr>
          <w:rFonts w:ascii="宋体" w:eastAsia="宋体" w:hAnsi="宋体" w:cs="Times New Roman"/>
          <w:sz w:val="24"/>
          <w:szCs w:val="24"/>
        </w:rPr>
      </w:pPr>
      <w:r w:rsidRPr="00C65B4B">
        <w:rPr>
          <w:rFonts w:ascii="宋体" w:eastAsia="宋体" w:hAnsi="宋体" w:cs="Times New Roman"/>
          <w:i/>
          <w:sz w:val="24"/>
          <w:szCs w:val="24"/>
          <w:u w:val="single"/>
        </w:rPr>
        <w:t>1. （标的名称）</w:t>
      </w:r>
      <w:r w:rsidRPr="00C65B4B">
        <w:rPr>
          <w:rFonts w:ascii="宋体" w:eastAsia="宋体" w:hAnsi="宋体" w:cs="Times New Roman"/>
          <w:i/>
          <w:sz w:val="24"/>
          <w:szCs w:val="24"/>
        </w:rPr>
        <w:t xml:space="preserve"> </w:t>
      </w:r>
      <w:r w:rsidRPr="00C65B4B">
        <w:rPr>
          <w:rFonts w:ascii="宋体" w:eastAsia="宋体" w:hAnsi="宋体" w:cs="Times New Roman"/>
          <w:sz w:val="24"/>
          <w:szCs w:val="24"/>
        </w:rPr>
        <w:t>，属于</w:t>
      </w:r>
      <w:r w:rsidR="00243F7D" w:rsidRPr="00C65B4B">
        <w:rPr>
          <w:rFonts w:ascii="宋体" w:eastAsia="宋体" w:hAnsi="宋体" w:cs="Times New Roman" w:hint="eastAsia"/>
          <w:iCs/>
          <w:sz w:val="24"/>
          <w:szCs w:val="24"/>
        </w:rPr>
        <w:t>工业</w:t>
      </w:r>
      <w:r w:rsidRPr="00C65B4B">
        <w:rPr>
          <w:rFonts w:ascii="宋体" w:eastAsia="宋体" w:hAnsi="宋体" w:cs="Times New Roman"/>
          <w:sz w:val="24"/>
          <w:szCs w:val="24"/>
        </w:rPr>
        <w:t>；制造商为</w:t>
      </w:r>
      <w:r w:rsidRPr="00C65B4B">
        <w:rPr>
          <w:rFonts w:ascii="宋体" w:eastAsia="宋体" w:hAnsi="宋体" w:cs="Times New Roman"/>
          <w:i/>
          <w:sz w:val="24"/>
          <w:szCs w:val="24"/>
          <w:u w:val="single"/>
        </w:rPr>
        <w:t>（企业名称）</w:t>
      </w:r>
      <w:r w:rsidRPr="00C65B4B">
        <w:rPr>
          <w:rFonts w:ascii="宋体" w:eastAsia="宋体" w:hAnsi="宋体" w:cs="Times New Roman"/>
          <w:sz w:val="24"/>
          <w:szCs w:val="24"/>
        </w:rPr>
        <w:t>，从业人员</w:t>
      </w:r>
      <w:r w:rsidRPr="00C65B4B">
        <w:rPr>
          <w:rFonts w:ascii="宋体" w:eastAsia="宋体" w:hAnsi="宋体" w:cs="Times New Roman"/>
          <w:sz w:val="24"/>
          <w:szCs w:val="24"/>
          <w:u w:val="single"/>
        </w:rPr>
        <w:t xml:space="preserve"> </w:t>
      </w:r>
      <w:r w:rsidRPr="00C65B4B">
        <w:rPr>
          <w:rFonts w:ascii="宋体" w:eastAsia="宋体" w:hAnsi="宋体" w:cs="Times New Roman"/>
          <w:sz w:val="24"/>
          <w:szCs w:val="24"/>
          <w:u w:val="single"/>
        </w:rPr>
        <w:tab/>
      </w:r>
      <w:r w:rsidRPr="00C65B4B">
        <w:rPr>
          <w:rFonts w:ascii="宋体" w:eastAsia="宋体" w:hAnsi="宋体" w:cs="Times New Roman"/>
          <w:sz w:val="24"/>
          <w:szCs w:val="24"/>
        </w:rPr>
        <w:t>人，营业收入为</w:t>
      </w:r>
      <w:r w:rsidRPr="00C65B4B">
        <w:rPr>
          <w:rFonts w:ascii="宋体" w:eastAsia="宋体" w:hAnsi="宋体" w:cs="Times New Roman"/>
          <w:sz w:val="24"/>
          <w:szCs w:val="24"/>
          <w:u w:val="single"/>
        </w:rPr>
        <w:t xml:space="preserve"> </w:t>
      </w:r>
      <w:r w:rsidRPr="00C65B4B">
        <w:rPr>
          <w:rFonts w:ascii="宋体" w:eastAsia="宋体" w:hAnsi="宋体" w:cs="Times New Roman"/>
          <w:sz w:val="24"/>
          <w:szCs w:val="24"/>
          <w:u w:val="single"/>
        </w:rPr>
        <w:tab/>
      </w:r>
      <w:r w:rsidRPr="00C65B4B">
        <w:rPr>
          <w:rFonts w:ascii="宋体" w:eastAsia="宋体" w:hAnsi="宋体" w:cs="Times New Roman"/>
          <w:sz w:val="24"/>
          <w:szCs w:val="24"/>
        </w:rPr>
        <w:t>万元，资产总额为</w:t>
      </w:r>
      <w:r w:rsidRPr="00C65B4B">
        <w:rPr>
          <w:rFonts w:ascii="宋体" w:eastAsia="宋体" w:hAnsi="宋体" w:cs="Times New Roman"/>
          <w:sz w:val="24"/>
          <w:szCs w:val="24"/>
          <w:u w:val="single"/>
        </w:rPr>
        <w:t xml:space="preserve"> </w:t>
      </w:r>
      <w:r w:rsidRPr="00C65B4B">
        <w:rPr>
          <w:rFonts w:ascii="宋体" w:eastAsia="宋体" w:hAnsi="宋体" w:cs="Times New Roman"/>
          <w:sz w:val="24"/>
          <w:szCs w:val="24"/>
          <w:u w:val="single"/>
        </w:rPr>
        <w:tab/>
      </w:r>
      <w:r w:rsidRPr="00C65B4B">
        <w:rPr>
          <w:rFonts w:ascii="宋体" w:eastAsia="宋体" w:hAnsi="宋体" w:cs="Times New Roman"/>
          <w:sz w:val="24"/>
          <w:szCs w:val="24"/>
        </w:rPr>
        <w:t>万元，属于</w:t>
      </w:r>
      <w:r w:rsidRPr="00C65B4B">
        <w:rPr>
          <w:rFonts w:ascii="宋体" w:eastAsia="宋体" w:hAnsi="宋体" w:cs="Times New Roman"/>
          <w:i/>
          <w:sz w:val="24"/>
          <w:szCs w:val="24"/>
          <w:u w:val="single"/>
        </w:rPr>
        <w:t>（中型企业、小型企业、微型企业）</w:t>
      </w:r>
      <w:r w:rsidRPr="00C65B4B">
        <w:rPr>
          <w:rFonts w:ascii="宋体" w:eastAsia="宋体" w:hAnsi="宋体" w:cs="Times New Roman"/>
          <w:sz w:val="24"/>
          <w:szCs w:val="24"/>
        </w:rPr>
        <w:t>；</w:t>
      </w:r>
    </w:p>
    <w:p w14:paraId="4C7BB8A3" w14:textId="659BE95A" w:rsidR="00764B19" w:rsidRPr="00C65B4B" w:rsidRDefault="00E84C89">
      <w:pPr>
        <w:adjustRightInd w:val="0"/>
        <w:snapToGrid w:val="0"/>
        <w:spacing w:line="360" w:lineRule="auto"/>
        <w:ind w:firstLineChars="236" w:firstLine="566"/>
        <w:rPr>
          <w:rFonts w:ascii="宋体" w:eastAsia="宋体" w:hAnsi="宋体" w:cs="Times New Roman"/>
          <w:sz w:val="24"/>
          <w:szCs w:val="24"/>
        </w:rPr>
      </w:pPr>
      <w:r w:rsidRPr="00C65B4B">
        <w:rPr>
          <w:rFonts w:ascii="宋体" w:eastAsia="宋体" w:hAnsi="宋体" w:cs="Times New Roman"/>
          <w:i/>
          <w:sz w:val="24"/>
          <w:szCs w:val="24"/>
          <w:u w:val="single"/>
        </w:rPr>
        <w:t>2. （标的名称）</w:t>
      </w:r>
      <w:r w:rsidRPr="00C65B4B">
        <w:rPr>
          <w:rFonts w:ascii="宋体" w:eastAsia="宋体" w:hAnsi="宋体" w:cs="Times New Roman"/>
          <w:i/>
          <w:sz w:val="24"/>
          <w:szCs w:val="24"/>
        </w:rPr>
        <w:t xml:space="preserve"> </w:t>
      </w:r>
      <w:r w:rsidRPr="00C65B4B">
        <w:rPr>
          <w:rFonts w:ascii="宋体" w:eastAsia="宋体" w:hAnsi="宋体" w:cs="Times New Roman"/>
          <w:sz w:val="24"/>
          <w:szCs w:val="24"/>
        </w:rPr>
        <w:t>，属于</w:t>
      </w:r>
      <w:r w:rsidR="00243F7D" w:rsidRPr="00C65B4B">
        <w:rPr>
          <w:rFonts w:ascii="宋体" w:eastAsia="宋体" w:hAnsi="宋体" w:cs="Times New Roman" w:hint="eastAsia"/>
          <w:iCs/>
          <w:sz w:val="24"/>
          <w:szCs w:val="24"/>
        </w:rPr>
        <w:t>工业</w:t>
      </w:r>
      <w:r w:rsidRPr="00C65B4B">
        <w:rPr>
          <w:rFonts w:ascii="宋体" w:eastAsia="宋体" w:hAnsi="宋体" w:cs="Times New Roman"/>
          <w:sz w:val="24"/>
          <w:szCs w:val="24"/>
        </w:rPr>
        <w:t>；制造商为</w:t>
      </w:r>
      <w:r w:rsidRPr="00C65B4B">
        <w:rPr>
          <w:rFonts w:ascii="宋体" w:eastAsia="宋体" w:hAnsi="宋体" w:cs="Times New Roman"/>
          <w:i/>
          <w:sz w:val="24"/>
          <w:szCs w:val="24"/>
          <w:u w:val="single"/>
        </w:rPr>
        <w:t>（企业名称）</w:t>
      </w:r>
      <w:r w:rsidRPr="00C65B4B">
        <w:rPr>
          <w:rFonts w:ascii="宋体" w:eastAsia="宋体" w:hAnsi="宋体" w:cs="Times New Roman"/>
          <w:sz w:val="24"/>
          <w:szCs w:val="24"/>
        </w:rPr>
        <w:t>，从业人员</w:t>
      </w:r>
      <w:r w:rsidRPr="00C65B4B">
        <w:rPr>
          <w:rFonts w:ascii="宋体" w:eastAsia="宋体" w:hAnsi="宋体" w:cs="Times New Roman"/>
          <w:sz w:val="24"/>
          <w:szCs w:val="24"/>
          <w:u w:val="single"/>
        </w:rPr>
        <w:t xml:space="preserve"> </w:t>
      </w:r>
      <w:r w:rsidRPr="00C65B4B">
        <w:rPr>
          <w:rFonts w:ascii="宋体" w:eastAsia="宋体" w:hAnsi="宋体" w:cs="Times New Roman"/>
          <w:sz w:val="24"/>
          <w:szCs w:val="24"/>
          <w:u w:val="single"/>
        </w:rPr>
        <w:tab/>
      </w:r>
      <w:r w:rsidRPr="00C65B4B">
        <w:rPr>
          <w:rFonts w:ascii="宋体" w:eastAsia="宋体" w:hAnsi="宋体" w:cs="Times New Roman"/>
          <w:sz w:val="24"/>
          <w:szCs w:val="24"/>
        </w:rPr>
        <w:t>人，营业收入为</w:t>
      </w:r>
      <w:r w:rsidRPr="00C65B4B">
        <w:rPr>
          <w:rFonts w:ascii="宋体" w:eastAsia="宋体" w:hAnsi="宋体" w:cs="Times New Roman"/>
          <w:sz w:val="24"/>
          <w:szCs w:val="24"/>
          <w:u w:val="single"/>
        </w:rPr>
        <w:t xml:space="preserve"> </w:t>
      </w:r>
      <w:r w:rsidRPr="00C65B4B">
        <w:rPr>
          <w:rFonts w:ascii="宋体" w:eastAsia="宋体" w:hAnsi="宋体" w:cs="Times New Roman"/>
          <w:sz w:val="24"/>
          <w:szCs w:val="24"/>
          <w:u w:val="single"/>
        </w:rPr>
        <w:tab/>
      </w:r>
      <w:r w:rsidRPr="00C65B4B">
        <w:rPr>
          <w:rFonts w:ascii="宋体" w:eastAsia="宋体" w:hAnsi="宋体" w:cs="Times New Roman"/>
          <w:sz w:val="24"/>
          <w:szCs w:val="24"/>
        </w:rPr>
        <w:t>万元，资产总额为</w:t>
      </w:r>
      <w:r w:rsidRPr="00C65B4B">
        <w:rPr>
          <w:rFonts w:ascii="宋体" w:eastAsia="宋体" w:hAnsi="宋体" w:cs="Times New Roman"/>
          <w:sz w:val="24"/>
          <w:szCs w:val="24"/>
          <w:u w:val="single"/>
        </w:rPr>
        <w:t xml:space="preserve"> </w:t>
      </w:r>
      <w:r w:rsidRPr="00C65B4B">
        <w:rPr>
          <w:rFonts w:ascii="宋体" w:eastAsia="宋体" w:hAnsi="宋体" w:cs="Times New Roman"/>
          <w:sz w:val="24"/>
          <w:szCs w:val="24"/>
          <w:u w:val="single"/>
        </w:rPr>
        <w:tab/>
      </w:r>
      <w:r w:rsidRPr="00C65B4B">
        <w:rPr>
          <w:rFonts w:ascii="宋体" w:eastAsia="宋体" w:hAnsi="宋体" w:cs="Times New Roman"/>
          <w:sz w:val="24"/>
          <w:szCs w:val="24"/>
        </w:rPr>
        <w:t>万元，属于</w:t>
      </w:r>
      <w:r w:rsidRPr="00C65B4B">
        <w:rPr>
          <w:rFonts w:ascii="宋体" w:eastAsia="宋体" w:hAnsi="宋体" w:cs="Times New Roman"/>
          <w:i/>
          <w:sz w:val="24"/>
          <w:szCs w:val="24"/>
          <w:u w:val="single"/>
        </w:rPr>
        <w:t>（中型企业、小型企业、微型企业）</w:t>
      </w:r>
      <w:r w:rsidRPr="00C65B4B">
        <w:rPr>
          <w:rFonts w:ascii="宋体" w:eastAsia="宋体" w:hAnsi="宋体" w:cs="Times New Roman" w:hint="eastAsia"/>
          <w:sz w:val="24"/>
          <w:szCs w:val="24"/>
        </w:rPr>
        <w:t>；</w:t>
      </w:r>
    </w:p>
    <w:p w14:paraId="41671A8F" w14:textId="77777777" w:rsidR="00764B19" w:rsidRPr="00C65B4B" w:rsidRDefault="00E84C89">
      <w:pPr>
        <w:adjustRightInd w:val="0"/>
        <w:snapToGrid w:val="0"/>
        <w:spacing w:line="360" w:lineRule="auto"/>
        <w:ind w:firstLineChars="236" w:firstLine="566"/>
        <w:rPr>
          <w:rFonts w:ascii="宋体" w:eastAsia="宋体" w:hAnsi="宋体" w:cs="Times New Roman"/>
          <w:sz w:val="24"/>
          <w:szCs w:val="24"/>
        </w:rPr>
      </w:pPr>
      <w:r w:rsidRPr="00C65B4B">
        <w:rPr>
          <w:rFonts w:ascii="宋体" w:eastAsia="宋体" w:hAnsi="宋体" w:cs="Times New Roman"/>
          <w:sz w:val="24"/>
          <w:szCs w:val="24"/>
        </w:rPr>
        <w:t>……</w:t>
      </w:r>
    </w:p>
    <w:p w14:paraId="2B72B585" w14:textId="77777777" w:rsidR="00764B19" w:rsidRPr="00C65B4B" w:rsidRDefault="00E84C89">
      <w:pPr>
        <w:adjustRightInd w:val="0"/>
        <w:snapToGrid w:val="0"/>
        <w:spacing w:line="360" w:lineRule="auto"/>
        <w:ind w:firstLineChars="236" w:firstLine="566"/>
        <w:rPr>
          <w:rFonts w:ascii="宋体" w:eastAsia="宋体" w:hAnsi="宋体" w:cs="Times New Roman"/>
          <w:sz w:val="24"/>
          <w:szCs w:val="24"/>
        </w:rPr>
      </w:pPr>
      <w:r w:rsidRPr="00C65B4B">
        <w:rPr>
          <w:rFonts w:ascii="宋体" w:eastAsia="宋体" w:hAnsi="宋体" w:cs="Times New Roman"/>
          <w:sz w:val="24"/>
          <w:szCs w:val="24"/>
        </w:rPr>
        <w:t>以上企业，不属于大企业的分支机构，不存在控股股东为大企业的情形，也不存在与大企业的负责人为同一人的情形。</w:t>
      </w:r>
    </w:p>
    <w:p w14:paraId="6AAA736D" w14:textId="77777777" w:rsidR="00764B19" w:rsidRPr="00C65B4B" w:rsidRDefault="00E84C89">
      <w:pPr>
        <w:adjustRightInd w:val="0"/>
        <w:snapToGrid w:val="0"/>
        <w:spacing w:line="360" w:lineRule="auto"/>
        <w:ind w:firstLineChars="236" w:firstLine="566"/>
        <w:rPr>
          <w:rFonts w:ascii="宋体" w:eastAsia="宋体" w:hAnsi="宋体" w:cs="Times New Roman"/>
          <w:sz w:val="24"/>
          <w:szCs w:val="24"/>
        </w:rPr>
      </w:pPr>
      <w:r w:rsidRPr="00C65B4B">
        <w:rPr>
          <w:rFonts w:ascii="宋体" w:eastAsia="宋体" w:hAnsi="宋体" w:cs="Times New Roman"/>
          <w:sz w:val="24"/>
          <w:szCs w:val="24"/>
        </w:rPr>
        <w:t>本企业对上述声明内容的真实性负责。如有虚假，将依法承担相应责任。</w:t>
      </w:r>
    </w:p>
    <w:p w14:paraId="281AFAB6" w14:textId="77777777" w:rsidR="00764B19" w:rsidRPr="00C65B4B" w:rsidRDefault="00764B19">
      <w:pPr>
        <w:adjustRightInd w:val="0"/>
        <w:snapToGrid w:val="0"/>
        <w:spacing w:line="360" w:lineRule="auto"/>
        <w:ind w:firstLineChars="236" w:firstLine="566"/>
        <w:rPr>
          <w:rFonts w:ascii="宋体" w:eastAsia="宋体" w:hAnsi="宋体" w:cs="Times New Roman"/>
          <w:sz w:val="24"/>
          <w:szCs w:val="24"/>
        </w:rPr>
      </w:pPr>
    </w:p>
    <w:p w14:paraId="2E10D0FD" w14:textId="77777777" w:rsidR="00764B19" w:rsidRPr="00C65B4B" w:rsidRDefault="00E84C89">
      <w:pPr>
        <w:adjustRightInd w:val="0"/>
        <w:snapToGrid w:val="0"/>
        <w:spacing w:line="360" w:lineRule="auto"/>
        <w:ind w:firstLineChars="236" w:firstLine="566"/>
        <w:rPr>
          <w:rFonts w:ascii="宋体" w:eastAsia="宋体" w:hAnsi="宋体" w:cs="Times New Roman"/>
          <w:sz w:val="24"/>
          <w:szCs w:val="24"/>
        </w:rPr>
      </w:pPr>
      <w:r w:rsidRPr="00C65B4B">
        <w:rPr>
          <w:rFonts w:ascii="宋体" w:eastAsia="宋体" w:hAnsi="宋体" w:cs="Times New Roman"/>
          <w:sz w:val="24"/>
          <w:szCs w:val="24"/>
        </w:rPr>
        <w:t>企业名称（盖章）：</w:t>
      </w:r>
    </w:p>
    <w:p w14:paraId="562E4E94" w14:textId="77777777" w:rsidR="00764B19" w:rsidRPr="00C65B4B" w:rsidRDefault="00E84C89">
      <w:pPr>
        <w:adjustRightInd w:val="0"/>
        <w:snapToGrid w:val="0"/>
        <w:spacing w:line="360" w:lineRule="auto"/>
        <w:ind w:firstLineChars="236" w:firstLine="566"/>
        <w:rPr>
          <w:rFonts w:ascii="宋体" w:eastAsia="宋体" w:hAnsi="宋体" w:cs="Times New Roman"/>
          <w:sz w:val="24"/>
          <w:szCs w:val="24"/>
        </w:rPr>
      </w:pPr>
      <w:r w:rsidRPr="00C65B4B">
        <w:rPr>
          <w:rFonts w:ascii="宋体" w:eastAsia="宋体" w:hAnsi="宋体" w:cs="Times New Roman"/>
          <w:sz w:val="24"/>
          <w:szCs w:val="24"/>
        </w:rPr>
        <w:t>日期：</w:t>
      </w:r>
    </w:p>
    <w:p w14:paraId="49896758" w14:textId="77777777" w:rsidR="00764B19" w:rsidRPr="00C65B4B" w:rsidRDefault="00764B19">
      <w:pPr>
        <w:adjustRightInd w:val="0"/>
        <w:snapToGrid w:val="0"/>
        <w:spacing w:line="360" w:lineRule="auto"/>
        <w:ind w:firstLineChars="236" w:firstLine="566"/>
        <w:rPr>
          <w:rFonts w:ascii="宋体" w:eastAsia="宋体" w:hAnsi="宋体" w:cs="Times New Roman"/>
          <w:sz w:val="24"/>
          <w:szCs w:val="24"/>
        </w:rPr>
      </w:pPr>
    </w:p>
    <w:p w14:paraId="374E842B" w14:textId="77777777" w:rsidR="00764B19" w:rsidRPr="00C65B4B" w:rsidRDefault="00E84C89">
      <w:pPr>
        <w:adjustRightInd w:val="0"/>
        <w:snapToGrid w:val="0"/>
        <w:spacing w:line="360" w:lineRule="auto"/>
        <w:ind w:firstLineChars="236" w:firstLine="496"/>
        <w:rPr>
          <w:rFonts w:ascii="宋体" w:eastAsia="宋体" w:hAnsi="宋体" w:cs="Times New Roman"/>
          <w:szCs w:val="21"/>
        </w:rPr>
      </w:pPr>
      <w:r w:rsidRPr="00C65B4B">
        <w:rPr>
          <w:rFonts w:ascii="宋体" w:eastAsia="宋体" w:hAnsi="宋体" w:cs="Times New Roman" w:hint="eastAsia"/>
          <w:szCs w:val="21"/>
        </w:rPr>
        <w:t>注：</w:t>
      </w:r>
    </w:p>
    <w:p w14:paraId="5A31405C" w14:textId="77777777" w:rsidR="00764B19" w:rsidRPr="00C65B4B" w:rsidRDefault="00E84C89">
      <w:pPr>
        <w:adjustRightInd w:val="0"/>
        <w:snapToGrid w:val="0"/>
        <w:spacing w:line="360" w:lineRule="auto"/>
        <w:ind w:firstLineChars="236" w:firstLine="496"/>
        <w:rPr>
          <w:rFonts w:ascii="宋体" w:eastAsia="宋体" w:hAnsi="宋体" w:cs="Times New Roman"/>
          <w:szCs w:val="21"/>
        </w:rPr>
      </w:pPr>
      <w:r w:rsidRPr="00C65B4B">
        <w:rPr>
          <w:rFonts w:ascii="宋体" w:eastAsia="宋体" w:hAnsi="宋体" w:cs="Times New Roman" w:hint="eastAsia"/>
          <w:szCs w:val="21"/>
        </w:rPr>
        <w:t>1</w:t>
      </w:r>
      <w:r w:rsidRPr="00C65B4B">
        <w:rPr>
          <w:rFonts w:ascii="宋体" w:eastAsia="宋体" w:hAnsi="宋体" w:cs="Times New Roman"/>
          <w:szCs w:val="21"/>
        </w:rPr>
        <w:t>.</w:t>
      </w:r>
      <w:r w:rsidRPr="00C65B4B">
        <w:rPr>
          <w:rFonts w:ascii="宋体" w:eastAsia="宋体" w:hAnsi="宋体" w:cs="Times New Roman" w:hint="eastAsia"/>
          <w:szCs w:val="21"/>
        </w:rPr>
        <w:t>中小企业参加政府采购活动，应当出具财库〔2020〕46号文件规定的《中小企业声明函》，否则不得享受相关中小企业扶持政策。</w:t>
      </w:r>
    </w:p>
    <w:p w14:paraId="2E7EE1FD" w14:textId="77777777" w:rsidR="00764B19" w:rsidRPr="00C65B4B" w:rsidRDefault="00E84C89">
      <w:pPr>
        <w:adjustRightInd w:val="0"/>
        <w:snapToGrid w:val="0"/>
        <w:spacing w:line="360" w:lineRule="auto"/>
        <w:ind w:firstLineChars="236" w:firstLine="496"/>
        <w:rPr>
          <w:rFonts w:ascii="宋体" w:eastAsia="宋体" w:hAnsi="宋体" w:cs="Times New Roman"/>
          <w:szCs w:val="21"/>
        </w:rPr>
      </w:pPr>
      <w:r w:rsidRPr="00C65B4B">
        <w:rPr>
          <w:rFonts w:ascii="宋体" w:eastAsia="宋体" w:hAnsi="宋体" w:cs="Times New Roman" w:hint="eastAsia"/>
          <w:szCs w:val="21"/>
        </w:rPr>
        <w:t>2</w:t>
      </w:r>
      <w:r w:rsidRPr="00C65B4B">
        <w:rPr>
          <w:rFonts w:ascii="宋体" w:eastAsia="宋体" w:hAnsi="宋体" w:cs="Times New Roman"/>
          <w:szCs w:val="21"/>
        </w:rPr>
        <w:t>.</w:t>
      </w:r>
      <w:r w:rsidRPr="00C65B4B">
        <w:rPr>
          <w:rFonts w:ascii="宋体" w:eastAsia="宋体" w:hAnsi="宋体" w:cs="Times New Roman" w:hint="eastAsia"/>
          <w:szCs w:val="21"/>
        </w:rPr>
        <w:t>从业人员、营业收入、资产总额填报上一年度数据，无上</w:t>
      </w:r>
      <w:proofErr w:type="gramStart"/>
      <w:r w:rsidRPr="00C65B4B">
        <w:rPr>
          <w:rFonts w:ascii="宋体" w:eastAsia="宋体" w:hAnsi="宋体" w:cs="Times New Roman" w:hint="eastAsia"/>
          <w:szCs w:val="21"/>
        </w:rPr>
        <w:t>一</w:t>
      </w:r>
      <w:proofErr w:type="gramEnd"/>
      <w:r w:rsidRPr="00C65B4B">
        <w:rPr>
          <w:rFonts w:ascii="宋体" w:eastAsia="宋体" w:hAnsi="宋体" w:cs="Times New Roman" w:hint="eastAsia"/>
          <w:szCs w:val="21"/>
        </w:rPr>
        <w:t>年度数据的新成立企业可不填报。</w:t>
      </w:r>
    </w:p>
    <w:p w14:paraId="54B07536" w14:textId="77777777" w:rsidR="00764B19" w:rsidRPr="00C65B4B" w:rsidRDefault="00E84C89">
      <w:pPr>
        <w:adjustRightInd w:val="0"/>
        <w:snapToGrid w:val="0"/>
        <w:spacing w:line="360" w:lineRule="auto"/>
        <w:ind w:firstLineChars="236" w:firstLine="496"/>
        <w:rPr>
          <w:rFonts w:ascii="宋体" w:eastAsia="宋体" w:hAnsi="宋体" w:cs="Times New Roman"/>
          <w:szCs w:val="21"/>
        </w:rPr>
      </w:pPr>
      <w:r w:rsidRPr="00C65B4B">
        <w:rPr>
          <w:rFonts w:ascii="宋体" w:eastAsia="宋体" w:hAnsi="宋体" w:cs="Times New Roman"/>
          <w:szCs w:val="21"/>
        </w:rPr>
        <w:t>3.</w:t>
      </w:r>
      <w:r w:rsidRPr="00C65B4B">
        <w:rPr>
          <w:rFonts w:ascii="宋体" w:eastAsia="宋体" w:hAnsi="宋体" w:cs="Times New Roman" w:hint="eastAsia"/>
          <w:szCs w:val="21"/>
        </w:rPr>
        <w:t>“中小企业声明函”填写不全的，视为未填报。</w:t>
      </w:r>
      <w:r w:rsidRPr="00C65B4B">
        <w:rPr>
          <w:rFonts w:ascii="宋体" w:eastAsia="宋体" w:hAnsi="宋体" w:cs="宋体"/>
          <w:szCs w:val="21"/>
        </w:rPr>
        <w:t>如项目包含“多件”标的物的，需按标的物项数逐项填写。</w:t>
      </w:r>
    </w:p>
    <w:p w14:paraId="108D6B57" w14:textId="77777777" w:rsidR="00764B19" w:rsidRPr="00C65B4B" w:rsidRDefault="00E84C89">
      <w:pPr>
        <w:adjustRightInd w:val="0"/>
        <w:snapToGrid w:val="0"/>
        <w:spacing w:line="360" w:lineRule="auto"/>
        <w:ind w:firstLineChars="236" w:firstLine="496"/>
        <w:rPr>
          <w:rFonts w:ascii="宋体" w:eastAsia="宋体" w:hAnsi="宋体" w:cs="Times New Roman"/>
          <w:szCs w:val="21"/>
        </w:rPr>
      </w:pPr>
      <w:r w:rsidRPr="00C65B4B">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C5BB077" w14:textId="77777777" w:rsidR="00764B19" w:rsidRPr="00C65B4B" w:rsidRDefault="00E84C89">
      <w:pPr>
        <w:adjustRightInd w:val="0"/>
        <w:snapToGrid w:val="0"/>
        <w:spacing w:line="360" w:lineRule="auto"/>
        <w:ind w:firstLineChars="236" w:firstLine="496"/>
        <w:rPr>
          <w:rFonts w:ascii="宋体" w:eastAsia="宋体" w:hAnsi="宋体" w:cs="Times New Roman"/>
          <w:szCs w:val="21"/>
        </w:rPr>
      </w:pPr>
      <w:r w:rsidRPr="00C65B4B">
        <w:rPr>
          <w:rFonts w:ascii="宋体" w:eastAsia="宋体" w:hAnsi="宋体" w:cs="Times New Roman" w:hint="eastAsia"/>
          <w:szCs w:val="21"/>
        </w:rPr>
        <w:t>5.本项目只以</w:t>
      </w:r>
      <w:r w:rsidR="00F26F38" w:rsidRPr="00C65B4B">
        <w:rPr>
          <w:rFonts w:ascii="宋体" w:eastAsia="宋体" w:hAnsi="宋体" w:cs="Times New Roman" w:hint="eastAsia"/>
          <w:szCs w:val="21"/>
        </w:rPr>
        <w:t>《中小企业声明函》</w:t>
      </w:r>
      <w:r w:rsidRPr="00C65B4B">
        <w:rPr>
          <w:rFonts w:ascii="宋体" w:eastAsia="宋体" w:hAnsi="宋体" w:cs="Times New Roman" w:hint="eastAsia"/>
          <w:szCs w:val="21"/>
        </w:rPr>
        <w:t>作为评判投标人是否属于</w:t>
      </w:r>
      <w:r w:rsidR="000C3537" w:rsidRPr="00C65B4B">
        <w:rPr>
          <w:rFonts w:ascii="宋体" w:eastAsia="宋体" w:hAnsi="宋体" w:cs="Times New Roman" w:hint="eastAsia"/>
          <w:szCs w:val="21"/>
        </w:rPr>
        <w:t>中小</w:t>
      </w:r>
      <w:r w:rsidRPr="00C65B4B">
        <w:rPr>
          <w:rFonts w:ascii="宋体" w:eastAsia="宋体" w:hAnsi="宋体" w:cs="Times New Roman" w:hint="eastAsia"/>
          <w:szCs w:val="21"/>
        </w:rPr>
        <w:t>企业的唯一依据。</w:t>
      </w:r>
    </w:p>
    <w:p w14:paraId="048D8021" w14:textId="77777777" w:rsidR="00764B19" w:rsidRPr="00C65B4B" w:rsidRDefault="00E84C89">
      <w:pPr>
        <w:widowControl/>
        <w:adjustRightInd w:val="0"/>
        <w:snapToGrid w:val="0"/>
        <w:spacing w:line="360" w:lineRule="auto"/>
        <w:ind w:firstLineChars="236" w:firstLine="566"/>
        <w:jc w:val="left"/>
        <w:rPr>
          <w:rFonts w:ascii="宋体" w:eastAsia="宋体" w:hAnsi="宋体" w:cs="Times New Roman"/>
          <w:sz w:val="24"/>
          <w:szCs w:val="24"/>
        </w:rPr>
      </w:pPr>
      <w:r w:rsidRPr="00C65B4B">
        <w:rPr>
          <w:rFonts w:ascii="宋体" w:eastAsia="宋体" w:hAnsi="宋体" w:cs="Times New Roman"/>
          <w:sz w:val="24"/>
          <w:szCs w:val="24"/>
        </w:rPr>
        <w:br w:type="page"/>
      </w:r>
    </w:p>
    <w:p w14:paraId="5B7D3B96" w14:textId="38DD8D63" w:rsidR="000E12A8" w:rsidRPr="00C65B4B" w:rsidRDefault="000E12A8" w:rsidP="000E12A8">
      <w:pPr>
        <w:adjustRightInd w:val="0"/>
        <w:snapToGrid w:val="0"/>
        <w:spacing w:line="360" w:lineRule="auto"/>
        <w:jc w:val="center"/>
        <w:outlineLvl w:val="2"/>
        <w:rPr>
          <w:rFonts w:ascii="宋体" w:eastAsia="宋体" w:hAnsi="宋体" w:cs="宋体"/>
          <w:kern w:val="0"/>
          <w:sz w:val="24"/>
          <w:szCs w:val="24"/>
        </w:rPr>
      </w:pPr>
      <w:r w:rsidRPr="00C65B4B">
        <w:rPr>
          <w:rFonts w:ascii="宋体" w:eastAsia="宋体" w:hAnsi="宋体" w:cs="宋体" w:hint="eastAsia"/>
          <w:b/>
          <w:spacing w:val="-6"/>
          <w:sz w:val="24"/>
          <w:szCs w:val="24"/>
        </w:rPr>
        <w:lastRenderedPageBreak/>
        <w:t>（4）</w:t>
      </w:r>
      <w:r w:rsidR="00B5208F" w:rsidRPr="00C65B4B">
        <w:rPr>
          <w:rFonts w:ascii="宋体" w:eastAsia="宋体" w:hAnsi="宋体" w:cs="宋体" w:hint="eastAsia"/>
          <w:b/>
          <w:spacing w:val="-6"/>
          <w:sz w:val="24"/>
          <w:szCs w:val="24"/>
        </w:rPr>
        <w:t>属于监狱企业的证明文件</w:t>
      </w:r>
      <w:r w:rsidRPr="00C65B4B">
        <w:rPr>
          <w:rFonts w:ascii="宋体" w:eastAsia="宋体" w:hAnsi="宋体" w:cs="宋体" w:hint="eastAsia"/>
          <w:b/>
          <w:spacing w:val="-6"/>
          <w:sz w:val="24"/>
          <w:szCs w:val="24"/>
        </w:rPr>
        <w:t>（若属于监狱企业）</w:t>
      </w:r>
    </w:p>
    <w:p w14:paraId="6E63DDDA" w14:textId="77777777" w:rsidR="000E12A8" w:rsidRPr="00C65B4B" w:rsidRDefault="000E12A8" w:rsidP="000E12A8">
      <w:pPr>
        <w:adjustRightInd w:val="0"/>
        <w:snapToGrid w:val="0"/>
        <w:spacing w:line="360" w:lineRule="auto"/>
        <w:rPr>
          <w:rFonts w:ascii="宋体" w:eastAsia="宋体" w:hAnsi="宋体" w:cs="宋体"/>
          <w:kern w:val="0"/>
          <w:sz w:val="24"/>
          <w:szCs w:val="24"/>
        </w:rPr>
      </w:pPr>
    </w:p>
    <w:p w14:paraId="0842F7C6" w14:textId="77777777" w:rsidR="000E12A8" w:rsidRPr="00C65B4B" w:rsidRDefault="000E12A8" w:rsidP="000E12A8">
      <w:pPr>
        <w:adjustRightInd w:val="0"/>
        <w:snapToGrid w:val="0"/>
        <w:spacing w:line="360" w:lineRule="auto"/>
        <w:ind w:firstLineChars="177" w:firstLine="426"/>
        <w:rPr>
          <w:rFonts w:ascii="宋体" w:eastAsia="宋体" w:hAnsi="宋体"/>
          <w:b/>
          <w:bCs/>
          <w:sz w:val="24"/>
          <w:szCs w:val="24"/>
        </w:rPr>
      </w:pPr>
      <w:r w:rsidRPr="00C65B4B">
        <w:rPr>
          <w:rFonts w:ascii="宋体" w:eastAsia="宋体" w:hAnsi="宋体" w:cs="宋体" w:hint="eastAsia"/>
          <w:b/>
          <w:bCs/>
          <w:kern w:val="0"/>
          <w:sz w:val="24"/>
          <w:szCs w:val="24"/>
        </w:rPr>
        <w:t>监狱企业参加政府采购活动时，应当提供由省级以上监狱管理局、戒毒管理局（含新疆生产建设兵团）出具的属于监狱企业的证明文件。</w:t>
      </w:r>
    </w:p>
    <w:p w14:paraId="0C2818E9" w14:textId="77777777" w:rsidR="000E12A8" w:rsidRPr="00C65B4B" w:rsidRDefault="000E12A8" w:rsidP="000E12A8">
      <w:pPr>
        <w:adjustRightInd w:val="0"/>
        <w:snapToGrid w:val="0"/>
        <w:spacing w:line="360" w:lineRule="auto"/>
        <w:rPr>
          <w:rFonts w:ascii="宋体" w:eastAsia="宋体" w:hAnsi="宋体"/>
          <w:sz w:val="24"/>
          <w:szCs w:val="24"/>
        </w:rPr>
      </w:pPr>
    </w:p>
    <w:p w14:paraId="79505C09" w14:textId="77777777" w:rsidR="000E12A8" w:rsidRPr="00C65B4B" w:rsidRDefault="000E12A8" w:rsidP="000E12A8">
      <w:pPr>
        <w:adjustRightInd w:val="0"/>
        <w:snapToGrid w:val="0"/>
        <w:spacing w:line="360" w:lineRule="auto"/>
        <w:rPr>
          <w:rFonts w:ascii="宋体" w:eastAsia="宋体" w:hAnsi="宋体"/>
          <w:b/>
          <w:bCs/>
          <w:szCs w:val="21"/>
        </w:rPr>
      </w:pPr>
      <w:r w:rsidRPr="00C65B4B">
        <w:rPr>
          <w:rFonts w:ascii="宋体" w:eastAsia="宋体" w:hAnsi="宋体" w:hint="eastAsia"/>
          <w:b/>
          <w:bCs/>
          <w:szCs w:val="21"/>
        </w:rPr>
        <w:t>说明：</w:t>
      </w:r>
    </w:p>
    <w:p w14:paraId="1AE7CAB8" w14:textId="77777777" w:rsidR="000E12A8" w:rsidRPr="00C65B4B"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C65B4B">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958BBA7" w14:textId="77777777" w:rsidR="000E12A8" w:rsidRPr="00C65B4B"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C65B4B">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6C23C218" w14:textId="77777777" w:rsidR="000E12A8" w:rsidRPr="00C65B4B" w:rsidRDefault="000E12A8" w:rsidP="000E12A8">
      <w:pPr>
        <w:widowControl/>
        <w:jc w:val="left"/>
        <w:rPr>
          <w:rFonts w:ascii="宋体" w:eastAsia="宋体" w:hAnsi="宋体" w:cs="宋体"/>
          <w:b/>
          <w:spacing w:val="-6"/>
          <w:sz w:val="24"/>
          <w:szCs w:val="24"/>
        </w:rPr>
      </w:pPr>
      <w:r w:rsidRPr="00C65B4B">
        <w:rPr>
          <w:rFonts w:ascii="宋体" w:eastAsia="宋体" w:hAnsi="宋体" w:cs="宋体"/>
          <w:b/>
          <w:spacing w:val="-6"/>
          <w:sz w:val="24"/>
          <w:szCs w:val="24"/>
        </w:rPr>
        <w:br w:type="page"/>
      </w:r>
    </w:p>
    <w:p w14:paraId="32D9F70D" w14:textId="77777777" w:rsidR="000E12A8" w:rsidRPr="00C65B4B" w:rsidRDefault="000E12A8" w:rsidP="000E12A8">
      <w:pPr>
        <w:adjustRightInd w:val="0"/>
        <w:snapToGrid w:val="0"/>
        <w:spacing w:line="360" w:lineRule="auto"/>
        <w:jc w:val="center"/>
        <w:outlineLvl w:val="2"/>
        <w:rPr>
          <w:rFonts w:ascii="宋体" w:eastAsia="宋体" w:hAnsi="宋体" w:cs="宋体"/>
          <w:b/>
          <w:spacing w:val="-6"/>
          <w:sz w:val="24"/>
          <w:szCs w:val="24"/>
        </w:rPr>
      </w:pPr>
      <w:r w:rsidRPr="00C65B4B">
        <w:rPr>
          <w:rFonts w:ascii="宋体" w:eastAsia="宋体" w:hAnsi="宋体" w:cs="宋体" w:hint="eastAsia"/>
          <w:b/>
          <w:spacing w:val="-6"/>
          <w:sz w:val="24"/>
          <w:szCs w:val="24"/>
        </w:rPr>
        <w:lastRenderedPageBreak/>
        <w:t>（5）残疾人福利性单位声明函（若属于残疾人福利性单位）</w:t>
      </w:r>
    </w:p>
    <w:p w14:paraId="6EE76996" w14:textId="77777777" w:rsidR="000E12A8" w:rsidRPr="00C65B4B" w:rsidRDefault="000E12A8" w:rsidP="000E12A8">
      <w:pPr>
        <w:adjustRightInd w:val="0"/>
        <w:snapToGrid w:val="0"/>
        <w:spacing w:line="360" w:lineRule="auto"/>
        <w:rPr>
          <w:rFonts w:ascii="宋体" w:eastAsia="宋体" w:hAnsi="宋体" w:cs="Times New Roman"/>
          <w:b/>
          <w:spacing w:val="6"/>
          <w:sz w:val="24"/>
          <w:szCs w:val="24"/>
        </w:rPr>
      </w:pPr>
    </w:p>
    <w:p w14:paraId="3ECAA4B7" w14:textId="2685DA58" w:rsidR="000E12A8" w:rsidRPr="00C65B4B"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C65B4B">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C65B4B">
        <w:rPr>
          <w:rFonts w:ascii="宋体" w:eastAsia="宋体" w:hAnsi="宋体" w:cs="Times New Roman" w:hint="eastAsia"/>
          <w:sz w:val="24"/>
          <w:szCs w:val="24"/>
        </w:rPr>
        <w:t>〔2017〕 141</w:t>
      </w:r>
      <w:r w:rsidRPr="00C65B4B">
        <w:rPr>
          <w:rFonts w:ascii="宋体" w:eastAsia="宋体" w:hAnsi="宋体" w:cs="Times New Roman" w:hint="eastAsia"/>
          <w:spacing w:val="6"/>
          <w:sz w:val="24"/>
          <w:szCs w:val="24"/>
        </w:rPr>
        <w:t>号）的规定，</w:t>
      </w:r>
      <w:r w:rsidRPr="00C65B4B">
        <w:rPr>
          <w:rFonts w:ascii="宋体" w:eastAsia="宋体" w:hAnsi="宋体" w:cs="Times New Roman" w:hint="eastAsia"/>
          <w:b/>
          <w:bCs/>
          <w:spacing w:val="6"/>
          <w:sz w:val="24"/>
          <w:szCs w:val="24"/>
        </w:rPr>
        <w:t>本单位为符合条件的残疾人福利性单位</w:t>
      </w:r>
      <w:r w:rsidRPr="00C65B4B">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7F1DD8D1" w14:textId="77777777" w:rsidR="000E12A8" w:rsidRPr="00C65B4B"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C65B4B">
        <w:rPr>
          <w:rFonts w:ascii="宋体" w:eastAsia="宋体" w:hAnsi="宋体" w:cs="Times New Roman" w:hint="eastAsia"/>
          <w:spacing w:val="6"/>
          <w:sz w:val="24"/>
          <w:szCs w:val="24"/>
        </w:rPr>
        <w:t>本单位对上述声明的真实性负责。如有虚假，将依法承担相应责任。</w:t>
      </w:r>
    </w:p>
    <w:p w14:paraId="3713D00C" w14:textId="77777777" w:rsidR="000E12A8" w:rsidRPr="00C65B4B"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C65B4B">
        <w:rPr>
          <w:rFonts w:ascii="宋体" w:eastAsia="宋体" w:hAnsi="宋体" w:cs="Times New Roman" w:hint="eastAsia"/>
          <w:spacing w:val="6"/>
          <w:sz w:val="24"/>
          <w:szCs w:val="24"/>
        </w:rPr>
        <w:t>单位名称（盖章）：</w:t>
      </w:r>
    </w:p>
    <w:p w14:paraId="0E213B99" w14:textId="77777777" w:rsidR="000E12A8" w:rsidRPr="00C65B4B"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C65B4B">
        <w:rPr>
          <w:rFonts w:ascii="宋体" w:eastAsia="宋体" w:hAnsi="宋体" w:cs="Times New Roman" w:hint="eastAsia"/>
          <w:spacing w:val="6"/>
          <w:sz w:val="24"/>
          <w:szCs w:val="24"/>
        </w:rPr>
        <w:t>日  期：</w:t>
      </w:r>
    </w:p>
    <w:p w14:paraId="2BF80AE4" w14:textId="77777777" w:rsidR="000E12A8" w:rsidRPr="00C65B4B" w:rsidRDefault="000E12A8" w:rsidP="000E12A8">
      <w:pPr>
        <w:adjustRightInd w:val="0"/>
        <w:snapToGrid w:val="0"/>
        <w:spacing w:line="360" w:lineRule="auto"/>
        <w:rPr>
          <w:rFonts w:ascii="宋体" w:eastAsia="宋体" w:hAnsi="宋体"/>
          <w:sz w:val="24"/>
          <w:szCs w:val="24"/>
        </w:rPr>
      </w:pPr>
    </w:p>
    <w:p w14:paraId="65C68A0B" w14:textId="77777777" w:rsidR="000E12A8" w:rsidRPr="00C65B4B" w:rsidRDefault="000E12A8" w:rsidP="000E12A8">
      <w:pPr>
        <w:adjustRightInd w:val="0"/>
        <w:snapToGrid w:val="0"/>
        <w:rPr>
          <w:rFonts w:ascii="宋体" w:eastAsia="宋体" w:hAnsi="宋体"/>
          <w:b/>
          <w:bCs/>
          <w:szCs w:val="21"/>
        </w:rPr>
      </w:pPr>
      <w:r w:rsidRPr="00C65B4B">
        <w:rPr>
          <w:rFonts w:ascii="宋体" w:eastAsia="宋体" w:hAnsi="宋体" w:hint="eastAsia"/>
          <w:b/>
          <w:bCs/>
          <w:szCs w:val="21"/>
        </w:rPr>
        <w:t>说明：</w:t>
      </w:r>
    </w:p>
    <w:p w14:paraId="0CAAB133"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一、享受政府采购支持政策的残疾人福利性单位应当同时满足以下条件：</w:t>
      </w:r>
    </w:p>
    <w:p w14:paraId="0B5CA5E8"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（一）安置的残疾人占本单位在职职工人数的比例不低于25%（含25%），并且安置的残疾人人数不少于10人（含10人）；</w:t>
      </w:r>
    </w:p>
    <w:p w14:paraId="7C55677B"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（二）依法与安置的每位残疾人签订了一年以上（含一年）的劳动合同或服务协议；</w:t>
      </w:r>
    </w:p>
    <w:p w14:paraId="736FCE58"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（三）为安置的每位残疾人按月足额缴纳了基本养老保险、基本医疗保险、失业保险、工伤保险和生育保险等社会保险费；</w:t>
      </w:r>
    </w:p>
    <w:p w14:paraId="234BFF21"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（四）通过银行等金融机构向安置的每位残疾人，按月支付了不低于单位所在区县适用的经省级人民政府批准的月最低工资标准的工资；</w:t>
      </w:r>
    </w:p>
    <w:p w14:paraId="358763E4"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（五）提供本单位制造的货物、承担的工程或者服务（以下简称产品），或者提供其他残疾人福利性单位制造的货物（不包括使用非残疾人福利性单位注册商标的货物）。</w:t>
      </w:r>
    </w:p>
    <w:p w14:paraId="260FDF92"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前款所称残疾人是指法</w:t>
      </w:r>
      <w:proofErr w:type="gramStart"/>
      <w:r w:rsidRPr="00C65B4B">
        <w:rPr>
          <w:rFonts w:hint="eastAsia"/>
          <w:sz w:val="21"/>
          <w:szCs w:val="21"/>
        </w:rPr>
        <w:t>定劳动</w:t>
      </w:r>
      <w:proofErr w:type="gramEnd"/>
      <w:r w:rsidRPr="00C65B4B">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00B14A"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二、符合条件的残疾人福利性单位在参加政府采购活动时，应当提供财库</w:t>
      </w:r>
      <w:r w:rsidRPr="00C65B4B">
        <w:rPr>
          <w:sz w:val="21"/>
          <w:szCs w:val="21"/>
        </w:rPr>
        <w:t>[2017]141号</w:t>
      </w:r>
      <w:r w:rsidRPr="00C65B4B">
        <w:rPr>
          <w:rFonts w:hint="eastAsia"/>
          <w:sz w:val="21"/>
          <w:szCs w:val="21"/>
        </w:rPr>
        <w:t>文件规定的《残疾人福利性单位声明函》，并对声明的真实性负责。</w:t>
      </w:r>
    </w:p>
    <w:p w14:paraId="179E4824"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三、在政府采购活动中，残疾人福利性单位视同小型、微型企业，享受预留份额、评审中价格扣除等促进中小企业发展的政府采购政策。</w:t>
      </w:r>
    </w:p>
    <w:p w14:paraId="2E4241E7" w14:textId="77777777" w:rsidR="000E12A8" w:rsidRPr="00C65B4B"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C65B4B">
        <w:rPr>
          <w:rFonts w:hint="eastAsia"/>
          <w:sz w:val="21"/>
          <w:szCs w:val="21"/>
        </w:rPr>
        <w:t>残疾人福利性单位属于小型、微型企业的，不重复享受政策。</w:t>
      </w:r>
    </w:p>
    <w:p w14:paraId="3EE716EE" w14:textId="77777777" w:rsidR="000E12A8" w:rsidRPr="00C65B4B" w:rsidRDefault="000E12A8" w:rsidP="000E12A8">
      <w:pPr>
        <w:widowControl/>
        <w:jc w:val="left"/>
        <w:rPr>
          <w:rFonts w:ascii="宋体" w:eastAsia="宋体" w:hAnsi="宋体" w:cs="Times New Roman"/>
          <w:b/>
          <w:bCs/>
          <w:spacing w:val="-6"/>
          <w:sz w:val="24"/>
          <w:szCs w:val="24"/>
        </w:rPr>
      </w:pPr>
      <w:r w:rsidRPr="00C65B4B">
        <w:rPr>
          <w:rFonts w:ascii="宋体" w:eastAsia="宋体" w:hAnsi="宋体" w:cs="Times New Roman"/>
          <w:b/>
          <w:bCs/>
          <w:spacing w:val="-6"/>
          <w:sz w:val="24"/>
          <w:szCs w:val="24"/>
        </w:rPr>
        <w:br w:type="page"/>
      </w:r>
    </w:p>
    <w:p w14:paraId="42678466" w14:textId="77777777" w:rsidR="00764B19" w:rsidRPr="00C65B4B" w:rsidRDefault="00764B19" w:rsidP="000E12A8">
      <w:pPr>
        <w:spacing w:line="360" w:lineRule="auto"/>
        <w:jc w:val="center"/>
        <w:rPr>
          <w:rFonts w:ascii="宋体" w:eastAsia="宋体" w:hAnsi="宋体" w:cs="Times New Roman"/>
          <w:b/>
          <w:spacing w:val="-6"/>
          <w:sz w:val="24"/>
          <w:szCs w:val="20"/>
        </w:rPr>
      </w:pPr>
    </w:p>
    <w:p w14:paraId="184F1207" w14:textId="77777777" w:rsidR="00764B19" w:rsidRPr="00C65B4B" w:rsidRDefault="00764B19">
      <w:pPr>
        <w:spacing w:line="480" w:lineRule="auto"/>
        <w:jc w:val="center"/>
        <w:rPr>
          <w:rFonts w:ascii="宋体" w:eastAsia="宋体" w:hAnsi="宋体" w:cs="Times New Roman"/>
          <w:b/>
          <w:spacing w:val="-6"/>
          <w:sz w:val="24"/>
          <w:szCs w:val="20"/>
        </w:rPr>
      </w:pPr>
    </w:p>
    <w:p w14:paraId="2C734945" w14:textId="77777777" w:rsidR="00764B19" w:rsidRPr="00C65B4B" w:rsidRDefault="00764B19">
      <w:pPr>
        <w:spacing w:line="480" w:lineRule="auto"/>
        <w:jc w:val="center"/>
        <w:rPr>
          <w:rFonts w:ascii="宋体" w:eastAsia="宋体" w:hAnsi="宋体" w:cs="Times New Roman"/>
          <w:b/>
          <w:spacing w:val="-6"/>
          <w:sz w:val="24"/>
          <w:szCs w:val="20"/>
        </w:rPr>
      </w:pPr>
    </w:p>
    <w:p w14:paraId="5DCEB4C8" w14:textId="77777777" w:rsidR="00764B19" w:rsidRPr="00C65B4B" w:rsidRDefault="00764B19">
      <w:pPr>
        <w:spacing w:line="480" w:lineRule="auto"/>
        <w:jc w:val="center"/>
        <w:rPr>
          <w:rFonts w:ascii="宋体" w:eastAsia="宋体" w:hAnsi="宋体" w:cs="Times New Roman"/>
          <w:b/>
          <w:spacing w:val="-6"/>
          <w:sz w:val="24"/>
          <w:szCs w:val="20"/>
        </w:rPr>
      </w:pPr>
    </w:p>
    <w:p w14:paraId="5DFA38E4" w14:textId="77777777" w:rsidR="00764B19" w:rsidRPr="00C65B4B" w:rsidRDefault="00764B19">
      <w:pPr>
        <w:spacing w:line="480" w:lineRule="auto"/>
        <w:jc w:val="center"/>
        <w:rPr>
          <w:rFonts w:ascii="宋体" w:eastAsia="宋体" w:hAnsi="宋体" w:cs="Times New Roman"/>
          <w:b/>
          <w:spacing w:val="-6"/>
          <w:sz w:val="24"/>
          <w:szCs w:val="20"/>
        </w:rPr>
      </w:pPr>
    </w:p>
    <w:p w14:paraId="636573AB" w14:textId="77777777" w:rsidR="00764B19" w:rsidRPr="00C65B4B" w:rsidRDefault="00764B19">
      <w:pPr>
        <w:spacing w:line="480" w:lineRule="auto"/>
        <w:jc w:val="center"/>
        <w:rPr>
          <w:rFonts w:ascii="宋体" w:eastAsia="宋体" w:hAnsi="宋体" w:cs="Times New Roman"/>
          <w:b/>
          <w:spacing w:val="-6"/>
          <w:sz w:val="24"/>
          <w:szCs w:val="20"/>
        </w:rPr>
      </w:pPr>
    </w:p>
    <w:p w14:paraId="46135617" w14:textId="77777777" w:rsidR="00764B19" w:rsidRPr="00C65B4B" w:rsidRDefault="00764B19">
      <w:pPr>
        <w:spacing w:line="480" w:lineRule="auto"/>
        <w:jc w:val="center"/>
        <w:rPr>
          <w:rFonts w:ascii="宋体" w:eastAsia="宋体" w:hAnsi="宋体" w:cs="Times New Roman"/>
          <w:b/>
          <w:spacing w:val="-6"/>
          <w:sz w:val="24"/>
          <w:szCs w:val="20"/>
        </w:rPr>
      </w:pPr>
    </w:p>
    <w:p w14:paraId="6EDA8A91" w14:textId="77777777" w:rsidR="00764B19" w:rsidRPr="00C65B4B" w:rsidRDefault="00E84C89">
      <w:pPr>
        <w:spacing w:line="360" w:lineRule="auto"/>
        <w:jc w:val="center"/>
        <w:outlineLvl w:val="1"/>
        <w:rPr>
          <w:rFonts w:ascii="宋体" w:eastAsia="宋体" w:hAnsi="宋体" w:cs="Times New Roman"/>
          <w:b/>
          <w:spacing w:val="-6"/>
          <w:sz w:val="84"/>
          <w:szCs w:val="84"/>
        </w:rPr>
      </w:pPr>
      <w:r w:rsidRPr="00C65B4B">
        <w:rPr>
          <w:rFonts w:ascii="宋体" w:eastAsia="宋体" w:hAnsi="宋体" w:cs="Times New Roman" w:hint="eastAsia"/>
          <w:b/>
          <w:spacing w:val="-6"/>
          <w:sz w:val="84"/>
          <w:szCs w:val="84"/>
        </w:rPr>
        <w:t>资格文件</w:t>
      </w:r>
    </w:p>
    <w:p w14:paraId="5102D130" w14:textId="77777777" w:rsidR="00764B19" w:rsidRPr="00C65B4B" w:rsidRDefault="00E84C89">
      <w:pPr>
        <w:spacing w:line="360" w:lineRule="auto"/>
        <w:jc w:val="center"/>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资格审查要求的资格证明材料（均需加盖公章）</w:t>
      </w:r>
    </w:p>
    <w:p w14:paraId="742009A8"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Times New Roman" w:hint="eastAsia"/>
          <w:b/>
          <w:bCs/>
          <w:spacing w:val="-6"/>
          <w:sz w:val="24"/>
          <w:szCs w:val="24"/>
        </w:rPr>
        <w:br w:type="page"/>
      </w:r>
      <w:r w:rsidRPr="00C65B4B">
        <w:rPr>
          <w:rFonts w:ascii="宋体" w:eastAsia="宋体" w:hAnsi="宋体" w:cs="宋体" w:hint="eastAsia"/>
          <w:b/>
          <w:spacing w:val="-6"/>
          <w:sz w:val="24"/>
          <w:szCs w:val="24"/>
        </w:rPr>
        <w:lastRenderedPageBreak/>
        <w:t>（</w:t>
      </w:r>
      <w:r w:rsidRPr="00C65B4B">
        <w:rPr>
          <w:rFonts w:ascii="宋体" w:eastAsia="宋体" w:hAnsi="宋体" w:cs="宋体"/>
          <w:b/>
          <w:spacing w:val="-6"/>
          <w:sz w:val="24"/>
          <w:szCs w:val="24"/>
        </w:rPr>
        <w:t>1</w:t>
      </w:r>
      <w:r w:rsidRPr="00C65B4B">
        <w:rPr>
          <w:rFonts w:ascii="宋体" w:eastAsia="宋体" w:hAnsi="宋体" w:cs="宋体" w:hint="eastAsia"/>
          <w:b/>
          <w:spacing w:val="-6"/>
          <w:sz w:val="24"/>
          <w:szCs w:val="24"/>
        </w:rPr>
        <w:t>）有效的法人或者其他组织的营业执照等证明文件，自然人的身份证明</w:t>
      </w:r>
    </w:p>
    <w:p w14:paraId="0C1F6F77" w14:textId="77777777" w:rsidR="00764B19" w:rsidRPr="00C65B4B" w:rsidRDefault="00E84C89">
      <w:pPr>
        <w:spacing w:line="360" w:lineRule="auto"/>
        <w:jc w:val="center"/>
        <w:rPr>
          <w:rFonts w:ascii="宋体" w:eastAsia="宋体" w:hAnsi="宋体" w:cs="Times New Roman"/>
          <w:b/>
          <w:spacing w:val="-6"/>
          <w:szCs w:val="21"/>
        </w:rPr>
      </w:pPr>
      <w:r w:rsidRPr="00C65B4B">
        <w:rPr>
          <w:rFonts w:ascii="宋体" w:eastAsia="宋体" w:hAnsi="宋体" w:cs="Times New Roman" w:hint="eastAsia"/>
          <w:b/>
          <w:spacing w:val="-6"/>
          <w:szCs w:val="21"/>
        </w:rPr>
        <w:t>（扫描件）</w:t>
      </w:r>
    </w:p>
    <w:p w14:paraId="2D03DE68" w14:textId="77777777" w:rsidR="00764B19" w:rsidRPr="00C65B4B" w:rsidRDefault="00764B19">
      <w:pPr>
        <w:spacing w:line="360" w:lineRule="auto"/>
        <w:jc w:val="center"/>
        <w:rPr>
          <w:rFonts w:ascii="宋体" w:eastAsia="宋体" w:hAnsi="宋体" w:cs="Times New Roman"/>
          <w:b/>
          <w:spacing w:val="-6"/>
          <w:szCs w:val="21"/>
        </w:rPr>
      </w:pPr>
    </w:p>
    <w:p w14:paraId="0877FBC6" w14:textId="77777777" w:rsidR="00764B19" w:rsidRPr="00C65B4B" w:rsidRDefault="00764B19">
      <w:pPr>
        <w:spacing w:line="360" w:lineRule="auto"/>
        <w:jc w:val="center"/>
        <w:rPr>
          <w:rFonts w:ascii="宋体" w:eastAsia="宋体" w:hAnsi="宋体" w:cs="Times New Roman"/>
          <w:b/>
          <w:spacing w:val="-6"/>
          <w:sz w:val="24"/>
          <w:szCs w:val="24"/>
        </w:rPr>
      </w:pPr>
    </w:p>
    <w:p w14:paraId="7E02930C" w14:textId="77777777" w:rsidR="00764B19" w:rsidRPr="00C65B4B" w:rsidRDefault="00764B19">
      <w:pPr>
        <w:spacing w:line="360" w:lineRule="auto"/>
        <w:jc w:val="center"/>
        <w:rPr>
          <w:rFonts w:ascii="宋体" w:eastAsia="宋体" w:hAnsi="宋体" w:cs="Times New Roman"/>
          <w:b/>
          <w:spacing w:val="-6"/>
          <w:sz w:val="24"/>
          <w:szCs w:val="24"/>
        </w:rPr>
      </w:pPr>
    </w:p>
    <w:p w14:paraId="43D0356F" w14:textId="77777777" w:rsidR="00764B19" w:rsidRPr="00C65B4B" w:rsidRDefault="00E84C89">
      <w:pPr>
        <w:spacing w:line="360" w:lineRule="auto"/>
        <w:rPr>
          <w:rFonts w:ascii="宋体" w:eastAsia="宋体" w:hAnsi="宋体" w:cs="Times New Roman"/>
          <w:b/>
          <w:spacing w:val="-6"/>
          <w:szCs w:val="21"/>
        </w:rPr>
      </w:pPr>
      <w:r w:rsidRPr="00C65B4B">
        <w:rPr>
          <w:rFonts w:ascii="宋体" w:eastAsia="宋体" w:hAnsi="宋体" w:cs="Times New Roman" w:hint="eastAsia"/>
          <w:b/>
          <w:spacing w:val="-6"/>
          <w:szCs w:val="21"/>
        </w:rPr>
        <w:t>说明</w:t>
      </w:r>
      <w:r w:rsidRPr="00C65B4B">
        <w:rPr>
          <w:rFonts w:ascii="宋体" w:eastAsia="宋体" w:hAnsi="宋体" w:cs="Times New Roman"/>
          <w:b/>
          <w:spacing w:val="-6"/>
          <w:szCs w:val="21"/>
        </w:rPr>
        <w:t>：</w:t>
      </w:r>
    </w:p>
    <w:p w14:paraId="259EC9C1" w14:textId="77777777" w:rsidR="00764B19" w:rsidRPr="00C65B4B" w:rsidRDefault="00E84C89">
      <w:pPr>
        <w:spacing w:line="360" w:lineRule="auto"/>
        <w:ind w:left="398" w:hangingChars="200" w:hanging="398"/>
        <w:rPr>
          <w:rFonts w:ascii="宋体" w:eastAsia="宋体" w:hAnsi="宋体" w:cs="Times New Roman"/>
          <w:b/>
          <w:spacing w:val="-6"/>
          <w:szCs w:val="21"/>
        </w:rPr>
      </w:pPr>
      <w:r w:rsidRPr="00C65B4B">
        <w:rPr>
          <w:rFonts w:ascii="宋体" w:eastAsia="宋体" w:hAnsi="宋体" w:cs="Times New Roman" w:hint="eastAsia"/>
          <w:b/>
          <w:spacing w:val="-6"/>
          <w:szCs w:val="21"/>
        </w:rPr>
        <w:t>1</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如投标人是企业（包括合伙企业），提供在工商部门注册的有效“企业法人营业执照”或“营业执照”；</w:t>
      </w:r>
    </w:p>
    <w:p w14:paraId="57AEB034" w14:textId="77777777" w:rsidR="00764B19" w:rsidRPr="00C65B4B" w:rsidRDefault="00E84C89">
      <w:pPr>
        <w:spacing w:line="360" w:lineRule="auto"/>
        <w:ind w:left="398" w:hangingChars="200" w:hanging="398"/>
        <w:rPr>
          <w:rFonts w:ascii="宋体" w:eastAsia="宋体" w:hAnsi="宋体" w:cs="Times New Roman"/>
          <w:b/>
          <w:spacing w:val="-6"/>
          <w:szCs w:val="21"/>
        </w:rPr>
      </w:pPr>
      <w:r w:rsidRPr="00C65B4B">
        <w:rPr>
          <w:rFonts w:ascii="宋体" w:eastAsia="宋体" w:hAnsi="宋体" w:cs="Times New Roman" w:hint="eastAsia"/>
          <w:b/>
          <w:spacing w:val="-6"/>
          <w:szCs w:val="21"/>
        </w:rPr>
        <w:t>2</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如投标人是事业单位，提供有效的“事业单位法人证书”；</w:t>
      </w:r>
    </w:p>
    <w:p w14:paraId="63AA927B" w14:textId="77777777" w:rsidR="00764B19" w:rsidRPr="00C65B4B" w:rsidRDefault="00E84C89">
      <w:pPr>
        <w:spacing w:line="360" w:lineRule="auto"/>
        <w:ind w:left="398" w:hangingChars="200" w:hanging="398"/>
        <w:rPr>
          <w:rFonts w:ascii="宋体" w:eastAsia="宋体" w:hAnsi="宋体" w:cs="Times New Roman"/>
          <w:b/>
          <w:spacing w:val="-6"/>
          <w:szCs w:val="21"/>
        </w:rPr>
      </w:pPr>
      <w:r w:rsidRPr="00C65B4B">
        <w:rPr>
          <w:rFonts w:ascii="宋体" w:eastAsia="宋体" w:hAnsi="宋体" w:cs="Times New Roman" w:hint="eastAsia"/>
          <w:b/>
          <w:spacing w:val="-6"/>
          <w:szCs w:val="21"/>
        </w:rPr>
        <w:t>3</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如投标人是非企业专业服务机构的，提供执业许可证等证明文件；</w:t>
      </w:r>
    </w:p>
    <w:p w14:paraId="21C25F7D" w14:textId="77777777" w:rsidR="00764B19" w:rsidRPr="00C65B4B" w:rsidRDefault="00E84C89">
      <w:pPr>
        <w:spacing w:line="360" w:lineRule="auto"/>
        <w:ind w:left="398" w:hangingChars="200" w:hanging="398"/>
        <w:rPr>
          <w:rFonts w:ascii="宋体" w:eastAsia="宋体" w:hAnsi="宋体" w:cs="Times New Roman"/>
          <w:b/>
          <w:spacing w:val="-6"/>
          <w:szCs w:val="21"/>
        </w:rPr>
      </w:pPr>
      <w:r w:rsidRPr="00C65B4B">
        <w:rPr>
          <w:rFonts w:ascii="宋体" w:eastAsia="宋体" w:hAnsi="宋体" w:cs="Times New Roman" w:hint="eastAsia"/>
          <w:b/>
          <w:spacing w:val="-6"/>
          <w:szCs w:val="21"/>
        </w:rPr>
        <w:t>4</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如投标人是个体工商户，提供有效的“个体工商户营业执照”；</w:t>
      </w:r>
    </w:p>
    <w:p w14:paraId="38D5F9FB" w14:textId="77777777" w:rsidR="00764B19" w:rsidRPr="00C65B4B" w:rsidRDefault="00E84C89">
      <w:pPr>
        <w:spacing w:line="360" w:lineRule="auto"/>
        <w:ind w:left="398" w:hangingChars="200" w:hanging="398"/>
        <w:rPr>
          <w:rFonts w:ascii="宋体" w:eastAsia="宋体" w:hAnsi="宋体" w:cs="Times New Roman"/>
          <w:b/>
          <w:spacing w:val="-6"/>
          <w:szCs w:val="21"/>
        </w:rPr>
      </w:pPr>
      <w:r w:rsidRPr="00C65B4B">
        <w:rPr>
          <w:rFonts w:ascii="宋体" w:eastAsia="宋体" w:hAnsi="宋体" w:cs="Times New Roman" w:hint="eastAsia"/>
          <w:b/>
          <w:spacing w:val="-6"/>
          <w:szCs w:val="21"/>
        </w:rPr>
        <w:t>5</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如投标人是自然人，提供有效的自然人身份证明。</w:t>
      </w:r>
    </w:p>
    <w:p w14:paraId="03E3D52C" w14:textId="77777777" w:rsidR="00312BBF" w:rsidRPr="00C65B4B" w:rsidRDefault="00E84C89" w:rsidP="00312BBF">
      <w:pPr>
        <w:spacing w:line="360" w:lineRule="auto"/>
        <w:jc w:val="center"/>
        <w:outlineLvl w:val="2"/>
        <w:rPr>
          <w:rFonts w:ascii="宋体" w:eastAsia="宋体" w:hAnsi="宋体" w:cs="宋体"/>
          <w:b/>
          <w:spacing w:val="-6"/>
          <w:sz w:val="24"/>
          <w:szCs w:val="24"/>
        </w:rPr>
      </w:pPr>
      <w:r w:rsidRPr="00C65B4B">
        <w:rPr>
          <w:rFonts w:ascii="宋体" w:eastAsia="宋体" w:hAnsi="宋体" w:cs="Times New Roman"/>
          <w:bCs/>
          <w:spacing w:val="-6"/>
          <w:sz w:val="24"/>
          <w:szCs w:val="24"/>
        </w:rPr>
        <w:br w:type="page"/>
      </w:r>
      <w:r w:rsidR="00312BBF" w:rsidRPr="00C65B4B">
        <w:rPr>
          <w:rFonts w:ascii="宋体" w:eastAsia="宋体" w:hAnsi="宋体" w:cs="宋体" w:hint="eastAsia"/>
          <w:b/>
          <w:spacing w:val="-6"/>
          <w:sz w:val="24"/>
          <w:szCs w:val="24"/>
        </w:rPr>
        <w:lastRenderedPageBreak/>
        <w:t>（</w:t>
      </w:r>
      <w:r w:rsidR="00312BBF" w:rsidRPr="00C65B4B">
        <w:rPr>
          <w:rFonts w:ascii="宋体" w:eastAsia="宋体" w:hAnsi="宋体" w:cs="宋体"/>
          <w:b/>
          <w:spacing w:val="-6"/>
          <w:sz w:val="24"/>
          <w:szCs w:val="24"/>
        </w:rPr>
        <w:t>2）资格条件承诺函</w:t>
      </w:r>
    </w:p>
    <w:p w14:paraId="5675BB4B" w14:textId="77777777" w:rsidR="00312BBF" w:rsidRPr="00C65B4B" w:rsidRDefault="00312BBF" w:rsidP="00312BBF">
      <w:pPr>
        <w:adjustRightInd w:val="0"/>
        <w:snapToGrid w:val="0"/>
        <w:spacing w:line="360" w:lineRule="auto"/>
        <w:rPr>
          <w:rFonts w:ascii="宋体" w:eastAsia="宋体" w:hAnsi="宋体" w:cs="Times New Roman"/>
          <w:sz w:val="24"/>
          <w:szCs w:val="24"/>
          <w:shd w:val="clear" w:color="auto" w:fill="FFFFFF"/>
        </w:rPr>
      </w:pPr>
    </w:p>
    <w:p w14:paraId="7D9F22EE" w14:textId="77777777" w:rsidR="00312BBF" w:rsidRPr="00C65B4B" w:rsidRDefault="00312BBF" w:rsidP="00312BBF">
      <w:pPr>
        <w:adjustRightInd w:val="0"/>
        <w:snapToGrid w:val="0"/>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致：</w:t>
      </w:r>
      <w:r w:rsidR="00570BFA" w:rsidRPr="00C65B4B">
        <w:rPr>
          <w:rFonts w:ascii="宋体" w:eastAsia="宋体" w:hAnsi="宋体" w:cs="Times New Roman" w:hint="eastAsia"/>
          <w:b/>
          <w:bCs/>
          <w:spacing w:val="-6"/>
          <w:sz w:val="24"/>
          <w:szCs w:val="24"/>
        </w:rPr>
        <w:t>浙大城市学院</w:t>
      </w:r>
      <w:r w:rsidRPr="00C65B4B">
        <w:rPr>
          <w:rFonts w:ascii="宋体" w:eastAsia="宋体" w:hAnsi="宋体" w:cs="Times New Roman" w:hint="eastAsia"/>
          <w:b/>
          <w:bCs/>
          <w:spacing w:val="-6"/>
          <w:sz w:val="24"/>
          <w:szCs w:val="24"/>
        </w:rPr>
        <w:t>、浙江求是招标代理有限公司</w:t>
      </w:r>
    </w:p>
    <w:p w14:paraId="5D0BF9DF"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2F7DD221"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我方</w:t>
      </w:r>
      <w:r w:rsidRPr="00C65B4B">
        <w:rPr>
          <w:rFonts w:ascii="宋体" w:eastAsia="宋体" w:hAnsi="宋体" w:cs="Times New Roman" w:hint="eastAsia"/>
          <w:spacing w:val="-6"/>
          <w:sz w:val="24"/>
          <w:szCs w:val="24"/>
          <w:u w:val="single"/>
        </w:rPr>
        <w:t xml:space="preserve">（投标人名称） </w:t>
      </w:r>
      <w:r w:rsidRPr="00C65B4B">
        <w:rPr>
          <w:rFonts w:ascii="宋体" w:eastAsia="宋体" w:hAnsi="宋体" w:cs="Times New Roman"/>
          <w:spacing w:val="-6"/>
          <w:sz w:val="24"/>
          <w:szCs w:val="24"/>
          <w:u w:val="single"/>
        </w:rPr>
        <w:t xml:space="preserve">     </w:t>
      </w:r>
      <w:r w:rsidRPr="00C65B4B">
        <w:rPr>
          <w:rFonts w:ascii="宋体" w:eastAsia="宋体" w:hAnsi="宋体" w:cs="Times New Roman" w:hint="eastAsia"/>
          <w:spacing w:val="-6"/>
          <w:sz w:val="24"/>
          <w:szCs w:val="24"/>
          <w:u w:val="single"/>
        </w:rPr>
        <w:t xml:space="preserve"> </w:t>
      </w:r>
      <w:r w:rsidRPr="00C65B4B">
        <w:rPr>
          <w:rFonts w:ascii="宋体" w:eastAsia="宋体" w:hAnsi="宋体" w:cs="Times New Roman"/>
          <w:spacing w:val="-6"/>
          <w:sz w:val="24"/>
          <w:szCs w:val="24"/>
          <w:u w:val="single"/>
        </w:rPr>
        <w:t xml:space="preserve"> </w:t>
      </w:r>
      <w:r w:rsidRPr="00C65B4B">
        <w:rPr>
          <w:rFonts w:ascii="宋体" w:eastAsia="宋体" w:hAnsi="宋体" w:cs="Times New Roman" w:hint="eastAsia"/>
          <w:spacing w:val="-6"/>
          <w:sz w:val="24"/>
          <w:szCs w:val="24"/>
        </w:rPr>
        <w:t>参加</w:t>
      </w:r>
      <w:r w:rsidRPr="00C65B4B">
        <w:rPr>
          <w:rFonts w:ascii="宋体" w:eastAsia="宋体" w:hAnsi="宋体" w:cs="Times New Roman" w:hint="eastAsia"/>
          <w:spacing w:val="-6"/>
          <w:sz w:val="24"/>
          <w:szCs w:val="24"/>
          <w:u w:val="single"/>
        </w:rPr>
        <w:t xml:space="preserve">（项目名称） </w:t>
      </w:r>
      <w:r w:rsidRPr="00C65B4B">
        <w:rPr>
          <w:rFonts w:ascii="宋体" w:eastAsia="宋体" w:hAnsi="宋体" w:cs="Times New Roman"/>
          <w:spacing w:val="-6"/>
          <w:sz w:val="24"/>
          <w:szCs w:val="24"/>
          <w:u w:val="single"/>
        </w:rPr>
        <w:t xml:space="preserve">      </w:t>
      </w:r>
      <w:r w:rsidRPr="00C65B4B">
        <w:rPr>
          <w:rFonts w:ascii="宋体" w:eastAsia="宋体" w:hAnsi="宋体" w:cs="Times New Roman" w:hint="eastAsia"/>
          <w:spacing w:val="-6"/>
          <w:sz w:val="24"/>
          <w:szCs w:val="24"/>
          <w:u w:val="single"/>
        </w:rPr>
        <w:t xml:space="preserve"> </w:t>
      </w:r>
      <w:r w:rsidRPr="00C65B4B">
        <w:rPr>
          <w:rFonts w:ascii="宋体" w:eastAsia="宋体" w:hAnsi="宋体" w:cs="Times New Roman" w:hint="eastAsia"/>
          <w:spacing w:val="-6"/>
          <w:sz w:val="24"/>
          <w:szCs w:val="24"/>
        </w:rPr>
        <w:t>项目的采购活动并承诺如下：</w:t>
      </w:r>
    </w:p>
    <w:p w14:paraId="08F307F8"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我方符合参与本次政府采购活动的资格条件，并且没有税收缴纳、社会保障等方面的失信记录。</w:t>
      </w:r>
    </w:p>
    <w:p w14:paraId="6E856F9C"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我方满足《中华人民共和国政府采购法》第二十二条规定：</w:t>
      </w:r>
    </w:p>
    <w:p w14:paraId="1017AE8F"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（一）具有独立承担民事责任的能力；</w:t>
      </w:r>
    </w:p>
    <w:p w14:paraId="7790533A"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（二）具有良好的商业信誉和健全的财务会计制度；</w:t>
      </w:r>
    </w:p>
    <w:p w14:paraId="76D5C982"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（三）具有履行合同所必需的设备和专业技术能力；</w:t>
      </w:r>
    </w:p>
    <w:p w14:paraId="02A080BC"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（四）有依法缴纳税收和社会保障资金的良好记录；</w:t>
      </w:r>
    </w:p>
    <w:p w14:paraId="62774D30"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（五）参加本项目政府采购活动前三年内，在经营活动中</w:t>
      </w:r>
      <w:r w:rsidRPr="00C65B4B">
        <w:rPr>
          <w:rFonts w:ascii="宋体" w:eastAsia="宋体" w:hAnsi="宋体" w:cs="Times New Roman" w:hint="eastAsia"/>
          <w:b/>
          <w:spacing w:val="-6"/>
          <w:sz w:val="24"/>
          <w:szCs w:val="24"/>
          <w:u w:val="single"/>
        </w:rPr>
        <w:t xml:space="preserve">  没有  </w:t>
      </w:r>
      <w:r w:rsidRPr="00C65B4B">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15D920AE"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（六）法律、行政法规规定的其他条件。</w:t>
      </w:r>
    </w:p>
    <w:p w14:paraId="45C76F74" w14:textId="77777777" w:rsidR="00312BBF" w:rsidRPr="00C65B4B"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spacing w:val="-6"/>
          <w:sz w:val="24"/>
          <w:szCs w:val="24"/>
        </w:rPr>
        <w:t>以上事项如有虚假或隐瞒，我方愿意承担一切后果和责任。</w:t>
      </w:r>
    </w:p>
    <w:p w14:paraId="0F0B907B" w14:textId="77777777" w:rsidR="00312BBF" w:rsidRPr="00C65B4B" w:rsidRDefault="00312BBF" w:rsidP="00312BBF">
      <w:pPr>
        <w:adjustRightInd w:val="0"/>
        <w:snapToGrid w:val="0"/>
        <w:spacing w:line="360" w:lineRule="auto"/>
        <w:rPr>
          <w:rFonts w:ascii="宋体" w:eastAsia="宋体" w:hAnsi="宋体" w:cs="Times New Roman"/>
          <w:sz w:val="24"/>
          <w:szCs w:val="24"/>
        </w:rPr>
      </w:pPr>
    </w:p>
    <w:p w14:paraId="49B28245" w14:textId="77777777" w:rsidR="00312BBF" w:rsidRPr="00C65B4B" w:rsidRDefault="00312BBF" w:rsidP="00312BBF">
      <w:pPr>
        <w:adjustRightInd w:val="0"/>
        <w:snapToGrid w:val="0"/>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603C64C2" w14:textId="77777777" w:rsidR="00312BBF" w:rsidRPr="00C65B4B" w:rsidRDefault="00312BBF" w:rsidP="00312BBF">
      <w:pPr>
        <w:adjustRightInd w:val="0"/>
        <w:snapToGrid w:val="0"/>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投标人代表签字：</w:t>
      </w:r>
    </w:p>
    <w:p w14:paraId="07F26290" w14:textId="77777777" w:rsidR="00312BBF" w:rsidRPr="00C65B4B" w:rsidRDefault="00312BBF" w:rsidP="00312BBF">
      <w:pPr>
        <w:adjustRightInd w:val="0"/>
        <w:snapToGrid w:val="0"/>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日期：     年   月   日</w:t>
      </w:r>
    </w:p>
    <w:p w14:paraId="78BBD9FE" w14:textId="77777777" w:rsidR="00312BBF" w:rsidRPr="00C65B4B" w:rsidRDefault="00312BBF">
      <w:pPr>
        <w:widowControl/>
        <w:jc w:val="left"/>
        <w:rPr>
          <w:rFonts w:ascii="宋体" w:eastAsia="宋体" w:hAnsi="宋体" w:cs="宋体"/>
          <w:b/>
          <w:spacing w:val="-6"/>
          <w:sz w:val="24"/>
          <w:szCs w:val="24"/>
        </w:rPr>
      </w:pPr>
    </w:p>
    <w:p w14:paraId="59A6E181" w14:textId="77777777" w:rsidR="00312BBF" w:rsidRPr="00C65B4B" w:rsidRDefault="00312BBF">
      <w:pPr>
        <w:widowControl/>
        <w:jc w:val="left"/>
        <w:rPr>
          <w:rFonts w:ascii="宋体" w:eastAsia="宋体" w:hAnsi="宋体" w:cs="宋体"/>
          <w:b/>
          <w:spacing w:val="-6"/>
          <w:sz w:val="24"/>
          <w:szCs w:val="24"/>
        </w:rPr>
      </w:pPr>
      <w:r w:rsidRPr="00C65B4B">
        <w:rPr>
          <w:rFonts w:ascii="宋体" w:eastAsia="宋体" w:hAnsi="宋体" w:cs="宋体"/>
          <w:b/>
          <w:spacing w:val="-6"/>
          <w:sz w:val="24"/>
          <w:szCs w:val="24"/>
        </w:rPr>
        <w:br w:type="page"/>
      </w:r>
    </w:p>
    <w:p w14:paraId="7B7B86E3" w14:textId="77777777" w:rsidR="00764B19" w:rsidRPr="00C65B4B" w:rsidRDefault="00764B19">
      <w:pPr>
        <w:spacing w:line="480" w:lineRule="auto"/>
        <w:jc w:val="center"/>
        <w:rPr>
          <w:rFonts w:ascii="宋体" w:eastAsia="宋体" w:hAnsi="宋体" w:cs="Times New Roman"/>
          <w:b/>
          <w:spacing w:val="-6"/>
          <w:sz w:val="24"/>
          <w:szCs w:val="20"/>
        </w:rPr>
      </w:pPr>
    </w:p>
    <w:p w14:paraId="4CF2A76E" w14:textId="77777777" w:rsidR="00764B19" w:rsidRPr="00C65B4B" w:rsidRDefault="00764B19">
      <w:pPr>
        <w:spacing w:line="480" w:lineRule="auto"/>
        <w:jc w:val="center"/>
        <w:rPr>
          <w:rFonts w:ascii="宋体" w:eastAsia="宋体" w:hAnsi="宋体" w:cs="Times New Roman"/>
          <w:b/>
          <w:spacing w:val="-6"/>
          <w:sz w:val="24"/>
          <w:szCs w:val="20"/>
        </w:rPr>
      </w:pPr>
    </w:p>
    <w:p w14:paraId="140E0633" w14:textId="77777777" w:rsidR="00764B19" w:rsidRPr="00C65B4B" w:rsidRDefault="00764B19">
      <w:pPr>
        <w:spacing w:line="480" w:lineRule="auto"/>
        <w:jc w:val="center"/>
        <w:rPr>
          <w:rFonts w:ascii="宋体" w:eastAsia="宋体" w:hAnsi="宋体" w:cs="Times New Roman"/>
          <w:b/>
          <w:spacing w:val="-6"/>
          <w:sz w:val="24"/>
          <w:szCs w:val="20"/>
        </w:rPr>
      </w:pPr>
    </w:p>
    <w:p w14:paraId="791080D4" w14:textId="77777777" w:rsidR="00764B19" w:rsidRPr="00C65B4B" w:rsidRDefault="00764B19">
      <w:pPr>
        <w:spacing w:line="480" w:lineRule="auto"/>
        <w:jc w:val="center"/>
        <w:rPr>
          <w:rFonts w:ascii="宋体" w:eastAsia="宋体" w:hAnsi="宋体" w:cs="Times New Roman"/>
          <w:b/>
          <w:spacing w:val="-6"/>
          <w:sz w:val="24"/>
          <w:szCs w:val="20"/>
        </w:rPr>
      </w:pPr>
    </w:p>
    <w:p w14:paraId="092B4EF6" w14:textId="77777777" w:rsidR="00764B19" w:rsidRPr="00C65B4B" w:rsidRDefault="00764B19">
      <w:pPr>
        <w:spacing w:line="480" w:lineRule="auto"/>
        <w:jc w:val="center"/>
        <w:rPr>
          <w:rFonts w:ascii="宋体" w:eastAsia="宋体" w:hAnsi="宋体" w:cs="Times New Roman"/>
          <w:b/>
          <w:spacing w:val="-6"/>
          <w:sz w:val="24"/>
          <w:szCs w:val="20"/>
        </w:rPr>
      </w:pPr>
    </w:p>
    <w:p w14:paraId="5D80F647" w14:textId="77777777" w:rsidR="00764B19" w:rsidRPr="00C65B4B" w:rsidRDefault="00764B19">
      <w:pPr>
        <w:spacing w:line="480" w:lineRule="auto"/>
        <w:jc w:val="center"/>
        <w:rPr>
          <w:rFonts w:ascii="宋体" w:eastAsia="宋体" w:hAnsi="宋体" w:cs="Times New Roman"/>
          <w:b/>
          <w:spacing w:val="-6"/>
          <w:sz w:val="24"/>
          <w:szCs w:val="20"/>
        </w:rPr>
      </w:pPr>
    </w:p>
    <w:p w14:paraId="3774E380" w14:textId="77777777" w:rsidR="00764B19" w:rsidRPr="00C65B4B" w:rsidRDefault="00764B19">
      <w:pPr>
        <w:spacing w:line="480" w:lineRule="auto"/>
        <w:jc w:val="center"/>
        <w:rPr>
          <w:rFonts w:ascii="宋体" w:eastAsia="宋体" w:hAnsi="宋体" w:cs="Times New Roman"/>
          <w:b/>
          <w:spacing w:val="-6"/>
          <w:sz w:val="24"/>
          <w:szCs w:val="20"/>
        </w:rPr>
      </w:pPr>
    </w:p>
    <w:p w14:paraId="1A4879F2" w14:textId="77777777" w:rsidR="00764B19" w:rsidRPr="00C65B4B" w:rsidRDefault="00E84C89">
      <w:pPr>
        <w:overflowPunct w:val="0"/>
        <w:spacing w:line="360" w:lineRule="auto"/>
        <w:jc w:val="center"/>
        <w:outlineLvl w:val="1"/>
        <w:rPr>
          <w:rFonts w:ascii="宋体" w:eastAsia="宋体" w:hAnsi="宋体" w:cs="Times New Roman"/>
          <w:bCs/>
          <w:spacing w:val="-6"/>
          <w:sz w:val="24"/>
          <w:szCs w:val="20"/>
        </w:rPr>
      </w:pPr>
      <w:r w:rsidRPr="00C65B4B">
        <w:rPr>
          <w:rFonts w:ascii="宋体" w:eastAsia="宋体" w:hAnsi="宋体" w:cs="Times New Roman" w:hint="eastAsia"/>
          <w:b/>
          <w:spacing w:val="-6"/>
          <w:sz w:val="84"/>
          <w:szCs w:val="84"/>
        </w:rPr>
        <w:t>商务和技术文件</w:t>
      </w:r>
    </w:p>
    <w:p w14:paraId="697B0796" w14:textId="77777777" w:rsidR="00764B19" w:rsidRPr="00C65B4B" w:rsidRDefault="00E84C89">
      <w:pPr>
        <w:spacing w:line="360" w:lineRule="auto"/>
        <w:jc w:val="center"/>
        <w:rPr>
          <w:rFonts w:ascii="宋体" w:eastAsia="宋体" w:hAnsi="宋体" w:cs="Times New Roman"/>
          <w:b/>
          <w:spacing w:val="-6"/>
          <w:sz w:val="24"/>
          <w:szCs w:val="24"/>
        </w:rPr>
      </w:pPr>
      <w:r w:rsidRPr="00C65B4B">
        <w:rPr>
          <w:rFonts w:ascii="宋体" w:eastAsia="宋体" w:hAnsi="宋体" w:cs="Times New Roman" w:hint="eastAsia"/>
          <w:b/>
          <w:spacing w:val="-6"/>
          <w:sz w:val="24"/>
          <w:szCs w:val="24"/>
        </w:rPr>
        <w:br w:type="page"/>
      </w:r>
    </w:p>
    <w:p w14:paraId="2FDEFB0E"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宋体" w:hint="eastAsia"/>
          <w:b/>
          <w:spacing w:val="-6"/>
          <w:sz w:val="24"/>
          <w:szCs w:val="24"/>
        </w:rPr>
        <w:lastRenderedPageBreak/>
        <w:t>（1）投标函</w:t>
      </w:r>
    </w:p>
    <w:p w14:paraId="185221B4" w14:textId="77777777" w:rsidR="00764B19" w:rsidRPr="00C65B4B" w:rsidRDefault="00E84C89">
      <w:pPr>
        <w:spacing w:line="360" w:lineRule="auto"/>
        <w:rPr>
          <w:rFonts w:ascii="宋体" w:eastAsia="宋体" w:hAnsi="宋体" w:cs="Times New Roman"/>
          <w:spacing w:val="-6"/>
          <w:sz w:val="24"/>
          <w:szCs w:val="24"/>
        </w:rPr>
      </w:pPr>
      <w:r w:rsidRPr="00C65B4B">
        <w:rPr>
          <w:rFonts w:ascii="宋体" w:eastAsia="宋体" w:hAnsi="宋体" w:cs="Times New Roman" w:hint="eastAsia"/>
          <w:spacing w:val="-6"/>
          <w:sz w:val="24"/>
          <w:szCs w:val="24"/>
        </w:rPr>
        <w:t>致：浙江求是招标代理有限公司</w:t>
      </w:r>
    </w:p>
    <w:p w14:paraId="21E3B329" w14:textId="1B72922C"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根据贵方为</w:t>
      </w:r>
      <w:r w:rsidR="00570BFA" w:rsidRPr="00C65B4B">
        <w:rPr>
          <w:rFonts w:ascii="宋体" w:eastAsia="宋体" w:hAnsi="宋体" w:cs="Times New Roman" w:hint="eastAsia"/>
          <w:bCs/>
          <w:spacing w:val="-6"/>
          <w:sz w:val="24"/>
          <w:szCs w:val="24"/>
        </w:rPr>
        <w:t>浙大城市学院</w:t>
      </w:r>
      <w:r w:rsidR="009135D2" w:rsidRPr="00C65B4B">
        <w:rPr>
          <w:rFonts w:ascii="宋体" w:eastAsia="宋体" w:hAnsi="宋体" w:cs="Times New Roman" w:hint="eastAsia"/>
          <w:bCs/>
          <w:spacing w:val="-6"/>
          <w:sz w:val="24"/>
          <w:szCs w:val="24"/>
        </w:rPr>
        <w:t>普通PCR仪等设备</w:t>
      </w:r>
      <w:r w:rsidRPr="00C65B4B">
        <w:rPr>
          <w:rFonts w:ascii="宋体" w:eastAsia="宋体" w:hAnsi="宋体" w:cs="Times New Roman" w:hint="eastAsia"/>
          <w:spacing w:val="-6"/>
          <w:sz w:val="24"/>
          <w:szCs w:val="24"/>
        </w:rPr>
        <w:t>的投标邀请【项目编号</w:t>
      </w:r>
      <w:r w:rsidRPr="00C65B4B">
        <w:rPr>
          <w:rFonts w:ascii="宋体" w:eastAsia="宋体" w:hAnsi="宋体" w:cs="Times New Roman" w:hint="eastAsia"/>
          <w:bCs/>
          <w:spacing w:val="-6"/>
          <w:sz w:val="24"/>
          <w:szCs w:val="24"/>
        </w:rPr>
        <w:t>：</w:t>
      </w:r>
      <w:r w:rsidR="00243F7D" w:rsidRPr="00C65B4B">
        <w:rPr>
          <w:rFonts w:ascii="宋体" w:eastAsia="宋体" w:hAnsi="宋体" w:cs="Times New Roman" w:hint="eastAsia"/>
          <w:bCs/>
          <w:spacing w:val="-6"/>
          <w:sz w:val="24"/>
          <w:szCs w:val="24"/>
        </w:rPr>
        <w:t>QSZB-Z(H)-E21315(GK)</w:t>
      </w:r>
      <w:r w:rsidRPr="00C65B4B">
        <w:rPr>
          <w:rFonts w:ascii="宋体" w:eastAsia="宋体" w:hAnsi="宋体" w:cs="Times New Roman" w:hint="eastAsia"/>
          <w:bCs/>
          <w:spacing w:val="-6"/>
          <w:sz w:val="24"/>
          <w:szCs w:val="24"/>
        </w:rPr>
        <w:t>】</w:t>
      </w:r>
      <w:r w:rsidRPr="00C65B4B">
        <w:rPr>
          <w:rFonts w:ascii="宋体" w:eastAsia="宋体" w:hAnsi="宋体" w:cs="Times New Roman" w:hint="eastAsia"/>
          <w:spacing w:val="-6"/>
          <w:sz w:val="24"/>
          <w:szCs w:val="24"/>
        </w:rPr>
        <w:t>，签字代表</w:t>
      </w:r>
      <w:r w:rsidRPr="00C65B4B">
        <w:rPr>
          <w:rFonts w:ascii="宋体" w:eastAsia="宋体" w:hAnsi="宋体" w:cs="Times New Roman" w:hint="eastAsia"/>
          <w:bCs/>
          <w:spacing w:val="-6"/>
          <w:sz w:val="24"/>
          <w:szCs w:val="24"/>
        </w:rPr>
        <w:t>____________（</w:t>
      </w:r>
      <w:r w:rsidRPr="00C65B4B">
        <w:rPr>
          <w:rFonts w:ascii="宋体" w:eastAsia="宋体" w:hAnsi="宋体" w:cs="Times New Roman" w:hint="eastAsia"/>
          <w:spacing w:val="-6"/>
          <w:sz w:val="24"/>
          <w:szCs w:val="24"/>
        </w:rPr>
        <w:t>全名）经正式授权并代表投标人</w:t>
      </w:r>
      <w:r w:rsidRPr="00C65B4B">
        <w:rPr>
          <w:rFonts w:ascii="宋体" w:eastAsia="宋体" w:hAnsi="宋体" w:cs="Times New Roman" w:hint="eastAsia"/>
          <w:bCs/>
          <w:spacing w:val="-6"/>
          <w:sz w:val="24"/>
          <w:szCs w:val="24"/>
        </w:rPr>
        <w:t>__________________________（</w:t>
      </w:r>
      <w:r w:rsidRPr="00C65B4B">
        <w:rPr>
          <w:rFonts w:ascii="宋体" w:eastAsia="宋体" w:hAnsi="宋体" w:cs="Times New Roman" w:hint="eastAsia"/>
          <w:spacing w:val="-6"/>
          <w:sz w:val="24"/>
          <w:szCs w:val="24"/>
        </w:rPr>
        <w:t>投标人名称）提交电子加密投标文件一份、以介质（U盘）存储的数据电文形式的备份投标文件___份。</w:t>
      </w:r>
    </w:p>
    <w:p w14:paraId="375CEB49"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据此函，签字代表宣布同意如下：</w:t>
      </w:r>
    </w:p>
    <w:p w14:paraId="02BB1CA0"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1</w:t>
      </w:r>
      <w:r w:rsidRPr="00C65B4B">
        <w:rPr>
          <w:rFonts w:ascii="宋体" w:eastAsia="宋体" w:hAnsi="宋体" w:cs="Times New Roman"/>
          <w:spacing w:val="-6"/>
          <w:sz w:val="24"/>
          <w:szCs w:val="24"/>
        </w:rPr>
        <w:t>.</w:t>
      </w:r>
      <w:r w:rsidRPr="00C65B4B">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5F45D614"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2</w:t>
      </w:r>
      <w:r w:rsidRPr="00C65B4B">
        <w:rPr>
          <w:rFonts w:ascii="宋体" w:eastAsia="宋体" w:hAnsi="宋体" w:cs="Times New Roman"/>
          <w:spacing w:val="-6"/>
          <w:sz w:val="24"/>
          <w:szCs w:val="24"/>
        </w:rPr>
        <w:t>.</w:t>
      </w:r>
      <w:r w:rsidRPr="00C65B4B">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1532A0B3"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3</w:t>
      </w:r>
      <w:r w:rsidRPr="00C65B4B">
        <w:rPr>
          <w:rFonts w:ascii="宋体" w:eastAsia="宋体" w:hAnsi="宋体" w:cs="Times New Roman"/>
          <w:spacing w:val="-6"/>
          <w:sz w:val="24"/>
          <w:szCs w:val="24"/>
        </w:rPr>
        <w:t>.</w:t>
      </w:r>
      <w:r w:rsidRPr="00C65B4B">
        <w:rPr>
          <w:rFonts w:ascii="宋体" w:eastAsia="宋体" w:hAnsi="宋体" w:cs="Times New Roman" w:hint="eastAsia"/>
          <w:spacing w:val="-6"/>
          <w:sz w:val="24"/>
          <w:szCs w:val="24"/>
        </w:rPr>
        <w:t>投标有效期自提交投标文件的截止之日起</w:t>
      </w:r>
      <w:r w:rsidRPr="00C65B4B">
        <w:rPr>
          <w:rFonts w:ascii="宋体" w:eastAsia="宋体" w:hAnsi="宋体" w:cs="Times New Roman" w:hint="eastAsia"/>
          <w:bCs/>
          <w:spacing w:val="-6"/>
          <w:sz w:val="24"/>
          <w:szCs w:val="24"/>
          <w:u w:val="single"/>
        </w:rPr>
        <w:t xml:space="preserve"> 90</w:t>
      </w:r>
      <w:r w:rsidRPr="00C65B4B">
        <w:rPr>
          <w:rFonts w:ascii="宋体" w:eastAsia="宋体" w:hAnsi="宋体" w:cs="Times New Roman"/>
          <w:bCs/>
          <w:spacing w:val="-6"/>
          <w:sz w:val="24"/>
          <w:szCs w:val="24"/>
          <w:u w:val="single"/>
        </w:rPr>
        <w:t xml:space="preserve"> </w:t>
      </w:r>
      <w:r w:rsidRPr="00C65B4B">
        <w:rPr>
          <w:rFonts w:ascii="宋体" w:eastAsia="宋体" w:hAnsi="宋体" w:cs="Times New Roman" w:hint="eastAsia"/>
          <w:spacing w:val="-6"/>
          <w:sz w:val="24"/>
          <w:szCs w:val="24"/>
        </w:rPr>
        <w:t>天。</w:t>
      </w:r>
    </w:p>
    <w:p w14:paraId="524BBEEE"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4</w:t>
      </w:r>
      <w:r w:rsidRPr="00C65B4B">
        <w:rPr>
          <w:rFonts w:ascii="宋体" w:eastAsia="宋体" w:hAnsi="宋体" w:cs="Times New Roman"/>
          <w:spacing w:val="-6"/>
          <w:sz w:val="24"/>
          <w:szCs w:val="24"/>
        </w:rPr>
        <w:t>.</w:t>
      </w:r>
      <w:r w:rsidRPr="00C65B4B">
        <w:rPr>
          <w:rFonts w:ascii="宋体" w:eastAsia="宋体" w:hAnsi="宋体" w:cs="Times New Roman" w:hint="eastAsia"/>
          <w:spacing w:val="-6"/>
          <w:sz w:val="24"/>
          <w:szCs w:val="24"/>
        </w:rPr>
        <w:t>如中标，本投标文件至本项目合同履行</w:t>
      </w:r>
      <w:proofErr w:type="gramStart"/>
      <w:r w:rsidRPr="00C65B4B">
        <w:rPr>
          <w:rFonts w:ascii="宋体" w:eastAsia="宋体" w:hAnsi="宋体" w:cs="Times New Roman" w:hint="eastAsia"/>
          <w:spacing w:val="-6"/>
          <w:sz w:val="24"/>
          <w:szCs w:val="24"/>
        </w:rPr>
        <w:t>完毕止均保持</w:t>
      </w:r>
      <w:proofErr w:type="gramEnd"/>
      <w:r w:rsidRPr="00C65B4B">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3EE88A60"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5</w:t>
      </w:r>
      <w:r w:rsidRPr="00C65B4B">
        <w:rPr>
          <w:rFonts w:ascii="宋体" w:eastAsia="宋体" w:hAnsi="宋体" w:cs="Times New Roman"/>
          <w:spacing w:val="-6"/>
          <w:sz w:val="24"/>
          <w:szCs w:val="24"/>
        </w:rPr>
        <w:t>.</w:t>
      </w:r>
      <w:r w:rsidRPr="00C65B4B">
        <w:rPr>
          <w:rFonts w:ascii="宋体" w:eastAsia="宋体" w:hAnsi="宋体" w:cs="Times New Roman" w:hint="eastAsia"/>
          <w:spacing w:val="-6"/>
          <w:sz w:val="24"/>
          <w:szCs w:val="24"/>
        </w:rPr>
        <w:t>我方同意按照贵方要求提供与投标有关的一切数据或资料。</w:t>
      </w:r>
    </w:p>
    <w:p w14:paraId="7A115D83"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6</w:t>
      </w:r>
      <w:r w:rsidRPr="00C65B4B">
        <w:rPr>
          <w:rFonts w:ascii="宋体" w:eastAsia="宋体" w:hAnsi="宋体" w:cs="Times New Roman"/>
          <w:spacing w:val="-6"/>
          <w:sz w:val="24"/>
          <w:szCs w:val="24"/>
        </w:rPr>
        <w:t>.</w:t>
      </w:r>
      <w:r w:rsidRPr="00C65B4B">
        <w:rPr>
          <w:rFonts w:ascii="宋体" w:eastAsia="宋体" w:hAnsi="宋体" w:cs="Times New Roman" w:hint="eastAsia"/>
          <w:spacing w:val="-6"/>
          <w:sz w:val="24"/>
          <w:szCs w:val="24"/>
        </w:rPr>
        <w:t>与本投标有关的一切正式往来信函请寄：</w:t>
      </w:r>
    </w:p>
    <w:p w14:paraId="073D663A"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 xml:space="preserve">地址：                         </w:t>
      </w:r>
      <w:r w:rsidRPr="00C65B4B">
        <w:rPr>
          <w:rFonts w:ascii="宋体" w:eastAsia="宋体" w:hAnsi="宋体" w:cs="Times New Roman"/>
          <w:spacing w:val="-6"/>
          <w:sz w:val="24"/>
          <w:szCs w:val="24"/>
        </w:rPr>
        <w:t xml:space="preserve">     </w:t>
      </w:r>
      <w:r w:rsidRPr="00C65B4B">
        <w:rPr>
          <w:rFonts w:ascii="宋体" w:eastAsia="宋体" w:hAnsi="宋体" w:cs="Times New Roman" w:hint="eastAsia"/>
          <w:spacing w:val="-6"/>
          <w:sz w:val="24"/>
          <w:szCs w:val="24"/>
        </w:rPr>
        <w:t>邮编：</w:t>
      </w:r>
      <w:r w:rsidRPr="00C65B4B">
        <w:rPr>
          <w:rFonts w:ascii="宋体" w:eastAsia="宋体" w:hAnsi="宋体" w:cs="Times New Roman" w:hint="eastAsia"/>
          <w:spacing w:val="-6"/>
          <w:sz w:val="24"/>
          <w:szCs w:val="24"/>
          <w:u w:val="single"/>
        </w:rPr>
        <w:t xml:space="preserve">                         </w:t>
      </w:r>
    </w:p>
    <w:p w14:paraId="59876775" w14:textId="77777777" w:rsidR="00764B19" w:rsidRPr="00C65B4B" w:rsidRDefault="00E84C89">
      <w:pPr>
        <w:spacing w:line="360" w:lineRule="auto"/>
        <w:ind w:firstLineChars="200" w:firstLine="456"/>
        <w:rPr>
          <w:rFonts w:ascii="宋体" w:eastAsia="宋体" w:hAnsi="宋体" w:cs="Times New Roman"/>
          <w:spacing w:val="-6"/>
          <w:sz w:val="24"/>
          <w:szCs w:val="24"/>
          <w:u w:val="single"/>
        </w:rPr>
      </w:pPr>
      <w:r w:rsidRPr="00C65B4B">
        <w:rPr>
          <w:rFonts w:ascii="宋体" w:eastAsia="宋体" w:hAnsi="宋体" w:cs="Times New Roman" w:hint="eastAsia"/>
          <w:spacing w:val="-6"/>
          <w:sz w:val="24"/>
          <w:szCs w:val="24"/>
        </w:rPr>
        <w:t xml:space="preserve">电话：                         </w:t>
      </w:r>
      <w:r w:rsidRPr="00C65B4B">
        <w:rPr>
          <w:rFonts w:ascii="宋体" w:eastAsia="宋体" w:hAnsi="宋体" w:cs="Times New Roman"/>
          <w:spacing w:val="-6"/>
          <w:sz w:val="24"/>
          <w:szCs w:val="24"/>
        </w:rPr>
        <w:t xml:space="preserve">     </w:t>
      </w:r>
      <w:r w:rsidRPr="00C65B4B">
        <w:rPr>
          <w:rFonts w:ascii="宋体" w:eastAsia="宋体" w:hAnsi="宋体" w:cs="Times New Roman" w:hint="eastAsia"/>
          <w:spacing w:val="-6"/>
          <w:sz w:val="24"/>
          <w:szCs w:val="24"/>
        </w:rPr>
        <w:t xml:space="preserve">传真：                         </w:t>
      </w:r>
    </w:p>
    <w:p w14:paraId="3A98C9AC"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 xml:space="preserve">投标人代表姓名：               </w:t>
      </w:r>
      <w:r w:rsidRPr="00C65B4B">
        <w:rPr>
          <w:rFonts w:ascii="宋体" w:eastAsia="宋体" w:hAnsi="宋体" w:cs="Times New Roman"/>
          <w:spacing w:val="-6"/>
          <w:sz w:val="24"/>
          <w:szCs w:val="24"/>
        </w:rPr>
        <w:t xml:space="preserve">     </w:t>
      </w:r>
      <w:r w:rsidRPr="00C65B4B">
        <w:rPr>
          <w:rFonts w:ascii="宋体" w:eastAsia="宋体" w:hAnsi="宋体" w:cs="Times New Roman" w:hint="eastAsia"/>
          <w:spacing w:val="-6"/>
          <w:sz w:val="24"/>
          <w:szCs w:val="24"/>
        </w:rPr>
        <w:t xml:space="preserve">职务：                        </w:t>
      </w:r>
    </w:p>
    <w:p w14:paraId="127DA0FB"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开户银行：</w:t>
      </w:r>
    </w:p>
    <w:p w14:paraId="78957A52"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银行账号：</w:t>
      </w:r>
    </w:p>
    <w:p w14:paraId="1982A463" w14:textId="77777777" w:rsidR="00764B19" w:rsidRPr="00C65B4B" w:rsidRDefault="00764B19">
      <w:pPr>
        <w:spacing w:line="360" w:lineRule="auto"/>
        <w:rPr>
          <w:rFonts w:ascii="宋体" w:eastAsia="宋体" w:hAnsi="宋体" w:cs="Times New Roman"/>
          <w:spacing w:val="-6"/>
          <w:sz w:val="24"/>
          <w:szCs w:val="24"/>
        </w:rPr>
      </w:pPr>
    </w:p>
    <w:p w14:paraId="43E92289"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61DEC0ED"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投标人代表签字：</w:t>
      </w:r>
    </w:p>
    <w:p w14:paraId="399C382A"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日期：     年   月   日</w:t>
      </w:r>
    </w:p>
    <w:p w14:paraId="39236499" w14:textId="77777777" w:rsidR="00764B19" w:rsidRPr="00C65B4B" w:rsidRDefault="00E84C89">
      <w:pPr>
        <w:widowControl/>
        <w:jc w:val="left"/>
        <w:rPr>
          <w:rFonts w:ascii="宋体" w:eastAsia="宋体" w:hAnsi="宋体" w:cs="Times New Roman"/>
          <w:b/>
          <w:spacing w:val="-6"/>
          <w:sz w:val="24"/>
          <w:szCs w:val="24"/>
        </w:rPr>
      </w:pPr>
      <w:r w:rsidRPr="00C65B4B">
        <w:rPr>
          <w:rFonts w:ascii="宋体" w:eastAsia="宋体" w:hAnsi="宋体" w:cs="Times New Roman"/>
          <w:b/>
          <w:spacing w:val="-6"/>
          <w:sz w:val="24"/>
          <w:szCs w:val="24"/>
        </w:rPr>
        <w:br w:type="page"/>
      </w:r>
    </w:p>
    <w:p w14:paraId="1DD7040C" w14:textId="09E4EAC0"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宋体" w:hint="eastAsia"/>
          <w:b/>
          <w:spacing w:val="-6"/>
          <w:sz w:val="24"/>
          <w:szCs w:val="24"/>
        </w:rPr>
        <w:lastRenderedPageBreak/>
        <w:t>（2）投标声明书</w:t>
      </w:r>
      <w:r w:rsidR="00405C03" w:rsidRPr="00C65B4B">
        <w:rPr>
          <w:rFonts w:ascii="宋体" w:eastAsia="宋体" w:hAnsi="宋体" w:cs="宋体" w:hint="eastAsia"/>
          <w:b/>
          <w:spacing w:val="-6"/>
          <w:sz w:val="24"/>
          <w:szCs w:val="24"/>
        </w:rPr>
        <w:t>、供应商廉洁自律承诺书</w:t>
      </w:r>
    </w:p>
    <w:p w14:paraId="5CC2F841" w14:textId="77777777" w:rsidR="00764B19" w:rsidRPr="00C65B4B" w:rsidRDefault="00E84C89">
      <w:pPr>
        <w:spacing w:line="360" w:lineRule="auto"/>
        <w:rPr>
          <w:rFonts w:ascii="宋体" w:eastAsia="宋体" w:hAnsi="宋体" w:cs="Times New Roman"/>
          <w:spacing w:val="-6"/>
          <w:sz w:val="24"/>
          <w:szCs w:val="24"/>
        </w:rPr>
      </w:pPr>
      <w:r w:rsidRPr="00C65B4B">
        <w:rPr>
          <w:rFonts w:ascii="宋体" w:eastAsia="宋体" w:hAnsi="宋体" w:cs="Times New Roman" w:hint="eastAsia"/>
          <w:spacing w:val="-6"/>
          <w:sz w:val="24"/>
          <w:szCs w:val="24"/>
        </w:rPr>
        <w:t>致：浙江求是招标代理有限公司</w:t>
      </w:r>
    </w:p>
    <w:p w14:paraId="3EBAC2C9"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spacing w:val="-6"/>
          <w:sz w:val="24"/>
          <w:szCs w:val="24"/>
        </w:rPr>
        <w:t>___________________________________</w:t>
      </w:r>
      <w:r w:rsidRPr="00C65B4B">
        <w:rPr>
          <w:rFonts w:ascii="宋体" w:eastAsia="宋体" w:hAnsi="宋体" w:cs="Times New Roman" w:hint="eastAsia"/>
          <w:spacing w:val="-6"/>
          <w:sz w:val="24"/>
          <w:szCs w:val="24"/>
        </w:rPr>
        <w:t>（投标人名称）系中华人民共和国合法企业，经营地址</w:t>
      </w:r>
      <w:r w:rsidRPr="00C65B4B">
        <w:rPr>
          <w:rFonts w:ascii="宋体" w:eastAsia="宋体" w:hAnsi="宋体" w:cs="Times New Roman"/>
          <w:spacing w:val="-6"/>
          <w:sz w:val="24"/>
          <w:szCs w:val="24"/>
        </w:rPr>
        <w:t>___________________________________</w:t>
      </w:r>
      <w:r w:rsidRPr="00C65B4B">
        <w:rPr>
          <w:rFonts w:ascii="宋体" w:eastAsia="宋体" w:hAnsi="宋体" w:cs="Times New Roman" w:hint="eastAsia"/>
          <w:spacing w:val="-6"/>
          <w:sz w:val="24"/>
          <w:szCs w:val="24"/>
        </w:rPr>
        <w:t>。</w:t>
      </w:r>
    </w:p>
    <w:p w14:paraId="1DCF6573"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我方愿意参加贵方组织的</w:t>
      </w:r>
      <w:r w:rsidR="00570BFA" w:rsidRPr="00C65B4B">
        <w:rPr>
          <w:rFonts w:ascii="宋体" w:eastAsia="宋体" w:hAnsi="宋体" w:cs="Times New Roman" w:hint="eastAsia"/>
          <w:spacing w:val="-6"/>
          <w:sz w:val="24"/>
          <w:szCs w:val="24"/>
        </w:rPr>
        <w:t>浙大城市学院</w:t>
      </w:r>
      <w:r w:rsidR="009135D2" w:rsidRPr="00C65B4B">
        <w:rPr>
          <w:rFonts w:ascii="宋体" w:eastAsia="宋体" w:hAnsi="宋体" w:cs="Times New Roman" w:hint="eastAsia"/>
          <w:spacing w:val="-6"/>
          <w:sz w:val="24"/>
          <w:szCs w:val="24"/>
        </w:rPr>
        <w:t>普通PCR仪等</w:t>
      </w:r>
      <w:proofErr w:type="gramStart"/>
      <w:r w:rsidR="009135D2" w:rsidRPr="00C65B4B">
        <w:rPr>
          <w:rFonts w:ascii="宋体" w:eastAsia="宋体" w:hAnsi="宋体" w:cs="Times New Roman" w:hint="eastAsia"/>
          <w:spacing w:val="-6"/>
          <w:sz w:val="24"/>
          <w:szCs w:val="24"/>
        </w:rPr>
        <w:t>设备</w:t>
      </w:r>
      <w:r w:rsidRPr="00C65B4B">
        <w:rPr>
          <w:rFonts w:ascii="宋体" w:eastAsia="宋体" w:hAnsi="宋体" w:cs="Times New Roman" w:hint="eastAsia"/>
          <w:spacing w:val="-6"/>
          <w:sz w:val="24"/>
          <w:szCs w:val="24"/>
        </w:rPr>
        <w:t>标项</w:t>
      </w:r>
      <w:proofErr w:type="gramEnd"/>
      <w:r w:rsidRPr="00C65B4B">
        <w:rPr>
          <w:rFonts w:ascii="宋体" w:eastAsia="宋体" w:hAnsi="宋体" w:cs="Times New Roman" w:hint="eastAsia"/>
          <w:spacing w:val="-6"/>
          <w:sz w:val="24"/>
          <w:szCs w:val="24"/>
          <w:u w:val="single"/>
        </w:rPr>
        <w:t xml:space="preserve">   </w:t>
      </w:r>
      <w:r w:rsidRPr="00C65B4B">
        <w:rPr>
          <w:rFonts w:ascii="宋体" w:eastAsia="宋体" w:hAnsi="宋体" w:cs="Times New Roman" w:hint="eastAsia"/>
          <w:spacing w:val="-6"/>
          <w:sz w:val="24"/>
          <w:szCs w:val="24"/>
        </w:rPr>
        <w:t>的投标，为便于贵方公正、</w:t>
      </w:r>
      <w:proofErr w:type="gramStart"/>
      <w:r w:rsidRPr="00C65B4B">
        <w:rPr>
          <w:rFonts w:ascii="宋体" w:eastAsia="宋体" w:hAnsi="宋体" w:cs="Times New Roman" w:hint="eastAsia"/>
          <w:spacing w:val="-6"/>
          <w:sz w:val="24"/>
          <w:szCs w:val="24"/>
        </w:rPr>
        <w:t>择优地</w:t>
      </w:r>
      <w:proofErr w:type="gramEnd"/>
      <w:r w:rsidRPr="00C65B4B">
        <w:rPr>
          <w:rFonts w:ascii="宋体" w:eastAsia="宋体" w:hAnsi="宋体" w:cs="Times New Roman" w:hint="eastAsia"/>
          <w:spacing w:val="-6"/>
          <w:sz w:val="24"/>
          <w:szCs w:val="24"/>
        </w:rPr>
        <w:t>确定中标人及其产品和服务，我方就本次投标有关事项郑重声明如下：</w:t>
      </w:r>
    </w:p>
    <w:p w14:paraId="3873AABE"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1</w:t>
      </w:r>
      <w:r w:rsidRPr="00C65B4B">
        <w:rPr>
          <w:rFonts w:ascii="宋体" w:eastAsia="宋体" w:hAnsi="宋体" w:cs="Times New Roman"/>
          <w:spacing w:val="-6"/>
          <w:sz w:val="24"/>
          <w:szCs w:val="24"/>
        </w:rPr>
        <w:t>.</w:t>
      </w:r>
      <w:r w:rsidRPr="00C65B4B">
        <w:rPr>
          <w:rFonts w:ascii="宋体" w:eastAsia="宋体" w:hAnsi="宋体" w:cs="Times New Roman" w:hint="eastAsia"/>
          <w:spacing w:val="-6"/>
          <w:sz w:val="24"/>
          <w:szCs w:val="24"/>
        </w:rPr>
        <w:t>我方向贵方提交的所有投标文件、资料都是准确的和真实的；</w:t>
      </w:r>
    </w:p>
    <w:p w14:paraId="486A1D2E"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2</w:t>
      </w:r>
      <w:r w:rsidRPr="00C65B4B">
        <w:rPr>
          <w:rFonts w:ascii="宋体" w:eastAsia="宋体" w:hAnsi="宋体" w:cs="Times New Roman"/>
          <w:spacing w:val="-6"/>
          <w:sz w:val="24"/>
          <w:szCs w:val="24"/>
        </w:rPr>
        <w:t>.</w:t>
      </w:r>
      <w:r w:rsidRPr="00C65B4B">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29EE459A"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spacing w:val="-6"/>
          <w:sz w:val="24"/>
          <w:szCs w:val="24"/>
        </w:rPr>
        <w:t>3.我方</w:t>
      </w:r>
      <w:r w:rsidRPr="00C65B4B">
        <w:rPr>
          <w:rFonts w:ascii="宋体" w:eastAsia="宋体" w:hAnsi="宋体" w:cs="Times New Roman" w:hint="eastAsia"/>
          <w:spacing w:val="-6"/>
          <w:sz w:val="24"/>
          <w:szCs w:val="24"/>
        </w:rPr>
        <w:t>在参加政府采购活动前3年内：</w:t>
      </w:r>
      <w:r w:rsidRPr="00C65B4B">
        <w:rPr>
          <w:rFonts w:ascii="宋体" w:eastAsia="宋体" w:hAnsi="宋体" w:cs="Times New Roman" w:hint="eastAsia"/>
          <w:b/>
          <w:spacing w:val="-6"/>
          <w:sz w:val="24"/>
          <w:szCs w:val="24"/>
          <w:u w:val="single"/>
        </w:rPr>
        <w:t xml:space="preserve">     </w:t>
      </w:r>
      <w:r w:rsidRPr="00C65B4B">
        <w:rPr>
          <w:rFonts w:ascii="宋体" w:eastAsia="宋体" w:hAnsi="宋体" w:cs="Times New Roman" w:hint="eastAsia"/>
          <w:b/>
          <w:spacing w:val="-6"/>
          <w:sz w:val="24"/>
          <w:szCs w:val="24"/>
        </w:rPr>
        <w:t>（填写“有”或“没有”，如实填写，如不填写视同未按要求填写）</w:t>
      </w:r>
      <w:r w:rsidRPr="00C65B4B">
        <w:rPr>
          <w:rFonts w:ascii="宋体" w:eastAsia="宋体" w:hAnsi="宋体" w:cs="Times New Roman" w:hint="eastAsia"/>
          <w:spacing w:val="-6"/>
          <w:sz w:val="24"/>
          <w:szCs w:val="24"/>
        </w:rPr>
        <w:t>因违法经营被禁止在一定期限内参加政府采购活动,且期限未满的情形。</w:t>
      </w:r>
    </w:p>
    <w:p w14:paraId="34F10142"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spacing w:val="-6"/>
          <w:sz w:val="24"/>
          <w:szCs w:val="24"/>
        </w:rPr>
        <w:t>4.以上事项如有虚假或隐瞒，我方愿意承担一切后果和责任。</w:t>
      </w:r>
    </w:p>
    <w:p w14:paraId="1CCA126D" w14:textId="77777777" w:rsidR="00764B19" w:rsidRPr="00C65B4B" w:rsidRDefault="00764B19">
      <w:pPr>
        <w:spacing w:line="360" w:lineRule="auto"/>
        <w:rPr>
          <w:rFonts w:ascii="宋体" w:eastAsia="宋体" w:hAnsi="宋体" w:cs="Times New Roman"/>
          <w:spacing w:val="-6"/>
          <w:sz w:val="24"/>
          <w:szCs w:val="24"/>
        </w:rPr>
      </w:pPr>
    </w:p>
    <w:p w14:paraId="0F31A416" w14:textId="77777777" w:rsidR="00764B19" w:rsidRPr="00C65B4B" w:rsidRDefault="00764B19">
      <w:pPr>
        <w:spacing w:line="360" w:lineRule="auto"/>
        <w:rPr>
          <w:rFonts w:ascii="宋体" w:eastAsia="宋体" w:hAnsi="宋体" w:cs="Times New Roman"/>
          <w:spacing w:val="-6"/>
          <w:sz w:val="24"/>
          <w:szCs w:val="24"/>
        </w:rPr>
      </w:pPr>
    </w:p>
    <w:p w14:paraId="7E709437" w14:textId="77777777" w:rsidR="00764B19" w:rsidRPr="00C65B4B" w:rsidRDefault="00764B19">
      <w:pPr>
        <w:spacing w:line="360" w:lineRule="auto"/>
        <w:rPr>
          <w:rFonts w:ascii="宋体" w:eastAsia="宋体" w:hAnsi="宋体" w:cs="Times New Roman"/>
          <w:spacing w:val="-6"/>
          <w:sz w:val="24"/>
          <w:szCs w:val="24"/>
        </w:rPr>
      </w:pPr>
    </w:p>
    <w:p w14:paraId="3FF2F2F9"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666010FF"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投标人代表签字：</w:t>
      </w:r>
    </w:p>
    <w:p w14:paraId="0E78FEFA" w14:textId="31926FB1" w:rsidR="00405C03"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日期：     年   月   日</w:t>
      </w:r>
    </w:p>
    <w:p w14:paraId="59D39791" w14:textId="77777777" w:rsidR="00405C03" w:rsidRPr="00C65B4B" w:rsidRDefault="00405C03">
      <w:pPr>
        <w:widowControl/>
        <w:jc w:val="left"/>
        <w:rPr>
          <w:rFonts w:ascii="宋体" w:eastAsia="宋体" w:hAnsi="宋体" w:cs="Times New Roman"/>
          <w:b/>
          <w:bCs/>
          <w:spacing w:val="-6"/>
          <w:sz w:val="24"/>
          <w:szCs w:val="24"/>
        </w:rPr>
      </w:pPr>
      <w:r w:rsidRPr="00C65B4B">
        <w:rPr>
          <w:rFonts w:ascii="宋体" w:eastAsia="宋体" w:hAnsi="宋体" w:cs="Times New Roman"/>
          <w:b/>
          <w:bCs/>
          <w:spacing w:val="-6"/>
          <w:sz w:val="24"/>
          <w:szCs w:val="24"/>
        </w:rPr>
        <w:br w:type="page"/>
      </w:r>
    </w:p>
    <w:p w14:paraId="566B1466" w14:textId="77777777" w:rsidR="00405C03" w:rsidRPr="00C65B4B" w:rsidRDefault="00405C03" w:rsidP="00405C03">
      <w:pPr>
        <w:adjustRightInd w:val="0"/>
        <w:snapToGrid w:val="0"/>
        <w:spacing w:line="360" w:lineRule="auto"/>
        <w:jc w:val="center"/>
        <w:rPr>
          <w:rFonts w:ascii="宋体" w:eastAsia="宋体" w:hAnsi="宋体" w:cs="宋体"/>
          <w:b/>
          <w:bCs/>
          <w:sz w:val="24"/>
          <w:szCs w:val="24"/>
        </w:rPr>
      </w:pPr>
      <w:r w:rsidRPr="00C65B4B">
        <w:rPr>
          <w:rFonts w:ascii="宋体" w:eastAsia="宋体" w:hAnsi="宋体" w:cs="宋体" w:hint="eastAsia"/>
          <w:b/>
          <w:bCs/>
          <w:sz w:val="24"/>
          <w:szCs w:val="24"/>
        </w:rPr>
        <w:lastRenderedPageBreak/>
        <w:t>供应商廉洁自律承诺书</w:t>
      </w:r>
    </w:p>
    <w:p w14:paraId="64FA7ECB" w14:textId="77777777" w:rsidR="00405C03" w:rsidRPr="00C65B4B" w:rsidRDefault="00405C03" w:rsidP="00405C03">
      <w:pPr>
        <w:adjustRightInd w:val="0"/>
        <w:snapToGrid w:val="0"/>
        <w:spacing w:line="360" w:lineRule="auto"/>
        <w:rPr>
          <w:rFonts w:ascii="宋体" w:eastAsia="宋体" w:hAnsi="宋体" w:cs="宋体"/>
          <w:b/>
          <w:bCs/>
          <w:kern w:val="0"/>
          <w:sz w:val="24"/>
          <w:szCs w:val="24"/>
        </w:rPr>
      </w:pPr>
    </w:p>
    <w:p w14:paraId="78DF279B" w14:textId="77777777" w:rsidR="00405C03" w:rsidRPr="00C65B4B" w:rsidRDefault="00405C03" w:rsidP="00405C03">
      <w:pPr>
        <w:adjustRightInd w:val="0"/>
        <w:snapToGrid w:val="0"/>
        <w:spacing w:line="360" w:lineRule="auto"/>
        <w:rPr>
          <w:rFonts w:ascii="宋体" w:eastAsia="宋体" w:hAnsi="宋体" w:cs="宋体"/>
          <w:b/>
          <w:bCs/>
          <w:kern w:val="0"/>
          <w:sz w:val="24"/>
          <w:szCs w:val="24"/>
        </w:rPr>
      </w:pPr>
      <w:r w:rsidRPr="00C65B4B">
        <w:rPr>
          <w:rFonts w:ascii="宋体" w:eastAsia="宋体" w:hAnsi="宋体" w:cs="宋体" w:hint="eastAsia"/>
          <w:b/>
          <w:bCs/>
          <w:kern w:val="0"/>
          <w:sz w:val="24"/>
          <w:szCs w:val="24"/>
        </w:rPr>
        <w:t>浙江求是招标代理有限公司：</w:t>
      </w:r>
    </w:p>
    <w:p w14:paraId="23FF5ACC" w14:textId="77777777" w:rsidR="00405C03" w:rsidRPr="00C65B4B" w:rsidRDefault="00405C03" w:rsidP="00405C03">
      <w:pPr>
        <w:adjustRightInd w:val="0"/>
        <w:snapToGrid w:val="0"/>
        <w:spacing w:line="360" w:lineRule="auto"/>
        <w:rPr>
          <w:rFonts w:ascii="宋体" w:eastAsia="宋体" w:hAnsi="宋体" w:cs="宋体"/>
          <w:b/>
          <w:bCs/>
          <w:sz w:val="24"/>
          <w:szCs w:val="24"/>
        </w:rPr>
      </w:pPr>
    </w:p>
    <w:p w14:paraId="164B16C2"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根据《中华人民共和国政府采购法》等相关</w:t>
      </w:r>
      <w:proofErr w:type="gramStart"/>
      <w:r w:rsidRPr="00C65B4B">
        <w:rPr>
          <w:rFonts w:ascii="宋体" w:eastAsia="宋体" w:hAnsi="宋体" w:cs="宋体" w:hint="eastAsia"/>
          <w:spacing w:val="6"/>
          <w:sz w:val="24"/>
          <w:szCs w:val="24"/>
        </w:rPr>
        <w:t>关</w:t>
      </w:r>
      <w:proofErr w:type="gramEnd"/>
      <w:r w:rsidRPr="00C65B4B">
        <w:rPr>
          <w:rFonts w:ascii="宋体" w:eastAsia="宋体" w:hAnsi="宋体" w:cs="宋体" w:hint="eastAsia"/>
          <w:spacing w:val="6"/>
          <w:sz w:val="24"/>
          <w:szCs w:val="24"/>
        </w:rPr>
        <w:t>规定，本人就参加</w:t>
      </w:r>
      <w:r w:rsidRPr="00C65B4B">
        <w:rPr>
          <w:rFonts w:ascii="宋体" w:eastAsia="宋体" w:hAnsi="宋体" w:cs="宋体" w:hint="eastAsia"/>
          <w:spacing w:val="6"/>
          <w:sz w:val="24"/>
          <w:szCs w:val="24"/>
          <w:u w:val="single"/>
        </w:rPr>
        <w:t xml:space="preserve">           </w:t>
      </w:r>
      <w:r w:rsidRPr="00C65B4B">
        <w:rPr>
          <w:rFonts w:ascii="宋体" w:eastAsia="宋体" w:hAnsi="宋体" w:cs="宋体" w:hint="eastAsia"/>
          <w:spacing w:val="6"/>
          <w:sz w:val="24"/>
          <w:szCs w:val="24"/>
        </w:rPr>
        <w:t>政府采购项目（编号：</w:t>
      </w:r>
      <w:r w:rsidRPr="00C65B4B">
        <w:rPr>
          <w:rFonts w:ascii="宋体" w:eastAsia="宋体" w:hAnsi="宋体" w:cs="宋体" w:hint="eastAsia"/>
          <w:spacing w:val="6"/>
          <w:sz w:val="24"/>
          <w:szCs w:val="24"/>
          <w:u w:val="single"/>
        </w:rPr>
        <w:t xml:space="preserve">         </w:t>
      </w:r>
      <w:r w:rsidRPr="00C65B4B">
        <w:rPr>
          <w:rFonts w:ascii="宋体" w:eastAsia="宋体" w:hAnsi="宋体" w:cs="宋体" w:hint="eastAsia"/>
          <w:spacing w:val="6"/>
          <w:sz w:val="24"/>
          <w:szCs w:val="24"/>
        </w:rPr>
        <w:t>，就有关廉洁自律和公平竞争事项郑重声明如下：</w:t>
      </w:r>
    </w:p>
    <w:p w14:paraId="59B4D15D"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一、本单位与采购人之间不存在利害关系，不存在行贿、串通等违法行为；</w:t>
      </w:r>
    </w:p>
    <w:p w14:paraId="08D0C22B"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二、本单位与其他当事人之间不存在直接控股、管理关系等情况，不存在法定的不允许投标情形，不存在行贿、串通等违法行为；</w:t>
      </w:r>
    </w:p>
    <w:p w14:paraId="4BB595E1"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三、本单位清楚知道并严格遵守政府采购法律法规、政策文件和相关纪律；</w:t>
      </w:r>
    </w:p>
    <w:p w14:paraId="1043C3AA"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四、不向项目有关人员及部门赠送礼金礼物、有价证券、回扣以及中介费、介绍费、咨询费等好处费；</w:t>
      </w:r>
    </w:p>
    <w:p w14:paraId="12B60BF4"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五、不为项目有关人员及部门报销应由你方单位或个人支付的费用；</w:t>
      </w:r>
    </w:p>
    <w:p w14:paraId="6CF55625"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六、不向项目有关人员及部门提供有可能影响公正的宴请和健身娱乐等活动；</w:t>
      </w:r>
    </w:p>
    <w:p w14:paraId="1AF6C6B9"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七、不为项目有关人员及部门出国（境）、旅游等提供方便；</w:t>
      </w:r>
    </w:p>
    <w:p w14:paraId="083275A9"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八、不为项目有关人员个人装修住房、婚丧嫁娶、配偶子女工作安排等提供好处；</w:t>
      </w:r>
    </w:p>
    <w:p w14:paraId="12D88EB1"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九、严格遵守《中华人民共和国政府采购法》《中华人民共和国民法典》等法律法规，诚实守信，合法经营，坚决抵制各种违法违纪行为。</w:t>
      </w:r>
    </w:p>
    <w:p w14:paraId="18E6DBEB" w14:textId="77777777" w:rsidR="00405C03" w:rsidRPr="00C65B4B" w:rsidRDefault="00405C03" w:rsidP="00405C03">
      <w:pPr>
        <w:adjustRightInd w:val="0"/>
        <w:snapToGrid w:val="0"/>
        <w:spacing w:line="360" w:lineRule="auto"/>
        <w:ind w:firstLineChars="200" w:firstLine="504"/>
        <w:rPr>
          <w:rFonts w:ascii="宋体" w:eastAsia="宋体" w:hAnsi="宋体" w:cs="宋体"/>
          <w:spacing w:val="6"/>
          <w:sz w:val="24"/>
          <w:szCs w:val="24"/>
        </w:rPr>
      </w:pPr>
      <w:r w:rsidRPr="00C65B4B">
        <w:rPr>
          <w:rFonts w:ascii="宋体" w:eastAsia="宋体" w:hAnsi="宋体" w:cs="宋体"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6B8F8203" w14:textId="77777777" w:rsidR="00405C03" w:rsidRPr="00C65B4B" w:rsidRDefault="00405C03" w:rsidP="00405C03">
      <w:pPr>
        <w:adjustRightInd w:val="0"/>
        <w:snapToGrid w:val="0"/>
        <w:spacing w:line="360" w:lineRule="auto"/>
        <w:rPr>
          <w:rFonts w:ascii="宋体" w:eastAsia="宋体" w:hAnsi="宋体" w:cs="宋体"/>
          <w:sz w:val="24"/>
          <w:szCs w:val="24"/>
        </w:rPr>
      </w:pPr>
    </w:p>
    <w:p w14:paraId="7B7B9D67" w14:textId="77777777" w:rsidR="00405C03" w:rsidRPr="00C65B4B" w:rsidRDefault="00405C03" w:rsidP="00405C03">
      <w:pPr>
        <w:adjustRightInd w:val="0"/>
        <w:snapToGrid w:val="0"/>
        <w:spacing w:line="360" w:lineRule="auto"/>
        <w:rPr>
          <w:rFonts w:ascii="宋体" w:eastAsia="宋体" w:hAnsi="宋体" w:cs="宋体"/>
          <w:sz w:val="24"/>
          <w:szCs w:val="24"/>
        </w:rPr>
      </w:pPr>
      <w:r w:rsidRPr="00C65B4B">
        <w:rPr>
          <w:rFonts w:ascii="宋体" w:eastAsia="宋体" w:hAnsi="宋体" w:cs="宋体" w:hint="eastAsia"/>
          <w:b/>
          <w:sz w:val="24"/>
          <w:szCs w:val="24"/>
        </w:rPr>
        <w:t>供应商代表签字：</w:t>
      </w:r>
    </w:p>
    <w:p w14:paraId="50528369" w14:textId="77777777" w:rsidR="00405C03" w:rsidRPr="00C65B4B" w:rsidRDefault="00405C03" w:rsidP="00405C03">
      <w:pPr>
        <w:spacing w:line="360" w:lineRule="auto"/>
        <w:rPr>
          <w:rFonts w:ascii="宋体" w:eastAsia="宋体" w:hAnsi="宋体" w:cs="宋体"/>
          <w:b/>
          <w:bCs/>
          <w:spacing w:val="-6"/>
          <w:sz w:val="24"/>
          <w:szCs w:val="24"/>
        </w:rPr>
      </w:pPr>
      <w:r w:rsidRPr="00C65B4B">
        <w:rPr>
          <w:rFonts w:ascii="宋体" w:eastAsia="宋体" w:hAnsi="宋体" w:cs="宋体" w:hint="eastAsia"/>
          <w:sz w:val="24"/>
          <w:szCs w:val="24"/>
        </w:rPr>
        <w:t xml:space="preserve">  年  月  日</w:t>
      </w:r>
    </w:p>
    <w:p w14:paraId="2F60D9DB" w14:textId="77777777" w:rsidR="00764B19" w:rsidRPr="00C65B4B" w:rsidRDefault="00764B19">
      <w:pPr>
        <w:spacing w:line="360" w:lineRule="auto"/>
        <w:rPr>
          <w:rFonts w:ascii="宋体" w:eastAsia="宋体" w:hAnsi="宋体" w:cs="Times New Roman"/>
          <w:b/>
          <w:bCs/>
          <w:spacing w:val="-6"/>
          <w:sz w:val="24"/>
          <w:szCs w:val="24"/>
        </w:rPr>
      </w:pPr>
    </w:p>
    <w:p w14:paraId="52DA655B"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Times New Roman"/>
          <w:b/>
          <w:spacing w:val="-6"/>
          <w:sz w:val="24"/>
          <w:szCs w:val="24"/>
        </w:rPr>
        <w:br w:type="page"/>
      </w:r>
      <w:r w:rsidRPr="00C65B4B">
        <w:rPr>
          <w:rFonts w:ascii="宋体" w:eastAsia="宋体" w:hAnsi="宋体" w:cs="宋体" w:hint="eastAsia"/>
          <w:b/>
          <w:spacing w:val="-6"/>
          <w:sz w:val="24"/>
          <w:szCs w:val="24"/>
        </w:rPr>
        <w:lastRenderedPageBreak/>
        <w:t>（</w:t>
      </w:r>
      <w:r w:rsidRPr="00C65B4B">
        <w:rPr>
          <w:rFonts w:ascii="宋体" w:eastAsia="宋体" w:hAnsi="宋体" w:cs="宋体"/>
          <w:b/>
          <w:spacing w:val="-6"/>
          <w:sz w:val="24"/>
          <w:szCs w:val="24"/>
        </w:rPr>
        <w:t>3</w:t>
      </w:r>
      <w:r w:rsidRPr="00C65B4B">
        <w:rPr>
          <w:rFonts w:ascii="宋体" w:eastAsia="宋体" w:hAnsi="宋体" w:cs="宋体" w:hint="eastAsia"/>
          <w:b/>
          <w:spacing w:val="-6"/>
          <w:sz w:val="24"/>
          <w:szCs w:val="24"/>
        </w:rPr>
        <w:t>）法定代表人资格证明书</w:t>
      </w:r>
    </w:p>
    <w:p w14:paraId="1F6F382A" w14:textId="77777777"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致：</w:t>
      </w:r>
      <w:r w:rsidR="00570BFA" w:rsidRPr="00C65B4B">
        <w:rPr>
          <w:rFonts w:ascii="宋体" w:eastAsia="宋体" w:hAnsi="宋体" w:cs="Times New Roman" w:hint="eastAsia"/>
          <w:bCs/>
          <w:spacing w:val="-6"/>
          <w:sz w:val="24"/>
          <w:szCs w:val="24"/>
        </w:rPr>
        <w:t>浙大城市学院</w:t>
      </w:r>
      <w:r w:rsidRPr="00C65B4B">
        <w:rPr>
          <w:rFonts w:ascii="宋体" w:eastAsia="宋体" w:hAnsi="宋体" w:cs="Times New Roman" w:hint="eastAsia"/>
          <w:bCs/>
          <w:spacing w:val="-6"/>
          <w:sz w:val="24"/>
          <w:szCs w:val="24"/>
        </w:rPr>
        <w:t>、浙江求是招标代理有限公司</w:t>
      </w:r>
    </w:p>
    <w:p w14:paraId="08CA7083" w14:textId="77777777" w:rsidR="00764B19" w:rsidRPr="00C65B4B" w:rsidRDefault="00E84C89">
      <w:pPr>
        <w:spacing w:line="360" w:lineRule="auto"/>
        <w:ind w:firstLineChars="200" w:firstLine="456"/>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我</w:t>
      </w:r>
      <w:r w:rsidRPr="00C65B4B">
        <w:rPr>
          <w:rFonts w:ascii="宋体" w:eastAsia="宋体" w:hAnsi="宋体" w:cs="Times New Roman"/>
          <w:spacing w:val="-6"/>
          <w:sz w:val="24"/>
          <w:szCs w:val="24"/>
        </w:rPr>
        <w:t>________________</w:t>
      </w:r>
      <w:r w:rsidRPr="00C65B4B">
        <w:rPr>
          <w:rFonts w:ascii="宋体" w:eastAsia="宋体" w:hAnsi="宋体" w:cs="Times New Roman" w:hint="eastAsia"/>
          <w:spacing w:val="-6"/>
          <w:sz w:val="24"/>
          <w:szCs w:val="24"/>
        </w:rPr>
        <w:t>（</w:t>
      </w:r>
      <w:r w:rsidRPr="00C65B4B">
        <w:rPr>
          <w:rFonts w:ascii="宋体" w:eastAsia="宋体" w:hAnsi="宋体" w:cs="Times New Roman"/>
          <w:bCs/>
          <w:spacing w:val="-6"/>
          <w:sz w:val="24"/>
          <w:szCs w:val="24"/>
        </w:rPr>
        <w:t>姓名</w:t>
      </w:r>
      <w:r w:rsidRPr="00C65B4B">
        <w:rPr>
          <w:rFonts w:ascii="宋体" w:eastAsia="宋体" w:hAnsi="宋体" w:cs="Times New Roman" w:hint="eastAsia"/>
          <w:bCs/>
          <w:spacing w:val="-6"/>
          <w:sz w:val="24"/>
          <w:szCs w:val="24"/>
        </w:rPr>
        <w:t>）</w:t>
      </w:r>
      <w:r w:rsidRPr="00C65B4B">
        <w:rPr>
          <w:rFonts w:ascii="宋体" w:eastAsia="宋体" w:hAnsi="宋体" w:cs="Times New Roman"/>
          <w:bCs/>
          <w:spacing w:val="-6"/>
          <w:sz w:val="24"/>
          <w:szCs w:val="24"/>
        </w:rPr>
        <w:t>系</w:t>
      </w:r>
      <w:r w:rsidRPr="00C65B4B">
        <w:rPr>
          <w:rFonts w:ascii="宋体" w:eastAsia="宋体" w:hAnsi="宋体" w:cs="Times New Roman" w:hint="eastAsia"/>
          <w:bCs/>
          <w:spacing w:val="-6"/>
          <w:sz w:val="24"/>
          <w:szCs w:val="24"/>
        </w:rPr>
        <w:t>_________________________（投标人名称）</w:t>
      </w:r>
      <w:r w:rsidRPr="00C65B4B">
        <w:rPr>
          <w:rFonts w:ascii="宋体" w:eastAsia="宋体" w:hAnsi="宋体" w:cs="Times New Roman"/>
          <w:bCs/>
          <w:spacing w:val="-6"/>
          <w:sz w:val="24"/>
          <w:szCs w:val="24"/>
        </w:rPr>
        <w:t>的法定代表人，身份证</w:t>
      </w:r>
      <w:r w:rsidRPr="00C65B4B">
        <w:rPr>
          <w:rFonts w:ascii="宋体" w:eastAsia="宋体" w:hAnsi="宋体" w:cs="Times New Roman" w:hint="eastAsia"/>
          <w:bCs/>
          <w:spacing w:val="-6"/>
          <w:sz w:val="24"/>
          <w:szCs w:val="24"/>
        </w:rPr>
        <w:t>号码：_________________________________。</w:t>
      </w:r>
    </w:p>
    <w:p w14:paraId="594B0F7B" w14:textId="77777777" w:rsidR="00764B19" w:rsidRPr="00C65B4B" w:rsidRDefault="00E84C89">
      <w:pPr>
        <w:spacing w:line="360" w:lineRule="auto"/>
        <w:ind w:firstLineChars="200" w:firstLine="456"/>
        <w:rPr>
          <w:rFonts w:ascii="宋体" w:eastAsia="宋体" w:hAnsi="宋体" w:cs="Times New Roman"/>
          <w:bCs/>
          <w:spacing w:val="-6"/>
          <w:sz w:val="24"/>
          <w:szCs w:val="24"/>
        </w:rPr>
      </w:pPr>
      <w:r w:rsidRPr="00C65B4B">
        <w:rPr>
          <w:rFonts w:ascii="宋体" w:eastAsia="宋体" w:hAnsi="宋体" w:cs="Times New Roman"/>
          <w:bCs/>
          <w:spacing w:val="-6"/>
          <w:sz w:val="24"/>
          <w:szCs w:val="24"/>
        </w:rPr>
        <w:t>特此证明。</w:t>
      </w:r>
    </w:p>
    <w:p w14:paraId="2F9DBCDF" w14:textId="77777777" w:rsidR="00764B19" w:rsidRPr="00C65B4B"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C65B4B" w14:paraId="740C291D" w14:textId="77777777">
        <w:trPr>
          <w:trHeight w:val="3402"/>
          <w:jc w:val="center"/>
        </w:trPr>
        <w:tc>
          <w:tcPr>
            <w:tcW w:w="9628" w:type="dxa"/>
            <w:vAlign w:val="center"/>
          </w:tcPr>
          <w:p w14:paraId="51639306" w14:textId="77777777" w:rsidR="00764B19" w:rsidRPr="00C65B4B" w:rsidRDefault="00E84C89">
            <w:pPr>
              <w:spacing w:line="360" w:lineRule="auto"/>
              <w:jc w:val="center"/>
              <w:rPr>
                <w:rFonts w:ascii="宋体" w:eastAsia="宋体" w:hAnsi="宋体" w:cs="Times New Roman"/>
                <w:bCs/>
                <w:spacing w:val="-6"/>
                <w:sz w:val="24"/>
                <w:szCs w:val="24"/>
              </w:rPr>
            </w:pPr>
            <w:r w:rsidRPr="00C65B4B">
              <w:rPr>
                <w:rFonts w:ascii="宋体" w:eastAsia="宋体" w:hAnsi="宋体" w:cs="Times New Roman" w:hint="eastAsia"/>
                <w:sz w:val="24"/>
                <w:szCs w:val="24"/>
              </w:rPr>
              <w:t>法定代表人身份证扫描件粘贴处</w:t>
            </w:r>
          </w:p>
        </w:tc>
      </w:tr>
    </w:tbl>
    <w:p w14:paraId="119238DF" w14:textId="77777777" w:rsidR="00764B19" w:rsidRPr="00C65B4B" w:rsidRDefault="00764B19">
      <w:pPr>
        <w:spacing w:line="360" w:lineRule="auto"/>
        <w:rPr>
          <w:rFonts w:ascii="宋体" w:eastAsia="宋体" w:hAnsi="宋体" w:cs="Times New Roman"/>
          <w:bCs/>
          <w:spacing w:val="-6"/>
          <w:sz w:val="24"/>
          <w:szCs w:val="24"/>
        </w:rPr>
      </w:pPr>
    </w:p>
    <w:p w14:paraId="319C75E4" w14:textId="77777777" w:rsidR="00764B19" w:rsidRPr="00C65B4B" w:rsidRDefault="00764B19">
      <w:pPr>
        <w:spacing w:line="360" w:lineRule="auto"/>
        <w:rPr>
          <w:rFonts w:ascii="宋体" w:eastAsia="宋体" w:hAnsi="宋体" w:cs="Times New Roman"/>
          <w:b/>
          <w:bCs/>
          <w:spacing w:val="-6"/>
          <w:sz w:val="24"/>
          <w:szCs w:val="24"/>
        </w:rPr>
      </w:pPr>
    </w:p>
    <w:p w14:paraId="5A636C1E" w14:textId="77777777" w:rsidR="00764B19" w:rsidRPr="00C65B4B" w:rsidRDefault="00764B19">
      <w:pPr>
        <w:spacing w:line="360" w:lineRule="auto"/>
        <w:rPr>
          <w:rFonts w:ascii="宋体" w:eastAsia="宋体" w:hAnsi="宋体" w:cs="Times New Roman"/>
          <w:b/>
          <w:bCs/>
          <w:spacing w:val="-6"/>
          <w:sz w:val="24"/>
          <w:szCs w:val="24"/>
        </w:rPr>
      </w:pPr>
    </w:p>
    <w:p w14:paraId="33378EE5"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7571B26B"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日期：     年   月   日</w:t>
      </w:r>
    </w:p>
    <w:p w14:paraId="25D69ACC"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Times New Roman"/>
          <w:b/>
          <w:spacing w:val="-6"/>
          <w:sz w:val="24"/>
          <w:szCs w:val="24"/>
        </w:rPr>
        <w:br w:type="page"/>
      </w:r>
      <w:r w:rsidRPr="00C65B4B">
        <w:rPr>
          <w:rFonts w:ascii="宋体" w:eastAsia="宋体" w:hAnsi="宋体" w:cs="宋体" w:hint="eastAsia"/>
          <w:b/>
          <w:spacing w:val="-6"/>
          <w:sz w:val="24"/>
          <w:szCs w:val="24"/>
        </w:rPr>
        <w:lastRenderedPageBreak/>
        <w:t>（</w:t>
      </w:r>
      <w:r w:rsidRPr="00C65B4B">
        <w:rPr>
          <w:rFonts w:ascii="宋体" w:eastAsia="宋体" w:hAnsi="宋体" w:cs="宋体"/>
          <w:b/>
          <w:spacing w:val="-6"/>
          <w:sz w:val="24"/>
          <w:szCs w:val="24"/>
        </w:rPr>
        <w:t>3</w:t>
      </w:r>
      <w:r w:rsidRPr="00C65B4B">
        <w:rPr>
          <w:rFonts w:ascii="宋体" w:eastAsia="宋体" w:hAnsi="宋体" w:cs="宋体" w:hint="eastAsia"/>
          <w:b/>
          <w:spacing w:val="-6"/>
          <w:sz w:val="24"/>
          <w:szCs w:val="24"/>
        </w:rPr>
        <w:t>）法定代表人授权委托书</w:t>
      </w:r>
    </w:p>
    <w:p w14:paraId="34FD5B8D"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Cs/>
          <w:spacing w:val="-6"/>
          <w:sz w:val="24"/>
          <w:szCs w:val="24"/>
        </w:rPr>
        <w:t>致：</w:t>
      </w:r>
      <w:r w:rsidR="00570BFA" w:rsidRPr="00C65B4B">
        <w:rPr>
          <w:rFonts w:ascii="宋体" w:eastAsia="宋体" w:hAnsi="宋体" w:cs="Times New Roman" w:hint="eastAsia"/>
          <w:bCs/>
          <w:spacing w:val="-6"/>
          <w:sz w:val="24"/>
          <w:szCs w:val="24"/>
        </w:rPr>
        <w:t>浙大城市学院</w:t>
      </w:r>
      <w:r w:rsidRPr="00C65B4B">
        <w:rPr>
          <w:rFonts w:ascii="宋体" w:eastAsia="宋体" w:hAnsi="宋体" w:cs="Times New Roman" w:hint="eastAsia"/>
          <w:bCs/>
          <w:spacing w:val="-6"/>
          <w:sz w:val="24"/>
          <w:szCs w:val="24"/>
        </w:rPr>
        <w:t>、浙江求是招标代理有限公司</w:t>
      </w:r>
    </w:p>
    <w:p w14:paraId="76AE0916"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我____________（姓名）系</w:t>
      </w:r>
      <w:r w:rsidRPr="00C65B4B">
        <w:rPr>
          <w:rFonts w:ascii="宋体" w:eastAsia="宋体" w:hAnsi="宋体" w:cs="Times New Roman"/>
          <w:spacing w:val="-6"/>
          <w:sz w:val="24"/>
          <w:szCs w:val="24"/>
        </w:rPr>
        <w:t>__________________________</w:t>
      </w:r>
      <w:r w:rsidRPr="00C65B4B">
        <w:rPr>
          <w:rFonts w:ascii="宋体" w:eastAsia="宋体" w:hAnsi="宋体" w:cs="Times New Roman" w:hint="eastAsia"/>
          <w:spacing w:val="-6"/>
          <w:sz w:val="24"/>
          <w:szCs w:val="24"/>
        </w:rPr>
        <w:t>（投标人名称）的法定代表人，现授权委托本单位在职职工：</w:t>
      </w:r>
      <w:r w:rsidRPr="00C65B4B">
        <w:rPr>
          <w:rFonts w:ascii="宋体" w:eastAsia="宋体" w:hAnsi="宋体" w:cs="Times New Roman"/>
          <w:spacing w:val="-6"/>
          <w:sz w:val="24"/>
          <w:szCs w:val="24"/>
        </w:rPr>
        <w:t>_________</w:t>
      </w:r>
      <w:r w:rsidRPr="00C65B4B">
        <w:rPr>
          <w:rFonts w:ascii="宋体" w:eastAsia="宋体" w:hAnsi="宋体" w:cs="Times New Roman" w:hint="eastAsia"/>
          <w:spacing w:val="-6"/>
          <w:sz w:val="24"/>
          <w:szCs w:val="24"/>
        </w:rPr>
        <w:t>（姓名），身份证号码：</w:t>
      </w:r>
      <w:r w:rsidRPr="00C65B4B">
        <w:rPr>
          <w:rFonts w:ascii="宋体" w:eastAsia="宋体" w:hAnsi="宋体" w:cs="Times New Roman"/>
          <w:spacing w:val="-6"/>
          <w:sz w:val="24"/>
          <w:szCs w:val="24"/>
        </w:rPr>
        <w:t>_________________________</w:t>
      </w:r>
      <w:r w:rsidRPr="00C65B4B">
        <w:rPr>
          <w:rFonts w:ascii="宋体" w:eastAsia="宋体" w:hAnsi="宋体" w:cs="Times New Roman" w:hint="eastAsia"/>
          <w:spacing w:val="-6"/>
          <w:sz w:val="24"/>
          <w:szCs w:val="24"/>
        </w:rPr>
        <w:t>以我方的名义参加</w:t>
      </w:r>
      <w:r w:rsidR="00570BFA" w:rsidRPr="00C65B4B">
        <w:rPr>
          <w:rFonts w:ascii="宋体" w:eastAsia="宋体" w:hAnsi="宋体" w:cs="Times New Roman" w:hint="eastAsia"/>
          <w:bCs/>
          <w:spacing w:val="-6"/>
          <w:sz w:val="24"/>
          <w:szCs w:val="24"/>
        </w:rPr>
        <w:t>浙大城市学院</w:t>
      </w:r>
      <w:r w:rsidR="009135D2" w:rsidRPr="00C65B4B">
        <w:rPr>
          <w:rFonts w:ascii="宋体" w:eastAsia="宋体" w:hAnsi="宋体" w:cs="Times New Roman" w:hint="eastAsia"/>
          <w:bCs/>
          <w:spacing w:val="-6"/>
          <w:sz w:val="24"/>
          <w:szCs w:val="24"/>
        </w:rPr>
        <w:t>普通PCR仪等</w:t>
      </w:r>
      <w:proofErr w:type="gramStart"/>
      <w:r w:rsidR="009135D2" w:rsidRPr="00C65B4B">
        <w:rPr>
          <w:rFonts w:ascii="宋体" w:eastAsia="宋体" w:hAnsi="宋体" w:cs="Times New Roman" w:hint="eastAsia"/>
          <w:bCs/>
          <w:spacing w:val="-6"/>
          <w:sz w:val="24"/>
          <w:szCs w:val="24"/>
        </w:rPr>
        <w:t>设备</w:t>
      </w:r>
      <w:r w:rsidRPr="00C65B4B">
        <w:rPr>
          <w:rFonts w:ascii="宋体" w:eastAsia="宋体" w:hAnsi="宋体" w:cs="Times New Roman" w:hint="eastAsia"/>
          <w:bCs/>
          <w:spacing w:val="-6"/>
          <w:sz w:val="24"/>
          <w:szCs w:val="24"/>
        </w:rPr>
        <w:t>标项</w:t>
      </w:r>
      <w:proofErr w:type="gramEnd"/>
      <w:r w:rsidRPr="00C65B4B">
        <w:rPr>
          <w:rFonts w:ascii="宋体" w:eastAsia="宋体" w:hAnsi="宋体" w:cs="Times New Roman" w:hint="eastAsia"/>
          <w:bCs/>
          <w:spacing w:val="-6"/>
          <w:sz w:val="24"/>
          <w:szCs w:val="24"/>
          <w:u w:val="single"/>
        </w:rPr>
        <w:t xml:space="preserve">   </w:t>
      </w:r>
      <w:r w:rsidRPr="00C65B4B">
        <w:rPr>
          <w:rFonts w:ascii="宋体" w:eastAsia="宋体" w:hAnsi="宋体" w:cs="Times New Roman" w:hint="eastAsia"/>
          <w:spacing w:val="-6"/>
          <w:sz w:val="24"/>
          <w:szCs w:val="24"/>
        </w:rPr>
        <w:t>的投标活动，并代表我方全权办理针对上述项目的投标、开标、评标、签约等具体事务和签署相关文件。</w:t>
      </w:r>
    </w:p>
    <w:p w14:paraId="0D9F7B2B"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我方对被授权人的签名负全部责任。</w:t>
      </w:r>
    </w:p>
    <w:p w14:paraId="3A44E2EF"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7FC2BB25" w14:textId="77777777" w:rsidR="00764B19" w:rsidRPr="00C65B4B" w:rsidRDefault="00E84C89">
      <w:pPr>
        <w:spacing w:line="360" w:lineRule="auto"/>
        <w:ind w:firstLineChars="200" w:firstLine="456"/>
        <w:rPr>
          <w:rFonts w:ascii="宋体" w:eastAsia="宋体" w:hAnsi="宋体" w:cs="Times New Roman"/>
          <w:spacing w:val="-6"/>
          <w:sz w:val="24"/>
          <w:szCs w:val="24"/>
        </w:rPr>
      </w:pPr>
      <w:r w:rsidRPr="00C65B4B">
        <w:rPr>
          <w:rFonts w:ascii="宋体" w:eastAsia="宋体" w:hAnsi="宋体" w:cs="Times New Roman" w:hint="eastAsia"/>
          <w:spacing w:val="-6"/>
          <w:sz w:val="24"/>
          <w:szCs w:val="24"/>
        </w:rPr>
        <w:t>被授权人无转委托权，特此委托。</w:t>
      </w:r>
    </w:p>
    <w:p w14:paraId="6C926FDA" w14:textId="77777777" w:rsidR="00764B19" w:rsidRPr="00C65B4B" w:rsidRDefault="00E84C89">
      <w:pPr>
        <w:spacing w:line="360" w:lineRule="auto"/>
        <w:ind w:firstLineChars="186" w:firstLine="424"/>
        <w:rPr>
          <w:rFonts w:ascii="宋体" w:eastAsia="宋体" w:hAnsi="宋体" w:cs="Times New Roman"/>
          <w:spacing w:val="-6"/>
          <w:sz w:val="24"/>
          <w:szCs w:val="24"/>
          <w:u w:val="single"/>
        </w:rPr>
      </w:pPr>
      <w:r w:rsidRPr="00C65B4B">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48D9F050" w14:textId="77777777" w:rsidR="00764B19" w:rsidRPr="00C65B4B" w:rsidRDefault="00E84C89">
      <w:pPr>
        <w:spacing w:line="360" w:lineRule="auto"/>
        <w:ind w:firstLineChars="186" w:firstLine="426"/>
        <w:rPr>
          <w:rFonts w:ascii="宋体" w:eastAsia="宋体" w:hAnsi="宋体" w:cs="Times New Roman"/>
          <w:b/>
          <w:bCs/>
          <w:spacing w:val="-6"/>
          <w:sz w:val="24"/>
          <w:szCs w:val="24"/>
          <w:u w:val="single"/>
        </w:rPr>
      </w:pPr>
      <w:r w:rsidRPr="00C65B4B">
        <w:rPr>
          <w:rFonts w:ascii="宋体" w:eastAsia="宋体" w:hAnsi="宋体" w:cs="Times New Roman" w:hint="eastAsia"/>
          <w:b/>
          <w:bCs/>
          <w:spacing w:val="-6"/>
          <w:sz w:val="24"/>
          <w:szCs w:val="24"/>
        </w:rPr>
        <w:t>法定代表人（签字或盖章）：</w:t>
      </w:r>
    </w:p>
    <w:p w14:paraId="6BE4F91D" w14:textId="77777777" w:rsidR="00764B19" w:rsidRPr="00C65B4B" w:rsidRDefault="00764B19">
      <w:pPr>
        <w:spacing w:line="360" w:lineRule="auto"/>
        <w:ind w:firstLineChars="186" w:firstLine="424"/>
        <w:rPr>
          <w:rFonts w:ascii="宋体" w:eastAsia="宋体" w:hAnsi="宋体" w:cs="Times New Roman"/>
          <w:spacing w:val="-6"/>
          <w:sz w:val="24"/>
          <w:szCs w:val="24"/>
        </w:rPr>
      </w:pPr>
    </w:p>
    <w:p w14:paraId="4A35B563"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097C6784"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日期：     年   月   日</w:t>
      </w:r>
    </w:p>
    <w:p w14:paraId="049BF08C" w14:textId="77777777" w:rsidR="00764B19" w:rsidRPr="00C65B4B"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C65B4B" w14:paraId="468F867B" w14:textId="77777777">
        <w:trPr>
          <w:trHeight w:val="3402"/>
          <w:jc w:val="center"/>
        </w:trPr>
        <w:tc>
          <w:tcPr>
            <w:tcW w:w="9628" w:type="dxa"/>
            <w:vAlign w:val="center"/>
          </w:tcPr>
          <w:p w14:paraId="6D67EA2C" w14:textId="77777777" w:rsidR="00764B19" w:rsidRPr="00C65B4B" w:rsidRDefault="00E84C89">
            <w:pPr>
              <w:spacing w:line="360" w:lineRule="auto"/>
              <w:jc w:val="center"/>
              <w:rPr>
                <w:rFonts w:ascii="宋体" w:eastAsia="宋体" w:hAnsi="宋体" w:cs="Times New Roman"/>
                <w:bCs/>
                <w:spacing w:val="-6"/>
                <w:sz w:val="24"/>
                <w:szCs w:val="24"/>
              </w:rPr>
            </w:pPr>
            <w:r w:rsidRPr="00C65B4B">
              <w:rPr>
                <w:rFonts w:ascii="宋体" w:eastAsia="宋体" w:hAnsi="宋体" w:cs="Times New Roman" w:hint="eastAsia"/>
                <w:sz w:val="24"/>
                <w:szCs w:val="24"/>
              </w:rPr>
              <w:t>授权代表身份证扫描件粘贴处</w:t>
            </w:r>
          </w:p>
        </w:tc>
      </w:tr>
    </w:tbl>
    <w:p w14:paraId="0B26F720" w14:textId="77777777" w:rsidR="00764B19" w:rsidRPr="00C65B4B" w:rsidRDefault="00764B19">
      <w:pPr>
        <w:spacing w:line="360" w:lineRule="auto"/>
        <w:rPr>
          <w:rFonts w:ascii="宋体" w:eastAsia="宋体" w:hAnsi="宋体" w:cs="Times New Roman"/>
          <w:b/>
          <w:spacing w:val="-6"/>
          <w:sz w:val="24"/>
          <w:szCs w:val="24"/>
        </w:rPr>
      </w:pPr>
    </w:p>
    <w:p w14:paraId="70E34350" w14:textId="77777777" w:rsidR="00764B19" w:rsidRPr="00C65B4B" w:rsidRDefault="00E84C89">
      <w:pPr>
        <w:spacing w:line="360"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说明：</w:t>
      </w:r>
    </w:p>
    <w:p w14:paraId="599A5935" w14:textId="77777777" w:rsidR="00764B19" w:rsidRPr="00C65B4B" w:rsidRDefault="00E84C89">
      <w:pPr>
        <w:spacing w:line="360"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1</w:t>
      </w:r>
      <w:r w:rsidRPr="00C65B4B">
        <w:rPr>
          <w:rFonts w:ascii="宋体" w:eastAsia="宋体" w:hAnsi="宋体" w:cs="Times New Roman"/>
          <w:b/>
          <w:bCs/>
          <w:spacing w:val="-6"/>
          <w:szCs w:val="21"/>
        </w:rPr>
        <w:t>.</w:t>
      </w:r>
      <w:r w:rsidRPr="00C65B4B">
        <w:rPr>
          <w:rFonts w:ascii="宋体" w:eastAsia="宋体" w:hAnsi="宋体" w:cs="Times New Roman" w:hint="eastAsia"/>
          <w:b/>
          <w:bCs/>
          <w:spacing w:val="-6"/>
          <w:szCs w:val="21"/>
        </w:rPr>
        <w:t>投标人的</w:t>
      </w:r>
      <w:r w:rsidRPr="00C65B4B">
        <w:rPr>
          <w:rFonts w:ascii="宋体" w:eastAsia="宋体" w:hAnsi="宋体" w:cs="Times New Roman"/>
          <w:b/>
          <w:bCs/>
          <w:spacing w:val="-6"/>
          <w:szCs w:val="21"/>
        </w:rPr>
        <w:t>法定代表人参加投标，须在投标文件中提供</w:t>
      </w:r>
      <w:r w:rsidRPr="00C65B4B">
        <w:rPr>
          <w:rFonts w:ascii="宋体" w:eastAsia="宋体" w:hAnsi="宋体" w:cs="Times New Roman" w:hint="eastAsia"/>
          <w:b/>
          <w:bCs/>
          <w:spacing w:val="-6"/>
          <w:szCs w:val="21"/>
        </w:rPr>
        <w:t>：</w:t>
      </w:r>
      <w:r w:rsidRPr="00C65B4B">
        <w:rPr>
          <w:rFonts w:ascii="宋体" w:eastAsia="宋体" w:hAnsi="宋体" w:cs="Times New Roman"/>
          <w:b/>
          <w:bCs/>
          <w:spacing w:val="-6"/>
          <w:szCs w:val="21"/>
        </w:rPr>
        <w:t>法定代表人资格证明</w:t>
      </w:r>
      <w:r w:rsidRPr="00C65B4B">
        <w:rPr>
          <w:rFonts w:ascii="宋体" w:eastAsia="宋体" w:hAnsi="宋体" w:cs="Times New Roman" w:hint="eastAsia"/>
          <w:b/>
          <w:bCs/>
          <w:spacing w:val="-6"/>
          <w:szCs w:val="21"/>
        </w:rPr>
        <w:t>书；</w:t>
      </w:r>
    </w:p>
    <w:p w14:paraId="115D3DEB" w14:textId="77777777" w:rsidR="00764B19" w:rsidRPr="00C65B4B" w:rsidRDefault="00E84C89">
      <w:pPr>
        <w:spacing w:line="360"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2</w:t>
      </w:r>
      <w:r w:rsidRPr="00C65B4B">
        <w:rPr>
          <w:rFonts w:ascii="宋体" w:eastAsia="宋体" w:hAnsi="宋体" w:cs="Times New Roman"/>
          <w:b/>
          <w:bCs/>
          <w:spacing w:val="-6"/>
          <w:szCs w:val="21"/>
        </w:rPr>
        <w:t>.</w:t>
      </w:r>
      <w:r w:rsidRPr="00C65B4B">
        <w:rPr>
          <w:rFonts w:ascii="宋体" w:eastAsia="宋体" w:hAnsi="宋体" w:cs="Times New Roman" w:hint="eastAsia"/>
          <w:b/>
          <w:bCs/>
          <w:spacing w:val="-6"/>
          <w:szCs w:val="21"/>
        </w:rPr>
        <w:t>投标人的法定代表人委托授权代表</w:t>
      </w:r>
      <w:r w:rsidRPr="00C65B4B">
        <w:rPr>
          <w:rFonts w:ascii="宋体" w:eastAsia="宋体" w:hAnsi="宋体" w:cs="Times New Roman"/>
          <w:b/>
          <w:bCs/>
          <w:spacing w:val="-6"/>
          <w:szCs w:val="21"/>
        </w:rPr>
        <w:t>参加投标，须在投标文件中提供</w:t>
      </w:r>
      <w:r w:rsidRPr="00C65B4B">
        <w:rPr>
          <w:rFonts w:ascii="宋体" w:eastAsia="宋体" w:hAnsi="宋体" w:cs="Times New Roman" w:hint="eastAsia"/>
          <w:b/>
          <w:bCs/>
          <w:spacing w:val="-6"/>
          <w:szCs w:val="21"/>
        </w:rPr>
        <w:t>：</w:t>
      </w:r>
      <w:r w:rsidRPr="00C65B4B">
        <w:rPr>
          <w:rFonts w:ascii="宋体" w:eastAsia="宋体" w:hAnsi="宋体" w:cs="Times New Roman"/>
          <w:b/>
          <w:bCs/>
          <w:spacing w:val="-6"/>
          <w:szCs w:val="21"/>
        </w:rPr>
        <w:t>法定代表人资格证明</w:t>
      </w:r>
      <w:r w:rsidRPr="00C65B4B">
        <w:rPr>
          <w:rFonts w:ascii="宋体" w:eastAsia="宋体" w:hAnsi="宋体" w:cs="Times New Roman" w:hint="eastAsia"/>
          <w:b/>
          <w:bCs/>
          <w:spacing w:val="-6"/>
          <w:szCs w:val="21"/>
        </w:rPr>
        <w:t>书和</w:t>
      </w:r>
      <w:r w:rsidRPr="00C65B4B">
        <w:rPr>
          <w:rFonts w:ascii="宋体" w:eastAsia="宋体" w:hAnsi="宋体" w:cs="Times New Roman"/>
          <w:b/>
          <w:bCs/>
          <w:spacing w:val="-6"/>
          <w:szCs w:val="21"/>
        </w:rPr>
        <w:t>法定代表人授权</w:t>
      </w:r>
      <w:r w:rsidRPr="00C65B4B">
        <w:rPr>
          <w:rFonts w:ascii="宋体" w:eastAsia="宋体" w:hAnsi="宋体" w:cs="Times New Roman" w:hint="eastAsia"/>
          <w:b/>
          <w:bCs/>
          <w:spacing w:val="-6"/>
          <w:szCs w:val="21"/>
        </w:rPr>
        <w:t>委托</w:t>
      </w:r>
      <w:r w:rsidRPr="00C65B4B">
        <w:rPr>
          <w:rFonts w:ascii="宋体" w:eastAsia="宋体" w:hAnsi="宋体" w:cs="Times New Roman"/>
          <w:b/>
          <w:bCs/>
          <w:spacing w:val="-6"/>
          <w:szCs w:val="21"/>
        </w:rPr>
        <w:t>书</w:t>
      </w:r>
      <w:r w:rsidRPr="00C65B4B">
        <w:rPr>
          <w:rFonts w:ascii="宋体" w:eastAsia="宋体" w:hAnsi="宋体" w:cs="Times New Roman" w:hint="eastAsia"/>
          <w:b/>
          <w:bCs/>
          <w:spacing w:val="-6"/>
          <w:szCs w:val="21"/>
        </w:rPr>
        <w:t>。</w:t>
      </w:r>
    </w:p>
    <w:p w14:paraId="411D16EB"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Times New Roman"/>
          <w:b/>
          <w:spacing w:val="-6"/>
          <w:sz w:val="24"/>
          <w:szCs w:val="24"/>
        </w:rPr>
        <w:br w:type="page"/>
      </w:r>
      <w:r w:rsidRPr="00C65B4B">
        <w:rPr>
          <w:rFonts w:ascii="宋体" w:eastAsia="宋体" w:hAnsi="宋体" w:cs="宋体" w:hint="eastAsia"/>
          <w:b/>
          <w:spacing w:val="-6"/>
          <w:sz w:val="24"/>
          <w:szCs w:val="24"/>
        </w:rPr>
        <w:lastRenderedPageBreak/>
        <w:t>（</w:t>
      </w:r>
      <w:r w:rsidRPr="00C65B4B">
        <w:rPr>
          <w:rFonts w:ascii="宋体" w:eastAsia="宋体" w:hAnsi="宋体" w:cs="宋体"/>
          <w:b/>
          <w:spacing w:val="-6"/>
          <w:sz w:val="24"/>
          <w:szCs w:val="24"/>
        </w:rPr>
        <w:t>4</w:t>
      </w:r>
      <w:r w:rsidRPr="00C65B4B">
        <w:rPr>
          <w:rFonts w:ascii="宋体" w:eastAsia="宋体" w:hAnsi="宋体" w:cs="宋体" w:hint="eastAsia"/>
          <w:b/>
          <w:spacing w:val="-6"/>
          <w:sz w:val="24"/>
          <w:szCs w:val="24"/>
        </w:rPr>
        <w:t>）2020年12月（含）以后任意一月投标授权代表社保缴纳证明</w:t>
      </w:r>
    </w:p>
    <w:p w14:paraId="14051834" w14:textId="77777777" w:rsidR="00764B19" w:rsidRPr="00C65B4B" w:rsidRDefault="00E84C89">
      <w:pPr>
        <w:spacing w:line="200" w:lineRule="atLeast"/>
        <w:ind w:firstLine="420"/>
        <w:jc w:val="center"/>
        <w:rPr>
          <w:rFonts w:ascii="宋体" w:eastAsia="宋体" w:hAnsi="宋体" w:cs="Times New Roman"/>
          <w:b/>
          <w:spacing w:val="-4"/>
          <w:sz w:val="18"/>
          <w:szCs w:val="20"/>
        </w:rPr>
      </w:pPr>
      <w:r w:rsidRPr="00C65B4B">
        <w:rPr>
          <w:rFonts w:ascii="宋体" w:eastAsia="宋体" w:hAnsi="宋体" w:cs="Times New Roman" w:hint="eastAsia"/>
          <w:b/>
          <w:spacing w:val="-6"/>
          <w:szCs w:val="21"/>
        </w:rPr>
        <w:t>（授权代表为法定代表人可不提供）</w:t>
      </w:r>
    </w:p>
    <w:p w14:paraId="227E4CC6" w14:textId="77777777" w:rsidR="00764B19" w:rsidRPr="00C65B4B" w:rsidRDefault="00E84C89">
      <w:pPr>
        <w:spacing w:line="360" w:lineRule="auto"/>
        <w:jc w:val="center"/>
        <w:rPr>
          <w:rFonts w:ascii="宋体" w:eastAsia="宋体" w:hAnsi="宋体" w:cs="Times New Roman"/>
          <w:b/>
          <w:spacing w:val="-6"/>
          <w:sz w:val="24"/>
          <w:szCs w:val="24"/>
        </w:rPr>
      </w:pPr>
      <w:r w:rsidRPr="00C65B4B">
        <w:rPr>
          <w:rFonts w:ascii="宋体" w:eastAsia="宋体" w:hAnsi="宋体" w:cs="Times New Roman"/>
          <w:b/>
          <w:spacing w:val="-6"/>
          <w:sz w:val="24"/>
          <w:szCs w:val="24"/>
        </w:rPr>
        <w:br w:type="page"/>
      </w:r>
    </w:p>
    <w:p w14:paraId="6253FF26"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C65B4B" w:rsidRPr="00C65B4B" w14:paraId="19DA0EC6" w14:textId="77777777">
        <w:trPr>
          <w:trHeight w:val="340"/>
        </w:trPr>
        <w:tc>
          <w:tcPr>
            <w:tcW w:w="735" w:type="dxa"/>
            <w:vAlign w:val="center"/>
          </w:tcPr>
          <w:p w14:paraId="4B704FFD"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1</w:t>
            </w:r>
          </w:p>
        </w:tc>
        <w:tc>
          <w:tcPr>
            <w:tcW w:w="8868" w:type="dxa"/>
            <w:gridSpan w:val="3"/>
            <w:vAlign w:val="center"/>
          </w:tcPr>
          <w:p w14:paraId="2EB96811"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企业名称：</w:t>
            </w:r>
          </w:p>
        </w:tc>
      </w:tr>
      <w:tr w:rsidR="00C65B4B" w:rsidRPr="00C65B4B" w14:paraId="09609D21" w14:textId="77777777">
        <w:trPr>
          <w:trHeight w:val="340"/>
        </w:trPr>
        <w:tc>
          <w:tcPr>
            <w:tcW w:w="735" w:type="dxa"/>
            <w:vAlign w:val="center"/>
          </w:tcPr>
          <w:p w14:paraId="5D75770D"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2</w:t>
            </w:r>
          </w:p>
        </w:tc>
        <w:tc>
          <w:tcPr>
            <w:tcW w:w="8868" w:type="dxa"/>
            <w:gridSpan w:val="3"/>
            <w:vAlign w:val="center"/>
          </w:tcPr>
          <w:p w14:paraId="7E65259B"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总部地址：</w:t>
            </w:r>
          </w:p>
        </w:tc>
      </w:tr>
      <w:tr w:rsidR="00C65B4B" w:rsidRPr="00C65B4B" w14:paraId="0112301F" w14:textId="77777777">
        <w:trPr>
          <w:trHeight w:val="340"/>
        </w:trPr>
        <w:tc>
          <w:tcPr>
            <w:tcW w:w="735" w:type="dxa"/>
            <w:vAlign w:val="center"/>
          </w:tcPr>
          <w:p w14:paraId="5A78AB2A"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3</w:t>
            </w:r>
          </w:p>
        </w:tc>
        <w:tc>
          <w:tcPr>
            <w:tcW w:w="8868" w:type="dxa"/>
            <w:gridSpan w:val="3"/>
            <w:vAlign w:val="center"/>
          </w:tcPr>
          <w:p w14:paraId="624B6297"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当地代表处地址：</w:t>
            </w:r>
          </w:p>
        </w:tc>
      </w:tr>
      <w:tr w:rsidR="00C65B4B" w:rsidRPr="00C65B4B" w14:paraId="6157F738" w14:textId="77777777">
        <w:trPr>
          <w:trHeight w:val="340"/>
        </w:trPr>
        <w:tc>
          <w:tcPr>
            <w:tcW w:w="735" w:type="dxa"/>
            <w:vAlign w:val="center"/>
          </w:tcPr>
          <w:p w14:paraId="31CCD301"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4</w:t>
            </w:r>
          </w:p>
        </w:tc>
        <w:tc>
          <w:tcPr>
            <w:tcW w:w="4305" w:type="dxa"/>
            <w:gridSpan w:val="2"/>
            <w:vAlign w:val="center"/>
          </w:tcPr>
          <w:p w14:paraId="19C79A9E"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电话：</w:t>
            </w:r>
          </w:p>
        </w:tc>
        <w:tc>
          <w:tcPr>
            <w:tcW w:w="4563" w:type="dxa"/>
            <w:vAlign w:val="center"/>
          </w:tcPr>
          <w:p w14:paraId="198368CB"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联系人：</w:t>
            </w:r>
          </w:p>
        </w:tc>
      </w:tr>
      <w:tr w:rsidR="00C65B4B" w:rsidRPr="00C65B4B" w14:paraId="22C06B92" w14:textId="77777777">
        <w:trPr>
          <w:trHeight w:val="340"/>
        </w:trPr>
        <w:tc>
          <w:tcPr>
            <w:tcW w:w="735" w:type="dxa"/>
            <w:vAlign w:val="center"/>
          </w:tcPr>
          <w:p w14:paraId="06B3FBC6"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5</w:t>
            </w:r>
          </w:p>
        </w:tc>
        <w:tc>
          <w:tcPr>
            <w:tcW w:w="4305" w:type="dxa"/>
            <w:gridSpan w:val="2"/>
            <w:vAlign w:val="center"/>
          </w:tcPr>
          <w:p w14:paraId="41CE7D3F"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传真：</w:t>
            </w:r>
          </w:p>
        </w:tc>
        <w:tc>
          <w:tcPr>
            <w:tcW w:w="4563" w:type="dxa"/>
            <w:vAlign w:val="center"/>
          </w:tcPr>
          <w:p w14:paraId="29A7BB12"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电子信箱：</w:t>
            </w:r>
          </w:p>
        </w:tc>
      </w:tr>
      <w:tr w:rsidR="00C65B4B" w:rsidRPr="00C65B4B" w14:paraId="2F2B8D08" w14:textId="77777777">
        <w:trPr>
          <w:trHeight w:val="340"/>
        </w:trPr>
        <w:tc>
          <w:tcPr>
            <w:tcW w:w="735" w:type="dxa"/>
            <w:vAlign w:val="center"/>
          </w:tcPr>
          <w:p w14:paraId="4AEB8533"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6</w:t>
            </w:r>
          </w:p>
        </w:tc>
        <w:tc>
          <w:tcPr>
            <w:tcW w:w="4305" w:type="dxa"/>
            <w:gridSpan w:val="2"/>
            <w:vAlign w:val="center"/>
          </w:tcPr>
          <w:p w14:paraId="4861C21B"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注册地：</w:t>
            </w:r>
          </w:p>
        </w:tc>
        <w:tc>
          <w:tcPr>
            <w:tcW w:w="4563" w:type="dxa"/>
            <w:vAlign w:val="center"/>
          </w:tcPr>
          <w:p w14:paraId="696051B5"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注册年份：</w:t>
            </w:r>
          </w:p>
        </w:tc>
      </w:tr>
      <w:tr w:rsidR="00C65B4B" w:rsidRPr="00C65B4B" w14:paraId="7561B496" w14:textId="77777777">
        <w:trPr>
          <w:trHeight w:val="340"/>
        </w:trPr>
        <w:tc>
          <w:tcPr>
            <w:tcW w:w="735" w:type="dxa"/>
            <w:vAlign w:val="center"/>
          </w:tcPr>
          <w:p w14:paraId="34CE448C"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7</w:t>
            </w:r>
          </w:p>
        </w:tc>
        <w:tc>
          <w:tcPr>
            <w:tcW w:w="8868" w:type="dxa"/>
            <w:gridSpan w:val="3"/>
            <w:vAlign w:val="center"/>
          </w:tcPr>
          <w:p w14:paraId="68288420"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公司的资质等级（请附上有关证书的扫描件）</w:t>
            </w:r>
          </w:p>
        </w:tc>
      </w:tr>
      <w:tr w:rsidR="00C65B4B" w:rsidRPr="00C65B4B" w14:paraId="1BF89C54" w14:textId="77777777">
        <w:trPr>
          <w:trHeight w:val="340"/>
        </w:trPr>
        <w:tc>
          <w:tcPr>
            <w:tcW w:w="735" w:type="dxa"/>
            <w:vAlign w:val="center"/>
          </w:tcPr>
          <w:p w14:paraId="4059CD16"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8</w:t>
            </w:r>
          </w:p>
        </w:tc>
        <w:tc>
          <w:tcPr>
            <w:tcW w:w="8868" w:type="dxa"/>
            <w:gridSpan w:val="3"/>
            <w:vAlign w:val="center"/>
          </w:tcPr>
          <w:p w14:paraId="501DA2BA"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公司（是否通过，何种）质量保证体系认证（如通过请附相关证书扫描件，提供认证机构年审监督报告）</w:t>
            </w:r>
          </w:p>
        </w:tc>
      </w:tr>
      <w:tr w:rsidR="00C65B4B" w:rsidRPr="00C65B4B" w14:paraId="07F80356" w14:textId="77777777">
        <w:trPr>
          <w:trHeight w:val="340"/>
        </w:trPr>
        <w:tc>
          <w:tcPr>
            <w:tcW w:w="735" w:type="dxa"/>
            <w:vAlign w:val="center"/>
          </w:tcPr>
          <w:p w14:paraId="2B92056E"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9</w:t>
            </w:r>
          </w:p>
        </w:tc>
        <w:tc>
          <w:tcPr>
            <w:tcW w:w="2520" w:type="dxa"/>
            <w:vAlign w:val="center"/>
          </w:tcPr>
          <w:p w14:paraId="1BE7084F"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从业经历年数</w:t>
            </w:r>
          </w:p>
        </w:tc>
        <w:tc>
          <w:tcPr>
            <w:tcW w:w="6348" w:type="dxa"/>
            <w:gridSpan w:val="2"/>
            <w:vAlign w:val="center"/>
          </w:tcPr>
          <w:p w14:paraId="09366CC9" w14:textId="77777777" w:rsidR="00764B19" w:rsidRPr="00C65B4B" w:rsidRDefault="00764B19">
            <w:pPr>
              <w:rPr>
                <w:rFonts w:ascii="宋体" w:eastAsia="宋体" w:hAnsi="宋体" w:cs="宋体"/>
                <w:szCs w:val="21"/>
              </w:rPr>
            </w:pPr>
          </w:p>
        </w:tc>
      </w:tr>
      <w:tr w:rsidR="00764B19" w:rsidRPr="00C65B4B" w14:paraId="0B6FE368" w14:textId="77777777">
        <w:trPr>
          <w:trHeight w:val="340"/>
        </w:trPr>
        <w:tc>
          <w:tcPr>
            <w:tcW w:w="735" w:type="dxa"/>
            <w:vAlign w:val="center"/>
          </w:tcPr>
          <w:p w14:paraId="50A4A314"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10</w:t>
            </w:r>
          </w:p>
        </w:tc>
        <w:tc>
          <w:tcPr>
            <w:tcW w:w="2520" w:type="dxa"/>
            <w:vAlign w:val="center"/>
          </w:tcPr>
          <w:p w14:paraId="57110FE1" w14:textId="77777777" w:rsidR="00764B19" w:rsidRPr="00C65B4B" w:rsidRDefault="00E84C89">
            <w:pPr>
              <w:rPr>
                <w:rFonts w:ascii="宋体" w:eastAsia="宋体" w:hAnsi="宋体" w:cs="宋体"/>
                <w:szCs w:val="21"/>
              </w:rPr>
            </w:pPr>
            <w:r w:rsidRPr="00C65B4B">
              <w:rPr>
                <w:rFonts w:ascii="宋体" w:eastAsia="宋体" w:hAnsi="宋体" w:cs="宋体" w:hint="eastAsia"/>
                <w:szCs w:val="21"/>
              </w:rPr>
              <w:t>其他需要说明的情况</w:t>
            </w:r>
          </w:p>
        </w:tc>
        <w:tc>
          <w:tcPr>
            <w:tcW w:w="6348" w:type="dxa"/>
            <w:gridSpan w:val="2"/>
            <w:vAlign w:val="center"/>
          </w:tcPr>
          <w:p w14:paraId="449B0DDE" w14:textId="77777777" w:rsidR="00764B19" w:rsidRPr="00C65B4B" w:rsidRDefault="00764B19">
            <w:pPr>
              <w:rPr>
                <w:rFonts w:ascii="宋体" w:eastAsia="宋体" w:hAnsi="宋体" w:cs="宋体"/>
                <w:szCs w:val="21"/>
              </w:rPr>
            </w:pPr>
          </w:p>
        </w:tc>
      </w:tr>
    </w:tbl>
    <w:p w14:paraId="5E73B385" w14:textId="77777777" w:rsidR="00764B19" w:rsidRPr="00C65B4B" w:rsidRDefault="00764B19">
      <w:pPr>
        <w:spacing w:line="360" w:lineRule="auto"/>
        <w:rPr>
          <w:rFonts w:ascii="宋体" w:eastAsia="宋体" w:hAnsi="宋体" w:cs="Times New Roman"/>
          <w:spacing w:val="-6"/>
          <w:szCs w:val="21"/>
        </w:rPr>
      </w:pPr>
    </w:p>
    <w:p w14:paraId="17BACBA3" w14:textId="77777777" w:rsidR="00764B19" w:rsidRPr="00C65B4B" w:rsidRDefault="00E84C89">
      <w:pPr>
        <w:spacing w:line="360" w:lineRule="auto"/>
        <w:rPr>
          <w:rFonts w:ascii="宋体" w:eastAsia="宋体" w:hAnsi="宋体" w:cs="Times New Roman"/>
          <w:b/>
          <w:spacing w:val="-6"/>
          <w:szCs w:val="21"/>
        </w:rPr>
      </w:pPr>
      <w:r w:rsidRPr="00C65B4B">
        <w:rPr>
          <w:rFonts w:ascii="宋体" w:eastAsia="宋体" w:hAnsi="宋体" w:cs="Times New Roman" w:hint="eastAsia"/>
          <w:b/>
          <w:spacing w:val="-6"/>
          <w:szCs w:val="21"/>
        </w:rPr>
        <w:t>说明：所有投标人都须填写此表。</w:t>
      </w:r>
    </w:p>
    <w:p w14:paraId="7422E947" w14:textId="77777777" w:rsidR="00764B19" w:rsidRPr="00C65B4B" w:rsidRDefault="00764B19">
      <w:pPr>
        <w:spacing w:line="360" w:lineRule="auto"/>
        <w:rPr>
          <w:rFonts w:ascii="宋体" w:eastAsia="宋体" w:hAnsi="宋体" w:cs="Times New Roman"/>
          <w:spacing w:val="-6"/>
          <w:sz w:val="24"/>
          <w:szCs w:val="24"/>
        </w:rPr>
      </w:pPr>
    </w:p>
    <w:p w14:paraId="7A5C4A6A" w14:textId="77777777" w:rsidR="00764B19" w:rsidRPr="00C65B4B" w:rsidRDefault="00764B19">
      <w:pPr>
        <w:spacing w:line="360" w:lineRule="auto"/>
        <w:rPr>
          <w:rFonts w:ascii="宋体" w:eastAsia="宋体" w:hAnsi="宋体" w:cs="Times New Roman"/>
          <w:spacing w:val="-6"/>
          <w:sz w:val="24"/>
          <w:szCs w:val="24"/>
        </w:rPr>
      </w:pPr>
    </w:p>
    <w:p w14:paraId="419FCE00" w14:textId="77777777" w:rsidR="00764B19" w:rsidRPr="00C65B4B" w:rsidRDefault="00764B19">
      <w:pPr>
        <w:spacing w:line="360" w:lineRule="auto"/>
        <w:rPr>
          <w:rFonts w:ascii="宋体" w:eastAsia="宋体" w:hAnsi="宋体" w:cs="Times New Roman"/>
          <w:spacing w:val="-6"/>
          <w:sz w:val="24"/>
          <w:szCs w:val="24"/>
        </w:rPr>
      </w:pPr>
    </w:p>
    <w:p w14:paraId="2AAEBBD4"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0C688817"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投标人代表签字：</w:t>
      </w:r>
    </w:p>
    <w:p w14:paraId="21398631"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日期：     年   月   日</w:t>
      </w:r>
    </w:p>
    <w:p w14:paraId="36DDC33E" w14:textId="77777777" w:rsidR="00764B19" w:rsidRPr="00C65B4B" w:rsidRDefault="00E84C89">
      <w:pPr>
        <w:spacing w:line="360" w:lineRule="auto"/>
        <w:jc w:val="center"/>
        <w:rPr>
          <w:rFonts w:ascii="宋体" w:eastAsia="宋体" w:hAnsi="宋体" w:cs="Times New Roman"/>
          <w:b/>
          <w:spacing w:val="-6"/>
          <w:sz w:val="24"/>
          <w:szCs w:val="24"/>
        </w:rPr>
      </w:pPr>
      <w:r w:rsidRPr="00C65B4B">
        <w:rPr>
          <w:rFonts w:ascii="宋体" w:eastAsia="宋体" w:hAnsi="宋体" w:cs="Times New Roman" w:hint="eastAsia"/>
          <w:spacing w:val="-6"/>
          <w:sz w:val="24"/>
          <w:szCs w:val="24"/>
        </w:rPr>
        <w:br w:type="page"/>
      </w:r>
    </w:p>
    <w:p w14:paraId="7497F943" w14:textId="77777777" w:rsidR="00764B19" w:rsidRPr="00C65B4B" w:rsidRDefault="00C02627">
      <w:pPr>
        <w:spacing w:line="360" w:lineRule="auto"/>
        <w:jc w:val="center"/>
        <w:outlineLvl w:val="2"/>
        <w:rPr>
          <w:rFonts w:ascii="宋体" w:eastAsia="宋体" w:hAnsi="宋体" w:cs="宋体"/>
          <w:b/>
          <w:spacing w:val="-6"/>
          <w:sz w:val="24"/>
          <w:szCs w:val="24"/>
        </w:rPr>
      </w:pPr>
      <w:r w:rsidRPr="00C65B4B">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C65B4B" w:rsidRPr="00C65B4B" w14:paraId="1C2DAA2D"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5427415"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616BFD1A"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06D9C67C"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6BA03612"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7C474520"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合同金额</w:t>
            </w:r>
          </w:p>
          <w:p w14:paraId="5533CEBD"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3F8F1B13"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700E8FC0"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79ADAF82"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采购人联系人</w:t>
            </w:r>
          </w:p>
          <w:p w14:paraId="17330AAF"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联系方式</w:t>
            </w:r>
          </w:p>
        </w:tc>
      </w:tr>
      <w:tr w:rsidR="00C65B4B" w:rsidRPr="00C65B4B" w14:paraId="066B0A33"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EE64895" w14:textId="77777777" w:rsidR="00764B19" w:rsidRPr="00C65B4B"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37B3381" w14:textId="77777777" w:rsidR="00764B19" w:rsidRPr="00C65B4B"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739842" w14:textId="77777777" w:rsidR="00764B19" w:rsidRPr="00C65B4B"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5A4DEE2" w14:textId="77777777" w:rsidR="00764B19" w:rsidRPr="00C65B4B"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1078C2C" w14:textId="77777777" w:rsidR="00764B19" w:rsidRPr="00C65B4B"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99486E" w14:textId="77777777" w:rsidR="00764B19" w:rsidRPr="00C65B4B"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87C72A2" w14:textId="77777777" w:rsidR="00764B19" w:rsidRPr="00C65B4B"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946A66A" w14:textId="77777777" w:rsidR="00764B19" w:rsidRPr="00C65B4B" w:rsidRDefault="00764B19">
            <w:pPr>
              <w:rPr>
                <w:rFonts w:ascii="宋体" w:eastAsia="宋体" w:hAnsi="宋体" w:cs="宋体"/>
                <w:b/>
                <w:bCs/>
                <w:szCs w:val="21"/>
              </w:rPr>
            </w:pPr>
          </w:p>
        </w:tc>
      </w:tr>
      <w:tr w:rsidR="00C65B4B" w:rsidRPr="00C65B4B" w14:paraId="1B7870C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3730A43" w14:textId="77777777" w:rsidR="00764B19" w:rsidRPr="00C65B4B"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F5D8DF8" w14:textId="77777777" w:rsidR="00764B19" w:rsidRPr="00C65B4B"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31C56EF" w14:textId="77777777" w:rsidR="00764B19" w:rsidRPr="00C65B4B"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13FE1C5" w14:textId="77777777" w:rsidR="00764B19" w:rsidRPr="00C65B4B"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AC51F53" w14:textId="77777777" w:rsidR="00764B19" w:rsidRPr="00C65B4B"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74FAE68" w14:textId="77777777" w:rsidR="00764B19" w:rsidRPr="00C65B4B"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6E2C457" w14:textId="77777777" w:rsidR="00764B19" w:rsidRPr="00C65B4B"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493217D" w14:textId="77777777" w:rsidR="00764B19" w:rsidRPr="00C65B4B" w:rsidRDefault="00764B19">
            <w:pPr>
              <w:rPr>
                <w:rFonts w:ascii="宋体" w:eastAsia="宋体" w:hAnsi="宋体" w:cs="宋体"/>
                <w:b/>
                <w:bCs/>
                <w:szCs w:val="21"/>
              </w:rPr>
            </w:pPr>
          </w:p>
        </w:tc>
      </w:tr>
      <w:tr w:rsidR="00C65B4B" w:rsidRPr="00C65B4B" w14:paraId="40F335B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68A8CBA" w14:textId="77777777" w:rsidR="00764B19" w:rsidRPr="00C65B4B"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C45BBFF" w14:textId="77777777" w:rsidR="00764B19" w:rsidRPr="00C65B4B"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A4A0C5D" w14:textId="77777777" w:rsidR="00764B19" w:rsidRPr="00C65B4B"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5C926BF" w14:textId="77777777" w:rsidR="00764B19" w:rsidRPr="00C65B4B"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0E05ADB" w14:textId="77777777" w:rsidR="00764B19" w:rsidRPr="00C65B4B"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A0A6BDB" w14:textId="77777777" w:rsidR="00764B19" w:rsidRPr="00C65B4B"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CD8AAC5" w14:textId="77777777" w:rsidR="00764B19" w:rsidRPr="00C65B4B"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F1C04DC" w14:textId="77777777" w:rsidR="00764B19" w:rsidRPr="00C65B4B" w:rsidRDefault="00764B19">
            <w:pPr>
              <w:rPr>
                <w:rFonts w:ascii="宋体" w:eastAsia="宋体" w:hAnsi="宋体" w:cs="宋体"/>
                <w:b/>
                <w:bCs/>
                <w:szCs w:val="21"/>
              </w:rPr>
            </w:pPr>
          </w:p>
        </w:tc>
      </w:tr>
      <w:tr w:rsidR="00C65B4B" w:rsidRPr="00C65B4B" w14:paraId="193CFEE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D60F730" w14:textId="77777777" w:rsidR="00764B19" w:rsidRPr="00C65B4B"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BF7C561" w14:textId="77777777" w:rsidR="00764B19" w:rsidRPr="00C65B4B"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B5BE505" w14:textId="77777777" w:rsidR="00764B19" w:rsidRPr="00C65B4B"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6DAEEE" w14:textId="77777777" w:rsidR="00764B19" w:rsidRPr="00C65B4B"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DDCD08F" w14:textId="77777777" w:rsidR="00764B19" w:rsidRPr="00C65B4B"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B39A73B" w14:textId="77777777" w:rsidR="00764B19" w:rsidRPr="00C65B4B"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DD185DC" w14:textId="77777777" w:rsidR="00764B19" w:rsidRPr="00C65B4B"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A09137B" w14:textId="77777777" w:rsidR="00764B19" w:rsidRPr="00C65B4B" w:rsidRDefault="00764B19">
            <w:pPr>
              <w:rPr>
                <w:rFonts w:ascii="宋体" w:eastAsia="宋体" w:hAnsi="宋体" w:cs="宋体"/>
                <w:b/>
                <w:bCs/>
                <w:szCs w:val="21"/>
              </w:rPr>
            </w:pPr>
          </w:p>
        </w:tc>
      </w:tr>
      <w:tr w:rsidR="00764B19" w:rsidRPr="00C65B4B" w14:paraId="723EB89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40B6D48" w14:textId="77777777" w:rsidR="00764B19" w:rsidRPr="00C65B4B"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56C580B" w14:textId="77777777" w:rsidR="00764B19" w:rsidRPr="00C65B4B"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87A859F" w14:textId="77777777" w:rsidR="00764B19" w:rsidRPr="00C65B4B"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F65069E" w14:textId="77777777" w:rsidR="00764B19" w:rsidRPr="00C65B4B"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BBBDC7" w14:textId="77777777" w:rsidR="00764B19" w:rsidRPr="00C65B4B"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A6C6817" w14:textId="77777777" w:rsidR="00764B19" w:rsidRPr="00C65B4B"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BE20A4E" w14:textId="77777777" w:rsidR="00764B19" w:rsidRPr="00C65B4B"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69B224E8" w14:textId="77777777" w:rsidR="00764B19" w:rsidRPr="00C65B4B" w:rsidRDefault="00764B19">
            <w:pPr>
              <w:rPr>
                <w:rFonts w:ascii="宋体" w:eastAsia="宋体" w:hAnsi="宋体" w:cs="宋体"/>
                <w:b/>
                <w:bCs/>
                <w:szCs w:val="21"/>
              </w:rPr>
            </w:pPr>
          </w:p>
        </w:tc>
      </w:tr>
    </w:tbl>
    <w:p w14:paraId="6B3B55CF" w14:textId="77777777" w:rsidR="00764B19" w:rsidRPr="00C65B4B" w:rsidRDefault="00764B19">
      <w:pPr>
        <w:spacing w:line="360" w:lineRule="auto"/>
        <w:rPr>
          <w:rFonts w:ascii="宋体" w:eastAsia="宋体" w:hAnsi="宋体" w:cs="Times New Roman"/>
          <w:sz w:val="24"/>
          <w:szCs w:val="24"/>
        </w:rPr>
      </w:pPr>
    </w:p>
    <w:p w14:paraId="5E57DCCF" w14:textId="77777777" w:rsidR="00764B19" w:rsidRPr="00C65B4B" w:rsidRDefault="00E84C89">
      <w:pPr>
        <w:spacing w:line="360" w:lineRule="auto"/>
        <w:rPr>
          <w:rFonts w:ascii="宋体" w:eastAsia="宋体" w:hAnsi="宋体" w:cs="Times New Roman"/>
          <w:b/>
          <w:spacing w:val="-6"/>
          <w:szCs w:val="21"/>
        </w:rPr>
      </w:pPr>
      <w:r w:rsidRPr="00C65B4B">
        <w:rPr>
          <w:rFonts w:ascii="宋体" w:eastAsia="宋体" w:hAnsi="宋体" w:cs="Times New Roman" w:hint="eastAsia"/>
          <w:b/>
          <w:spacing w:val="-6"/>
          <w:szCs w:val="21"/>
        </w:rPr>
        <w:t>说明：</w:t>
      </w:r>
    </w:p>
    <w:p w14:paraId="6BBEDFB7" w14:textId="77777777" w:rsidR="00764B19" w:rsidRPr="00C65B4B" w:rsidRDefault="00E84C89">
      <w:pPr>
        <w:spacing w:line="360" w:lineRule="auto"/>
        <w:rPr>
          <w:rFonts w:ascii="宋体" w:eastAsia="宋体" w:hAnsi="宋体" w:cs="Times New Roman"/>
          <w:b/>
          <w:spacing w:val="-6"/>
          <w:szCs w:val="21"/>
        </w:rPr>
      </w:pPr>
      <w:r w:rsidRPr="00C65B4B">
        <w:rPr>
          <w:rFonts w:ascii="宋体" w:eastAsia="宋体" w:hAnsi="宋体" w:cs="Times New Roman" w:hint="eastAsia"/>
          <w:b/>
          <w:spacing w:val="-6"/>
          <w:szCs w:val="21"/>
        </w:rPr>
        <w:t>1</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投标人须提供上述业绩合同扫描件；</w:t>
      </w:r>
    </w:p>
    <w:p w14:paraId="14996C9D" w14:textId="77777777" w:rsidR="00764B19" w:rsidRPr="00C65B4B" w:rsidRDefault="00E84C89">
      <w:pPr>
        <w:spacing w:line="360" w:lineRule="auto"/>
        <w:rPr>
          <w:rFonts w:ascii="宋体" w:eastAsia="宋体" w:hAnsi="宋体" w:cs="Times New Roman"/>
          <w:b/>
          <w:spacing w:val="-6"/>
          <w:szCs w:val="21"/>
        </w:rPr>
      </w:pPr>
      <w:r w:rsidRPr="00C65B4B">
        <w:rPr>
          <w:rFonts w:ascii="宋体" w:eastAsia="宋体" w:hAnsi="宋体" w:cs="Times New Roman" w:hint="eastAsia"/>
          <w:b/>
          <w:spacing w:val="-6"/>
          <w:szCs w:val="21"/>
        </w:rPr>
        <w:t>2</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所有合同扫描件应清晰，应能体现合同签订时间、双方签字盖章等内容；</w:t>
      </w:r>
    </w:p>
    <w:p w14:paraId="5CE883B2" w14:textId="77777777" w:rsidR="00764B19" w:rsidRPr="00C65B4B" w:rsidRDefault="00E84C89">
      <w:pPr>
        <w:spacing w:line="360" w:lineRule="auto"/>
        <w:rPr>
          <w:rFonts w:ascii="宋体" w:eastAsia="宋体" w:hAnsi="宋体" w:cs="Times New Roman"/>
          <w:b/>
          <w:spacing w:val="-6"/>
          <w:szCs w:val="21"/>
        </w:rPr>
      </w:pPr>
      <w:r w:rsidRPr="00C65B4B">
        <w:rPr>
          <w:rFonts w:ascii="宋体" w:eastAsia="宋体" w:hAnsi="宋体" w:cs="Times New Roman" w:hint="eastAsia"/>
          <w:b/>
          <w:spacing w:val="-6"/>
          <w:szCs w:val="21"/>
        </w:rPr>
        <w:t>3</w:t>
      </w:r>
      <w:r w:rsidRPr="00C65B4B">
        <w:rPr>
          <w:rFonts w:ascii="宋体" w:eastAsia="宋体" w:hAnsi="宋体" w:cs="Times New Roman"/>
          <w:b/>
          <w:spacing w:val="-6"/>
          <w:szCs w:val="21"/>
        </w:rPr>
        <w:t>.</w:t>
      </w:r>
      <w:r w:rsidRPr="00C65B4B">
        <w:rPr>
          <w:rFonts w:ascii="宋体" w:eastAsia="宋体" w:hAnsi="宋体" w:cs="Times New Roman" w:hint="eastAsia"/>
          <w:b/>
          <w:spacing w:val="-6"/>
          <w:szCs w:val="21"/>
        </w:rPr>
        <w:t>投标人应在不涉及商业秘密的前提下尽可能提供详细的合同扫描件内容。</w:t>
      </w:r>
    </w:p>
    <w:p w14:paraId="5F113A80" w14:textId="77777777" w:rsidR="00764B19" w:rsidRPr="00C65B4B" w:rsidRDefault="00764B19">
      <w:pPr>
        <w:spacing w:line="360" w:lineRule="auto"/>
        <w:rPr>
          <w:rFonts w:ascii="宋体" w:eastAsia="宋体" w:hAnsi="宋体" w:cs="Times New Roman"/>
          <w:spacing w:val="-6"/>
          <w:sz w:val="24"/>
          <w:szCs w:val="24"/>
        </w:rPr>
      </w:pPr>
    </w:p>
    <w:p w14:paraId="32FE1D7D" w14:textId="77777777" w:rsidR="00764B19" w:rsidRPr="00C65B4B" w:rsidRDefault="00764B19">
      <w:pPr>
        <w:spacing w:line="360" w:lineRule="auto"/>
        <w:rPr>
          <w:rFonts w:ascii="宋体" w:eastAsia="宋体" w:hAnsi="宋体" w:cs="Times New Roman"/>
          <w:spacing w:val="-6"/>
          <w:sz w:val="24"/>
          <w:szCs w:val="20"/>
        </w:rPr>
      </w:pPr>
    </w:p>
    <w:p w14:paraId="59BE07D8" w14:textId="77777777" w:rsidR="00764B19" w:rsidRPr="00C65B4B" w:rsidRDefault="00764B19">
      <w:pPr>
        <w:spacing w:line="360" w:lineRule="auto"/>
        <w:rPr>
          <w:rFonts w:ascii="宋体" w:eastAsia="宋体" w:hAnsi="宋体" w:cs="Times New Roman"/>
          <w:spacing w:val="-6"/>
          <w:sz w:val="24"/>
          <w:szCs w:val="20"/>
        </w:rPr>
      </w:pPr>
    </w:p>
    <w:p w14:paraId="6A3FD597"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2DF1DFD1"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投标人代表签字：</w:t>
      </w:r>
    </w:p>
    <w:p w14:paraId="33242639"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日期：     年   月   日</w:t>
      </w:r>
    </w:p>
    <w:p w14:paraId="0CDB359F" w14:textId="77777777" w:rsidR="00764B19" w:rsidRPr="00C65B4B" w:rsidRDefault="00E84C89" w:rsidP="00701FAE">
      <w:pPr>
        <w:spacing w:line="360" w:lineRule="auto"/>
        <w:jc w:val="center"/>
        <w:outlineLvl w:val="2"/>
        <w:rPr>
          <w:rFonts w:ascii="宋体" w:eastAsia="宋体" w:hAnsi="宋体" w:cs="Times New Roman"/>
          <w:b/>
          <w:sz w:val="52"/>
          <w:szCs w:val="52"/>
        </w:rPr>
      </w:pPr>
      <w:r w:rsidRPr="00C65B4B">
        <w:rPr>
          <w:rFonts w:ascii="宋体" w:eastAsia="宋体" w:hAnsi="宋体" w:cs="Times New Roman" w:hint="eastAsia"/>
          <w:spacing w:val="-6"/>
          <w:sz w:val="24"/>
          <w:szCs w:val="24"/>
        </w:rPr>
        <w:br w:type="page"/>
      </w:r>
    </w:p>
    <w:p w14:paraId="50A4D13A"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宋体" w:hint="eastAsia"/>
          <w:b/>
          <w:spacing w:val="-6"/>
          <w:sz w:val="24"/>
          <w:szCs w:val="24"/>
        </w:rPr>
        <w:lastRenderedPageBreak/>
        <w:t>（</w:t>
      </w:r>
      <w:r w:rsidR="00701FAE" w:rsidRPr="00C65B4B">
        <w:rPr>
          <w:rFonts w:ascii="宋体" w:eastAsia="宋体" w:hAnsi="宋体" w:cs="宋体"/>
          <w:b/>
          <w:spacing w:val="-6"/>
          <w:sz w:val="24"/>
          <w:szCs w:val="24"/>
        </w:rPr>
        <w:t>7</w:t>
      </w:r>
      <w:r w:rsidRPr="00C65B4B">
        <w:rPr>
          <w:rFonts w:ascii="宋体" w:eastAsia="宋体" w:hAnsi="宋体" w:cs="宋体" w:hint="eastAsia"/>
          <w:b/>
          <w:spacing w:val="-6"/>
          <w:sz w:val="24"/>
          <w:szCs w:val="24"/>
        </w:rPr>
        <w:t>）采购需求偏离表</w:t>
      </w:r>
    </w:p>
    <w:p w14:paraId="5DFB8E50" w14:textId="77777777"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采 购 人：</w:t>
      </w:r>
      <w:r w:rsidR="00570BFA" w:rsidRPr="00C65B4B">
        <w:rPr>
          <w:rFonts w:ascii="宋体" w:eastAsia="宋体" w:hAnsi="宋体" w:cs="Times New Roman" w:hint="eastAsia"/>
          <w:bCs/>
          <w:spacing w:val="-6"/>
          <w:sz w:val="24"/>
          <w:szCs w:val="24"/>
        </w:rPr>
        <w:t>浙大城市学院</w:t>
      </w:r>
    </w:p>
    <w:p w14:paraId="168F70A7" w14:textId="77777777" w:rsidR="00764B19" w:rsidRPr="00C65B4B" w:rsidRDefault="00E84C89">
      <w:pPr>
        <w:spacing w:line="360" w:lineRule="auto"/>
        <w:rPr>
          <w:rFonts w:ascii="宋体" w:eastAsia="宋体" w:hAnsi="宋体" w:cs="Times New Roman"/>
          <w:bCs/>
          <w:spacing w:val="-6"/>
          <w:sz w:val="24"/>
          <w:szCs w:val="24"/>
        </w:rPr>
      </w:pPr>
      <w:r w:rsidRPr="00C65B4B">
        <w:rPr>
          <w:rFonts w:ascii="宋体" w:eastAsia="宋体" w:hAnsi="宋体" w:cs="Times New Roman" w:hint="eastAsia"/>
          <w:bCs/>
          <w:spacing w:val="-6"/>
          <w:sz w:val="24"/>
          <w:szCs w:val="24"/>
        </w:rPr>
        <w:t>项目名称：</w:t>
      </w:r>
      <w:r w:rsidR="009135D2" w:rsidRPr="00C65B4B">
        <w:rPr>
          <w:rFonts w:ascii="宋体" w:eastAsia="宋体" w:hAnsi="宋体" w:cs="Times New Roman" w:hint="eastAsia"/>
          <w:bCs/>
          <w:spacing w:val="-6"/>
          <w:sz w:val="24"/>
          <w:szCs w:val="24"/>
        </w:rPr>
        <w:t>普通PCR仪等设备</w:t>
      </w:r>
    </w:p>
    <w:p w14:paraId="3CF147C7" w14:textId="1AB735B6" w:rsidR="00764B19" w:rsidRPr="00C65B4B" w:rsidRDefault="00E84C89">
      <w:pPr>
        <w:spacing w:line="360" w:lineRule="auto"/>
        <w:rPr>
          <w:rFonts w:ascii="宋体" w:eastAsia="宋体" w:hAnsi="宋体" w:cs="Times New Roman" w:hint="eastAsia"/>
          <w:bCs/>
          <w:spacing w:val="-6"/>
          <w:sz w:val="24"/>
          <w:szCs w:val="24"/>
        </w:rPr>
      </w:pPr>
      <w:r w:rsidRPr="00C65B4B">
        <w:rPr>
          <w:rFonts w:ascii="宋体" w:eastAsia="宋体" w:hAnsi="宋体" w:cs="Times New Roman" w:hint="eastAsia"/>
          <w:bCs/>
          <w:spacing w:val="-6"/>
          <w:sz w:val="24"/>
          <w:szCs w:val="24"/>
        </w:rPr>
        <w:t>项目编号：</w:t>
      </w:r>
      <w:r w:rsidR="00243F7D" w:rsidRPr="00C65B4B">
        <w:rPr>
          <w:rFonts w:ascii="宋体" w:eastAsia="宋体" w:hAnsi="宋体" w:cs="Times New Roman" w:hint="eastAsia"/>
          <w:bCs/>
          <w:spacing w:val="-6"/>
          <w:sz w:val="24"/>
          <w:szCs w:val="24"/>
        </w:rPr>
        <w:t>QSZB-Z(H)-E21315(GK)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C65B4B" w:rsidRPr="00C65B4B" w14:paraId="11DF2B83"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0F5B7E41"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40738BD"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4187C2E"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A60E288"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是否偏离（提供说明）</w:t>
            </w:r>
          </w:p>
        </w:tc>
      </w:tr>
      <w:tr w:rsidR="00C65B4B" w:rsidRPr="00C65B4B" w14:paraId="25EA993E" w14:textId="77777777">
        <w:trPr>
          <w:trHeight w:val="340"/>
          <w:jc w:val="center"/>
        </w:trPr>
        <w:tc>
          <w:tcPr>
            <w:tcW w:w="9628" w:type="dxa"/>
            <w:gridSpan w:val="4"/>
            <w:vAlign w:val="center"/>
          </w:tcPr>
          <w:p w14:paraId="39950B98" w14:textId="77777777" w:rsidR="00764B19" w:rsidRPr="00C65B4B" w:rsidRDefault="00E84C89">
            <w:pPr>
              <w:rPr>
                <w:rFonts w:ascii="宋体" w:eastAsia="宋体" w:hAnsi="宋体" w:cs="宋体"/>
                <w:szCs w:val="21"/>
              </w:rPr>
            </w:pPr>
            <w:r w:rsidRPr="00C65B4B">
              <w:rPr>
                <w:rFonts w:ascii="宋体" w:eastAsia="宋体" w:hAnsi="宋体" w:cs="宋体" w:hint="eastAsia"/>
                <w:b/>
                <w:bCs/>
                <w:szCs w:val="21"/>
              </w:rPr>
              <w:t>采购资金的支付方式、时间、条件</w:t>
            </w:r>
          </w:p>
        </w:tc>
      </w:tr>
      <w:tr w:rsidR="00C65B4B" w:rsidRPr="00C65B4B" w14:paraId="21F55E68" w14:textId="77777777">
        <w:trPr>
          <w:trHeight w:val="340"/>
          <w:jc w:val="center"/>
        </w:trPr>
        <w:tc>
          <w:tcPr>
            <w:tcW w:w="676" w:type="dxa"/>
            <w:vAlign w:val="center"/>
          </w:tcPr>
          <w:p w14:paraId="34059CE4"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1</w:t>
            </w:r>
          </w:p>
        </w:tc>
        <w:tc>
          <w:tcPr>
            <w:tcW w:w="4254" w:type="dxa"/>
            <w:vAlign w:val="center"/>
          </w:tcPr>
          <w:p w14:paraId="5660A79A" w14:textId="77777777" w:rsidR="00764B19" w:rsidRPr="00C65B4B" w:rsidRDefault="00764B19">
            <w:pPr>
              <w:rPr>
                <w:rFonts w:ascii="宋体" w:eastAsia="宋体" w:hAnsi="宋体" w:cs="宋体"/>
                <w:szCs w:val="21"/>
              </w:rPr>
            </w:pPr>
          </w:p>
        </w:tc>
        <w:tc>
          <w:tcPr>
            <w:tcW w:w="2574" w:type="dxa"/>
            <w:vAlign w:val="center"/>
          </w:tcPr>
          <w:p w14:paraId="550A9171" w14:textId="77777777" w:rsidR="00764B19" w:rsidRPr="00C65B4B" w:rsidRDefault="00764B19">
            <w:pPr>
              <w:rPr>
                <w:rFonts w:ascii="宋体" w:eastAsia="宋体" w:hAnsi="宋体" w:cs="宋体"/>
                <w:szCs w:val="21"/>
              </w:rPr>
            </w:pPr>
          </w:p>
        </w:tc>
        <w:tc>
          <w:tcPr>
            <w:tcW w:w="2124" w:type="dxa"/>
            <w:vAlign w:val="center"/>
          </w:tcPr>
          <w:p w14:paraId="117A755E" w14:textId="77777777" w:rsidR="00764B19" w:rsidRPr="00C65B4B" w:rsidRDefault="00764B19">
            <w:pPr>
              <w:rPr>
                <w:rFonts w:ascii="宋体" w:eastAsia="宋体" w:hAnsi="宋体" w:cs="宋体"/>
                <w:szCs w:val="21"/>
              </w:rPr>
            </w:pPr>
          </w:p>
        </w:tc>
      </w:tr>
      <w:tr w:rsidR="00C65B4B" w:rsidRPr="00C65B4B" w14:paraId="72748A6D" w14:textId="77777777">
        <w:trPr>
          <w:trHeight w:val="340"/>
          <w:jc w:val="center"/>
        </w:trPr>
        <w:tc>
          <w:tcPr>
            <w:tcW w:w="676" w:type="dxa"/>
            <w:vAlign w:val="center"/>
          </w:tcPr>
          <w:p w14:paraId="5D338BA7"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2</w:t>
            </w:r>
          </w:p>
        </w:tc>
        <w:tc>
          <w:tcPr>
            <w:tcW w:w="4254" w:type="dxa"/>
            <w:vAlign w:val="center"/>
          </w:tcPr>
          <w:p w14:paraId="1D8177A3" w14:textId="77777777" w:rsidR="00764B19" w:rsidRPr="00C65B4B" w:rsidRDefault="00764B19">
            <w:pPr>
              <w:rPr>
                <w:rFonts w:ascii="宋体" w:eastAsia="宋体" w:hAnsi="宋体" w:cs="宋体"/>
                <w:szCs w:val="21"/>
              </w:rPr>
            </w:pPr>
          </w:p>
        </w:tc>
        <w:tc>
          <w:tcPr>
            <w:tcW w:w="2574" w:type="dxa"/>
            <w:vAlign w:val="center"/>
          </w:tcPr>
          <w:p w14:paraId="0AD76642" w14:textId="77777777" w:rsidR="00764B19" w:rsidRPr="00C65B4B" w:rsidRDefault="00764B19">
            <w:pPr>
              <w:rPr>
                <w:rFonts w:ascii="宋体" w:eastAsia="宋体" w:hAnsi="宋体" w:cs="宋体"/>
                <w:szCs w:val="21"/>
              </w:rPr>
            </w:pPr>
          </w:p>
        </w:tc>
        <w:tc>
          <w:tcPr>
            <w:tcW w:w="2124" w:type="dxa"/>
            <w:vAlign w:val="center"/>
          </w:tcPr>
          <w:p w14:paraId="047AB4BE" w14:textId="77777777" w:rsidR="00764B19" w:rsidRPr="00C65B4B" w:rsidRDefault="00764B19">
            <w:pPr>
              <w:rPr>
                <w:rFonts w:ascii="宋体" w:eastAsia="宋体" w:hAnsi="宋体" w:cs="宋体"/>
                <w:szCs w:val="21"/>
              </w:rPr>
            </w:pPr>
          </w:p>
        </w:tc>
      </w:tr>
      <w:tr w:rsidR="00C65B4B" w:rsidRPr="00C65B4B" w14:paraId="2D9B4A2E" w14:textId="77777777">
        <w:trPr>
          <w:trHeight w:val="340"/>
          <w:jc w:val="center"/>
        </w:trPr>
        <w:tc>
          <w:tcPr>
            <w:tcW w:w="676" w:type="dxa"/>
            <w:vAlign w:val="center"/>
          </w:tcPr>
          <w:p w14:paraId="7BEF7AA5"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w:t>
            </w:r>
          </w:p>
        </w:tc>
        <w:tc>
          <w:tcPr>
            <w:tcW w:w="4254" w:type="dxa"/>
            <w:vAlign w:val="center"/>
          </w:tcPr>
          <w:p w14:paraId="2D41004E" w14:textId="77777777" w:rsidR="00764B19" w:rsidRPr="00C65B4B" w:rsidRDefault="00764B19">
            <w:pPr>
              <w:rPr>
                <w:rFonts w:ascii="宋体" w:eastAsia="宋体" w:hAnsi="宋体" w:cs="宋体"/>
                <w:szCs w:val="21"/>
              </w:rPr>
            </w:pPr>
          </w:p>
        </w:tc>
        <w:tc>
          <w:tcPr>
            <w:tcW w:w="2574" w:type="dxa"/>
            <w:vAlign w:val="center"/>
          </w:tcPr>
          <w:p w14:paraId="31B58D9F" w14:textId="77777777" w:rsidR="00764B19" w:rsidRPr="00C65B4B" w:rsidRDefault="00764B19">
            <w:pPr>
              <w:rPr>
                <w:rFonts w:ascii="宋体" w:eastAsia="宋体" w:hAnsi="宋体" w:cs="宋体"/>
                <w:szCs w:val="21"/>
              </w:rPr>
            </w:pPr>
          </w:p>
        </w:tc>
        <w:tc>
          <w:tcPr>
            <w:tcW w:w="2124" w:type="dxa"/>
            <w:vAlign w:val="center"/>
          </w:tcPr>
          <w:p w14:paraId="1D06EC13" w14:textId="77777777" w:rsidR="00764B19" w:rsidRPr="00C65B4B" w:rsidRDefault="00764B19">
            <w:pPr>
              <w:rPr>
                <w:rFonts w:ascii="宋体" w:eastAsia="宋体" w:hAnsi="宋体" w:cs="宋体"/>
                <w:szCs w:val="21"/>
              </w:rPr>
            </w:pPr>
          </w:p>
        </w:tc>
      </w:tr>
      <w:tr w:rsidR="00C65B4B" w:rsidRPr="00C65B4B" w14:paraId="0528EB6A" w14:textId="77777777">
        <w:trPr>
          <w:trHeight w:val="340"/>
          <w:jc w:val="center"/>
        </w:trPr>
        <w:tc>
          <w:tcPr>
            <w:tcW w:w="9628" w:type="dxa"/>
            <w:gridSpan w:val="4"/>
            <w:vAlign w:val="center"/>
          </w:tcPr>
          <w:p w14:paraId="39797FCF" w14:textId="77777777" w:rsidR="00764B19" w:rsidRPr="00C65B4B" w:rsidRDefault="00E84C89">
            <w:pPr>
              <w:rPr>
                <w:rFonts w:ascii="宋体" w:eastAsia="宋体" w:hAnsi="宋体" w:cs="宋体"/>
                <w:szCs w:val="21"/>
              </w:rPr>
            </w:pPr>
            <w:r w:rsidRPr="00C65B4B">
              <w:rPr>
                <w:rFonts w:ascii="宋体" w:eastAsia="宋体" w:hAnsi="宋体" w:cs="宋体" w:hint="eastAsia"/>
                <w:b/>
                <w:bCs/>
                <w:szCs w:val="21"/>
              </w:rPr>
              <w:t>服务要求</w:t>
            </w:r>
          </w:p>
        </w:tc>
      </w:tr>
      <w:tr w:rsidR="00C65B4B" w:rsidRPr="00C65B4B" w14:paraId="45FB4284" w14:textId="77777777">
        <w:trPr>
          <w:trHeight w:val="340"/>
          <w:jc w:val="center"/>
        </w:trPr>
        <w:tc>
          <w:tcPr>
            <w:tcW w:w="676" w:type="dxa"/>
            <w:vAlign w:val="center"/>
          </w:tcPr>
          <w:p w14:paraId="0DDBF25D"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1</w:t>
            </w:r>
          </w:p>
        </w:tc>
        <w:tc>
          <w:tcPr>
            <w:tcW w:w="4254" w:type="dxa"/>
            <w:vAlign w:val="center"/>
          </w:tcPr>
          <w:p w14:paraId="49ED9DBF" w14:textId="77777777" w:rsidR="00764B19" w:rsidRPr="00C65B4B" w:rsidRDefault="00764B19">
            <w:pPr>
              <w:jc w:val="left"/>
              <w:rPr>
                <w:rFonts w:ascii="宋体" w:eastAsia="宋体" w:hAnsi="宋体" w:cs="宋体"/>
                <w:szCs w:val="21"/>
              </w:rPr>
            </w:pPr>
          </w:p>
        </w:tc>
        <w:tc>
          <w:tcPr>
            <w:tcW w:w="2574" w:type="dxa"/>
            <w:vAlign w:val="center"/>
          </w:tcPr>
          <w:p w14:paraId="3BC97890" w14:textId="77777777" w:rsidR="00764B19" w:rsidRPr="00C65B4B" w:rsidRDefault="00764B19">
            <w:pPr>
              <w:jc w:val="left"/>
              <w:rPr>
                <w:rFonts w:ascii="宋体" w:eastAsia="宋体" w:hAnsi="宋体" w:cs="宋体"/>
                <w:szCs w:val="21"/>
              </w:rPr>
            </w:pPr>
          </w:p>
        </w:tc>
        <w:tc>
          <w:tcPr>
            <w:tcW w:w="2124" w:type="dxa"/>
            <w:vAlign w:val="center"/>
          </w:tcPr>
          <w:p w14:paraId="3B22ED6D" w14:textId="77777777" w:rsidR="00764B19" w:rsidRPr="00C65B4B" w:rsidRDefault="00764B19">
            <w:pPr>
              <w:jc w:val="left"/>
              <w:rPr>
                <w:rFonts w:ascii="宋体" w:eastAsia="宋体" w:hAnsi="宋体" w:cs="宋体"/>
                <w:szCs w:val="21"/>
              </w:rPr>
            </w:pPr>
          </w:p>
        </w:tc>
      </w:tr>
      <w:tr w:rsidR="00C65B4B" w:rsidRPr="00C65B4B" w14:paraId="04C1AAA0" w14:textId="77777777">
        <w:trPr>
          <w:trHeight w:val="340"/>
          <w:jc w:val="center"/>
        </w:trPr>
        <w:tc>
          <w:tcPr>
            <w:tcW w:w="676" w:type="dxa"/>
            <w:vAlign w:val="center"/>
          </w:tcPr>
          <w:p w14:paraId="5333AC93"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2</w:t>
            </w:r>
          </w:p>
        </w:tc>
        <w:tc>
          <w:tcPr>
            <w:tcW w:w="4254" w:type="dxa"/>
            <w:vAlign w:val="center"/>
          </w:tcPr>
          <w:p w14:paraId="00706F74" w14:textId="77777777" w:rsidR="00764B19" w:rsidRPr="00C65B4B" w:rsidRDefault="00764B19">
            <w:pPr>
              <w:jc w:val="left"/>
              <w:rPr>
                <w:rFonts w:ascii="宋体" w:eastAsia="宋体" w:hAnsi="宋体" w:cs="宋体"/>
                <w:szCs w:val="21"/>
              </w:rPr>
            </w:pPr>
          </w:p>
        </w:tc>
        <w:tc>
          <w:tcPr>
            <w:tcW w:w="2574" w:type="dxa"/>
            <w:vAlign w:val="center"/>
          </w:tcPr>
          <w:p w14:paraId="747065C4" w14:textId="77777777" w:rsidR="00764B19" w:rsidRPr="00C65B4B" w:rsidRDefault="00764B19">
            <w:pPr>
              <w:jc w:val="left"/>
              <w:rPr>
                <w:rFonts w:ascii="宋体" w:eastAsia="宋体" w:hAnsi="宋体" w:cs="宋体"/>
                <w:szCs w:val="21"/>
              </w:rPr>
            </w:pPr>
          </w:p>
        </w:tc>
        <w:tc>
          <w:tcPr>
            <w:tcW w:w="2124" w:type="dxa"/>
            <w:vAlign w:val="center"/>
          </w:tcPr>
          <w:p w14:paraId="16FD0BFD" w14:textId="77777777" w:rsidR="00764B19" w:rsidRPr="00C65B4B" w:rsidRDefault="00764B19">
            <w:pPr>
              <w:jc w:val="left"/>
              <w:rPr>
                <w:rFonts w:ascii="宋体" w:eastAsia="宋体" w:hAnsi="宋体" w:cs="宋体"/>
                <w:szCs w:val="21"/>
              </w:rPr>
            </w:pPr>
          </w:p>
        </w:tc>
      </w:tr>
      <w:tr w:rsidR="00C65B4B" w:rsidRPr="00C65B4B" w14:paraId="1DA7D8A0" w14:textId="77777777">
        <w:trPr>
          <w:trHeight w:val="340"/>
          <w:jc w:val="center"/>
        </w:trPr>
        <w:tc>
          <w:tcPr>
            <w:tcW w:w="676" w:type="dxa"/>
            <w:vAlign w:val="center"/>
          </w:tcPr>
          <w:p w14:paraId="14BB7B11"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w:t>
            </w:r>
          </w:p>
        </w:tc>
        <w:tc>
          <w:tcPr>
            <w:tcW w:w="4254" w:type="dxa"/>
            <w:vAlign w:val="center"/>
          </w:tcPr>
          <w:p w14:paraId="776D04D4" w14:textId="77777777" w:rsidR="00764B19" w:rsidRPr="00C65B4B" w:rsidRDefault="00764B19">
            <w:pPr>
              <w:jc w:val="left"/>
              <w:rPr>
                <w:rFonts w:ascii="宋体" w:eastAsia="宋体" w:hAnsi="宋体" w:cs="宋体"/>
                <w:szCs w:val="21"/>
              </w:rPr>
            </w:pPr>
          </w:p>
        </w:tc>
        <w:tc>
          <w:tcPr>
            <w:tcW w:w="2574" w:type="dxa"/>
            <w:vAlign w:val="center"/>
          </w:tcPr>
          <w:p w14:paraId="2C5F2810" w14:textId="77777777" w:rsidR="00764B19" w:rsidRPr="00C65B4B" w:rsidRDefault="00764B19">
            <w:pPr>
              <w:jc w:val="left"/>
              <w:rPr>
                <w:rFonts w:ascii="宋体" w:eastAsia="宋体" w:hAnsi="宋体" w:cs="宋体"/>
                <w:szCs w:val="21"/>
              </w:rPr>
            </w:pPr>
          </w:p>
        </w:tc>
        <w:tc>
          <w:tcPr>
            <w:tcW w:w="2124" w:type="dxa"/>
            <w:vAlign w:val="center"/>
          </w:tcPr>
          <w:p w14:paraId="5990A8C8" w14:textId="77777777" w:rsidR="00764B19" w:rsidRPr="00C65B4B" w:rsidRDefault="00764B19">
            <w:pPr>
              <w:jc w:val="left"/>
              <w:rPr>
                <w:rFonts w:ascii="宋体" w:eastAsia="宋体" w:hAnsi="宋体" w:cs="宋体"/>
                <w:szCs w:val="21"/>
              </w:rPr>
            </w:pPr>
          </w:p>
        </w:tc>
      </w:tr>
      <w:tr w:rsidR="00C65B4B" w:rsidRPr="00C65B4B" w14:paraId="45CF8652" w14:textId="77777777">
        <w:trPr>
          <w:trHeight w:val="340"/>
          <w:jc w:val="center"/>
        </w:trPr>
        <w:tc>
          <w:tcPr>
            <w:tcW w:w="9628" w:type="dxa"/>
            <w:gridSpan w:val="4"/>
            <w:vAlign w:val="center"/>
          </w:tcPr>
          <w:p w14:paraId="4B2E2F0B" w14:textId="77777777" w:rsidR="00764B19" w:rsidRPr="00C65B4B" w:rsidRDefault="00E84C89">
            <w:pPr>
              <w:rPr>
                <w:rFonts w:ascii="宋体" w:eastAsia="宋体" w:hAnsi="宋体" w:cs="宋体"/>
                <w:b/>
                <w:bCs/>
                <w:szCs w:val="21"/>
              </w:rPr>
            </w:pPr>
            <w:r w:rsidRPr="00C65B4B">
              <w:rPr>
                <w:rFonts w:ascii="宋体" w:eastAsia="宋体" w:hAnsi="宋体" w:cs="宋体" w:hint="eastAsia"/>
                <w:b/>
                <w:bCs/>
                <w:szCs w:val="21"/>
              </w:rPr>
              <w:t>技术要求</w:t>
            </w:r>
          </w:p>
        </w:tc>
      </w:tr>
      <w:tr w:rsidR="00C65B4B" w:rsidRPr="00C65B4B" w14:paraId="571A67BF" w14:textId="77777777">
        <w:trPr>
          <w:trHeight w:val="340"/>
          <w:jc w:val="center"/>
        </w:trPr>
        <w:tc>
          <w:tcPr>
            <w:tcW w:w="676" w:type="dxa"/>
            <w:vAlign w:val="center"/>
          </w:tcPr>
          <w:p w14:paraId="4560E303"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1</w:t>
            </w:r>
          </w:p>
        </w:tc>
        <w:tc>
          <w:tcPr>
            <w:tcW w:w="4254" w:type="dxa"/>
            <w:vAlign w:val="center"/>
          </w:tcPr>
          <w:p w14:paraId="30F1C128" w14:textId="77777777" w:rsidR="00764B19" w:rsidRPr="00C65B4B" w:rsidRDefault="00764B19">
            <w:pPr>
              <w:rPr>
                <w:rFonts w:ascii="宋体" w:eastAsia="宋体" w:hAnsi="宋体" w:cs="宋体"/>
                <w:szCs w:val="21"/>
              </w:rPr>
            </w:pPr>
          </w:p>
        </w:tc>
        <w:tc>
          <w:tcPr>
            <w:tcW w:w="2574" w:type="dxa"/>
            <w:vAlign w:val="center"/>
          </w:tcPr>
          <w:p w14:paraId="458BF7EB" w14:textId="77777777" w:rsidR="00764B19" w:rsidRPr="00C65B4B" w:rsidRDefault="00764B19">
            <w:pPr>
              <w:rPr>
                <w:rFonts w:ascii="宋体" w:eastAsia="宋体" w:hAnsi="宋体" w:cs="宋体"/>
                <w:szCs w:val="21"/>
              </w:rPr>
            </w:pPr>
          </w:p>
        </w:tc>
        <w:tc>
          <w:tcPr>
            <w:tcW w:w="2124" w:type="dxa"/>
            <w:vAlign w:val="center"/>
          </w:tcPr>
          <w:p w14:paraId="25B2CACA" w14:textId="77777777" w:rsidR="00764B19" w:rsidRPr="00C65B4B" w:rsidRDefault="00764B19">
            <w:pPr>
              <w:rPr>
                <w:rFonts w:ascii="宋体" w:eastAsia="宋体" w:hAnsi="宋体" w:cs="宋体"/>
                <w:szCs w:val="21"/>
              </w:rPr>
            </w:pPr>
          </w:p>
        </w:tc>
      </w:tr>
      <w:tr w:rsidR="00C65B4B" w:rsidRPr="00C65B4B" w14:paraId="1DB89696" w14:textId="77777777">
        <w:trPr>
          <w:trHeight w:val="340"/>
          <w:jc w:val="center"/>
        </w:trPr>
        <w:tc>
          <w:tcPr>
            <w:tcW w:w="676" w:type="dxa"/>
            <w:vAlign w:val="center"/>
          </w:tcPr>
          <w:p w14:paraId="2B0AE55A"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2</w:t>
            </w:r>
          </w:p>
        </w:tc>
        <w:tc>
          <w:tcPr>
            <w:tcW w:w="4254" w:type="dxa"/>
            <w:vAlign w:val="center"/>
          </w:tcPr>
          <w:p w14:paraId="5C0D74CD" w14:textId="77777777" w:rsidR="00764B19" w:rsidRPr="00C65B4B" w:rsidRDefault="00764B19">
            <w:pPr>
              <w:rPr>
                <w:rFonts w:ascii="宋体" w:eastAsia="宋体" w:hAnsi="宋体" w:cs="宋体"/>
                <w:szCs w:val="21"/>
              </w:rPr>
            </w:pPr>
          </w:p>
        </w:tc>
        <w:tc>
          <w:tcPr>
            <w:tcW w:w="2574" w:type="dxa"/>
            <w:vAlign w:val="center"/>
          </w:tcPr>
          <w:p w14:paraId="0B46C4C7" w14:textId="77777777" w:rsidR="00764B19" w:rsidRPr="00C65B4B" w:rsidRDefault="00764B19">
            <w:pPr>
              <w:rPr>
                <w:rFonts w:ascii="宋体" w:eastAsia="宋体" w:hAnsi="宋体" w:cs="宋体"/>
                <w:szCs w:val="21"/>
              </w:rPr>
            </w:pPr>
          </w:p>
        </w:tc>
        <w:tc>
          <w:tcPr>
            <w:tcW w:w="2124" w:type="dxa"/>
            <w:vAlign w:val="center"/>
          </w:tcPr>
          <w:p w14:paraId="34F7B3C7" w14:textId="77777777" w:rsidR="00764B19" w:rsidRPr="00C65B4B" w:rsidRDefault="00764B19">
            <w:pPr>
              <w:rPr>
                <w:rFonts w:ascii="宋体" w:eastAsia="宋体" w:hAnsi="宋体" w:cs="宋体"/>
                <w:szCs w:val="21"/>
              </w:rPr>
            </w:pPr>
          </w:p>
        </w:tc>
      </w:tr>
      <w:tr w:rsidR="00764B19" w:rsidRPr="00C65B4B" w14:paraId="27D13021" w14:textId="77777777">
        <w:trPr>
          <w:trHeight w:val="340"/>
          <w:jc w:val="center"/>
        </w:trPr>
        <w:tc>
          <w:tcPr>
            <w:tcW w:w="676" w:type="dxa"/>
            <w:vAlign w:val="center"/>
          </w:tcPr>
          <w:p w14:paraId="4D75C24C" w14:textId="77777777" w:rsidR="00764B19" w:rsidRPr="00C65B4B" w:rsidRDefault="00E84C89">
            <w:pPr>
              <w:jc w:val="center"/>
              <w:rPr>
                <w:rFonts w:ascii="宋体" w:eastAsia="宋体" w:hAnsi="宋体" w:cs="宋体"/>
                <w:szCs w:val="21"/>
              </w:rPr>
            </w:pPr>
            <w:r w:rsidRPr="00C65B4B">
              <w:rPr>
                <w:rFonts w:ascii="宋体" w:eastAsia="宋体" w:hAnsi="宋体" w:cs="宋体" w:hint="eastAsia"/>
                <w:szCs w:val="21"/>
              </w:rPr>
              <w:t>……</w:t>
            </w:r>
          </w:p>
        </w:tc>
        <w:tc>
          <w:tcPr>
            <w:tcW w:w="4254" w:type="dxa"/>
            <w:vAlign w:val="center"/>
          </w:tcPr>
          <w:p w14:paraId="39ABB43A" w14:textId="77777777" w:rsidR="00764B19" w:rsidRPr="00C65B4B" w:rsidRDefault="00764B19">
            <w:pPr>
              <w:rPr>
                <w:rFonts w:ascii="宋体" w:eastAsia="宋体" w:hAnsi="宋体" w:cs="宋体"/>
                <w:szCs w:val="21"/>
              </w:rPr>
            </w:pPr>
          </w:p>
        </w:tc>
        <w:tc>
          <w:tcPr>
            <w:tcW w:w="2574" w:type="dxa"/>
            <w:vAlign w:val="center"/>
          </w:tcPr>
          <w:p w14:paraId="0B2DEE04" w14:textId="77777777" w:rsidR="00764B19" w:rsidRPr="00C65B4B" w:rsidRDefault="00764B19">
            <w:pPr>
              <w:rPr>
                <w:rFonts w:ascii="宋体" w:eastAsia="宋体" w:hAnsi="宋体" w:cs="宋体"/>
                <w:szCs w:val="21"/>
              </w:rPr>
            </w:pPr>
          </w:p>
        </w:tc>
        <w:tc>
          <w:tcPr>
            <w:tcW w:w="2124" w:type="dxa"/>
            <w:vAlign w:val="center"/>
          </w:tcPr>
          <w:p w14:paraId="7C10B3DD" w14:textId="77777777" w:rsidR="00764B19" w:rsidRPr="00C65B4B" w:rsidRDefault="00764B19">
            <w:pPr>
              <w:rPr>
                <w:rFonts w:ascii="宋体" w:eastAsia="宋体" w:hAnsi="宋体" w:cs="宋体"/>
                <w:szCs w:val="21"/>
              </w:rPr>
            </w:pPr>
          </w:p>
        </w:tc>
      </w:tr>
    </w:tbl>
    <w:p w14:paraId="1F302BCC" w14:textId="77777777" w:rsidR="00764B19" w:rsidRPr="00C65B4B" w:rsidRDefault="00764B19">
      <w:pPr>
        <w:spacing w:line="360" w:lineRule="auto"/>
        <w:rPr>
          <w:rFonts w:ascii="宋体" w:eastAsia="宋体" w:hAnsi="宋体" w:cs="Times New Roman"/>
          <w:b/>
          <w:bCs/>
          <w:spacing w:val="-6"/>
          <w:sz w:val="24"/>
          <w:szCs w:val="24"/>
        </w:rPr>
      </w:pPr>
    </w:p>
    <w:p w14:paraId="160CE15E" w14:textId="77777777" w:rsidR="00764B19" w:rsidRPr="00C65B4B" w:rsidRDefault="00E84C89">
      <w:pPr>
        <w:spacing w:line="360"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说明：</w:t>
      </w:r>
    </w:p>
    <w:p w14:paraId="072E85BB" w14:textId="77777777" w:rsidR="00764B19" w:rsidRPr="00C65B4B" w:rsidRDefault="00E84C89">
      <w:pPr>
        <w:spacing w:line="360"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1</w:t>
      </w:r>
      <w:r w:rsidRPr="00C65B4B">
        <w:rPr>
          <w:rFonts w:ascii="宋体" w:eastAsia="宋体" w:hAnsi="宋体" w:cs="Times New Roman"/>
          <w:b/>
          <w:bCs/>
          <w:spacing w:val="-6"/>
          <w:szCs w:val="21"/>
        </w:rPr>
        <w:t>.</w:t>
      </w:r>
      <w:r w:rsidRPr="00C65B4B">
        <w:rPr>
          <w:rFonts w:ascii="宋体" w:eastAsia="宋体" w:hAnsi="宋体" w:cs="Times New Roman" w:hint="eastAsia"/>
          <w:b/>
          <w:bCs/>
          <w:spacing w:val="-6"/>
          <w:szCs w:val="21"/>
        </w:rPr>
        <w:t>逐项按照招标文件要求填写响应规格；</w:t>
      </w:r>
    </w:p>
    <w:p w14:paraId="1ECCFB5A" w14:textId="77777777" w:rsidR="00764B19" w:rsidRPr="00C65B4B" w:rsidRDefault="00E84C89">
      <w:pPr>
        <w:spacing w:line="360" w:lineRule="auto"/>
        <w:rPr>
          <w:rFonts w:ascii="宋体" w:eastAsia="宋体" w:hAnsi="宋体" w:cs="Times New Roman"/>
          <w:b/>
          <w:bCs/>
          <w:spacing w:val="-6"/>
          <w:szCs w:val="21"/>
        </w:rPr>
      </w:pPr>
      <w:r w:rsidRPr="00C65B4B">
        <w:rPr>
          <w:rFonts w:ascii="宋体" w:eastAsia="宋体" w:hAnsi="宋体" w:cs="Times New Roman" w:hint="eastAsia"/>
          <w:b/>
          <w:bCs/>
          <w:spacing w:val="-6"/>
          <w:szCs w:val="21"/>
        </w:rPr>
        <w:t>2</w:t>
      </w:r>
      <w:r w:rsidRPr="00C65B4B">
        <w:rPr>
          <w:rFonts w:ascii="宋体" w:eastAsia="宋体" w:hAnsi="宋体" w:cs="Times New Roman"/>
          <w:b/>
          <w:bCs/>
          <w:spacing w:val="-6"/>
          <w:szCs w:val="21"/>
        </w:rPr>
        <w:t>.</w:t>
      </w:r>
      <w:r w:rsidRPr="00C65B4B">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38D369D0" w14:textId="77777777" w:rsidR="00764B19" w:rsidRPr="00C65B4B" w:rsidRDefault="00E84C89">
      <w:pPr>
        <w:spacing w:line="360" w:lineRule="auto"/>
        <w:rPr>
          <w:rFonts w:ascii="宋体" w:eastAsia="宋体" w:hAnsi="宋体" w:cs="Times New Roman"/>
          <w:b/>
          <w:spacing w:val="-6"/>
          <w:szCs w:val="21"/>
        </w:rPr>
      </w:pPr>
      <w:r w:rsidRPr="00C65B4B">
        <w:rPr>
          <w:rFonts w:ascii="宋体" w:eastAsia="宋体" w:hAnsi="宋体" w:cs="Times New Roman" w:hint="eastAsia"/>
          <w:b/>
          <w:bCs/>
          <w:spacing w:val="-6"/>
          <w:szCs w:val="21"/>
        </w:rPr>
        <w:t>3</w:t>
      </w:r>
      <w:r w:rsidRPr="00C65B4B">
        <w:rPr>
          <w:rFonts w:ascii="宋体" w:eastAsia="宋体" w:hAnsi="宋体" w:cs="Times New Roman"/>
          <w:b/>
          <w:bCs/>
          <w:spacing w:val="-6"/>
          <w:szCs w:val="21"/>
        </w:rPr>
        <w:t>.</w:t>
      </w:r>
      <w:r w:rsidRPr="00C65B4B">
        <w:rPr>
          <w:rFonts w:ascii="宋体" w:eastAsia="宋体" w:hAnsi="宋体" w:cs="Times New Roman" w:hint="eastAsia"/>
          <w:b/>
          <w:bCs/>
          <w:spacing w:val="-6"/>
          <w:szCs w:val="21"/>
        </w:rPr>
        <w:t>如不填写或未如实填写</w:t>
      </w:r>
      <w:r w:rsidRPr="00C65B4B">
        <w:rPr>
          <w:rFonts w:ascii="宋体" w:eastAsia="宋体" w:hAnsi="宋体" w:cs="Times New Roman" w:hint="eastAsia"/>
          <w:b/>
          <w:spacing w:val="-6"/>
          <w:szCs w:val="21"/>
        </w:rPr>
        <w:t>，自行承担投标风险。</w:t>
      </w:r>
    </w:p>
    <w:p w14:paraId="218F1A4B" w14:textId="77777777" w:rsidR="00764B19" w:rsidRPr="00C65B4B" w:rsidRDefault="00764B19">
      <w:pPr>
        <w:spacing w:line="360" w:lineRule="auto"/>
        <w:rPr>
          <w:rFonts w:ascii="宋体" w:eastAsia="宋体" w:hAnsi="宋体" w:cs="Times New Roman"/>
          <w:spacing w:val="-6"/>
          <w:sz w:val="24"/>
          <w:szCs w:val="20"/>
        </w:rPr>
      </w:pPr>
    </w:p>
    <w:p w14:paraId="09F07EE6" w14:textId="77777777" w:rsidR="00764B19" w:rsidRPr="00C65B4B" w:rsidRDefault="00764B19">
      <w:pPr>
        <w:spacing w:line="360" w:lineRule="auto"/>
        <w:rPr>
          <w:rFonts w:ascii="宋体" w:eastAsia="宋体" w:hAnsi="宋体" w:cs="Times New Roman"/>
          <w:spacing w:val="-6"/>
          <w:sz w:val="24"/>
          <w:szCs w:val="20"/>
        </w:rPr>
      </w:pPr>
    </w:p>
    <w:p w14:paraId="6A40F440" w14:textId="77777777" w:rsidR="00764B19" w:rsidRPr="00C65B4B" w:rsidRDefault="00764B19">
      <w:pPr>
        <w:spacing w:line="360" w:lineRule="auto"/>
        <w:rPr>
          <w:rFonts w:ascii="宋体" w:eastAsia="宋体" w:hAnsi="宋体" w:cs="Times New Roman"/>
          <w:spacing w:val="-6"/>
          <w:sz w:val="24"/>
          <w:szCs w:val="20"/>
        </w:rPr>
      </w:pPr>
    </w:p>
    <w:p w14:paraId="58E72C04"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投标人名称（盖章）：</w:t>
      </w:r>
    </w:p>
    <w:p w14:paraId="37907D74"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投标人代表签字：</w:t>
      </w:r>
    </w:p>
    <w:p w14:paraId="3D29A97A" w14:textId="77777777" w:rsidR="00764B19" w:rsidRPr="00C65B4B" w:rsidRDefault="00E84C89">
      <w:pPr>
        <w:spacing w:line="360" w:lineRule="auto"/>
        <w:rPr>
          <w:rFonts w:ascii="宋体" w:eastAsia="宋体" w:hAnsi="宋体" w:cs="Times New Roman"/>
          <w:b/>
          <w:bCs/>
          <w:spacing w:val="-6"/>
          <w:sz w:val="24"/>
          <w:szCs w:val="24"/>
        </w:rPr>
      </w:pPr>
      <w:r w:rsidRPr="00C65B4B">
        <w:rPr>
          <w:rFonts w:ascii="宋体" w:eastAsia="宋体" w:hAnsi="宋体" w:cs="Times New Roman" w:hint="eastAsia"/>
          <w:b/>
          <w:bCs/>
          <w:spacing w:val="-6"/>
          <w:sz w:val="24"/>
          <w:szCs w:val="24"/>
        </w:rPr>
        <w:t>日期：     年   月   日</w:t>
      </w:r>
    </w:p>
    <w:p w14:paraId="02577B1A"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Times New Roman" w:hint="eastAsia"/>
          <w:spacing w:val="-6"/>
          <w:sz w:val="24"/>
          <w:szCs w:val="24"/>
        </w:rPr>
        <w:br w:type="page"/>
      </w:r>
      <w:r w:rsidRPr="00C65B4B">
        <w:rPr>
          <w:rFonts w:ascii="宋体" w:eastAsia="宋体" w:hAnsi="宋体" w:cs="宋体" w:hint="eastAsia"/>
          <w:b/>
          <w:spacing w:val="-6"/>
          <w:sz w:val="24"/>
          <w:szCs w:val="24"/>
        </w:rPr>
        <w:lastRenderedPageBreak/>
        <w:t>（</w:t>
      </w:r>
      <w:r w:rsidR="00701FAE" w:rsidRPr="00C65B4B">
        <w:rPr>
          <w:rFonts w:ascii="宋体" w:eastAsia="宋体" w:hAnsi="宋体" w:cs="宋体"/>
          <w:b/>
          <w:spacing w:val="-6"/>
          <w:sz w:val="24"/>
          <w:szCs w:val="24"/>
        </w:rPr>
        <w:t>8</w:t>
      </w:r>
      <w:r w:rsidRPr="00C65B4B">
        <w:rPr>
          <w:rFonts w:ascii="宋体" w:eastAsia="宋体" w:hAnsi="宋体" w:cs="宋体" w:hint="eastAsia"/>
          <w:b/>
          <w:spacing w:val="-6"/>
          <w:sz w:val="24"/>
          <w:szCs w:val="24"/>
        </w:rPr>
        <w:t>）货物配置清单、原厂出厂配置表</w:t>
      </w:r>
    </w:p>
    <w:p w14:paraId="711A3663" w14:textId="77777777" w:rsidR="00764B19" w:rsidRPr="00C65B4B" w:rsidRDefault="00E84C89" w:rsidP="00E14CC4">
      <w:pPr>
        <w:snapToGrid w:val="0"/>
        <w:spacing w:before="50" w:afterLines="50" w:after="120" w:line="288" w:lineRule="auto"/>
        <w:rPr>
          <w:rFonts w:ascii="宋体" w:eastAsia="宋体" w:hAnsi="宋体" w:cs="宋体"/>
          <w:spacing w:val="-6"/>
          <w:szCs w:val="21"/>
        </w:rPr>
      </w:pPr>
      <w:r w:rsidRPr="00C65B4B">
        <w:rPr>
          <w:rFonts w:ascii="宋体" w:eastAsia="宋体" w:hAnsi="宋体" w:cs="宋体" w:hint="eastAsia"/>
          <w:b/>
          <w:spacing w:val="-6"/>
          <w:szCs w:val="21"/>
        </w:rPr>
        <w:t>货物配置清单</w:t>
      </w:r>
      <w:r w:rsidRPr="00C65B4B">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C65B4B" w:rsidRPr="00C65B4B" w14:paraId="6E30B1E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A558AC"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478DD6"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B190BED"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AEB845A"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84147D5"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B6DC018"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6F5387"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15E430CC" w14:textId="77777777" w:rsidR="00764B19" w:rsidRPr="00C65B4B" w:rsidRDefault="00E84C89">
            <w:pPr>
              <w:jc w:val="center"/>
              <w:rPr>
                <w:rFonts w:ascii="宋体" w:eastAsia="宋体" w:hAnsi="宋体" w:cs="宋体"/>
                <w:b/>
                <w:bCs/>
                <w:szCs w:val="21"/>
              </w:rPr>
            </w:pPr>
            <w:r w:rsidRPr="00C65B4B">
              <w:rPr>
                <w:rFonts w:ascii="宋体" w:eastAsia="宋体" w:hAnsi="宋体" w:cs="宋体" w:hint="eastAsia"/>
                <w:b/>
                <w:bCs/>
                <w:szCs w:val="21"/>
              </w:rPr>
              <w:t>配置（可另附页）</w:t>
            </w:r>
          </w:p>
        </w:tc>
      </w:tr>
      <w:tr w:rsidR="00C65B4B" w:rsidRPr="00C65B4B" w14:paraId="39A7988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263380"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D929915"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077D78"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66518F7"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F7BBAA9"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8B4B3B2"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5E8663" w14:textId="77777777" w:rsidR="00764B19" w:rsidRPr="00C65B4B"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0564BD2" w14:textId="77777777" w:rsidR="00764B19" w:rsidRPr="00C65B4B" w:rsidRDefault="00764B19">
            <w:pPr>
              <w:jc w:val="center"/>
              <w:rPr>
                <w:rFonts w:ascii="宋体" w:eastAsia="宋体" w:hAnsi="宋体" w:cs="宋体"/>
                <w:b/>
                <w:bCs/>
                <w:szCs w:val="21"/>
              </w:rPr>
            </w:pPr>
          </w:p>
        </w:tc>
      </w:tr>
      <w:tr w:rsidR="00C65B4B" w:rsidRPr="00C65B4B" w14:paraId="2E3F720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940401"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26A8FB3"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D17B140"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0F7BB52"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AD9EED0"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AB79FA"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735E03" w14:textId="77777777" w:rsidR="00764B19" w:rsidRPr="00C65B4B"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AEA6C0A" w14:textId="77777777" w:rsidR="00764B19" w:rsidRPr="00C65B4B" w:rsidRDefault="00764B19">
            <w:pPr>
              <w:jc w:val="center"/>
              <w:rPr>
                <w:rFonts w:ascii="宋体" w:eastAsia="宋体" w:hAnsi="宋体" w:cs="宋体"/>
                <w:b/>
                <w:bCs/>
                <w:szCs w:val="21"/>
              </w:rPr>
            </w:pPr>
          </w:p>
        </w:tc>
      </w:tr>
      <w:tr w:rsidR="00C65B4B" w:rsidRPr="00C65B4B" w14:paraId="2C5315F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0671CD"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9489798"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EC7F0E"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BD317F2"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C4A9346"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00E815"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D426A7" w14:textId="77777777" w:rsidR="00764B19" w:rsidRPr="00C65B4B"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DB90E9" w14:textId="77777777" w:rsidR="00764B19" w:rsidRPr="00C65B4B" w:rsidRDefault="00764B19">
            <w:pPr>
              <w:jc w:val="center"/>
              <w:rPr>
                <w:rFonts w:ascii="宋体" w:eastAsia="宋体" w:hAnsi="宋体" w:cs="宋体"/>
                <w:b/>
                <w:bCs/>
                <w:szCs w:val="21"/>
              </w:rPr>
            </w:pPr>
          </w:p>
        </w:tc>
      </w:tr>
      <w:tr w:rsidR="00C65B4B" w:rsidRPr="00C65B4B" w14:paraId="3C9F58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7F2823"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33740C"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F7C615"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F76BF50"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99635ED"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29FCB72"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4CA21E" w14:textId="77777777" w:rsidR="00764B19" w:rsidRPr="00C65B4B"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1F41A3C" w14:textId="77777777" w:rsidR="00764B19" w:rsidRPr="00C65B4B" w:rsidRDefault="00764B19">
            <w:pPr>
              <w:jc w:val="center"/>
              <w:rPr>
                <w:rFonts w:ascii="宋体" w:eastAsia="宋体" w:hAnsi="宋体" w:cs="宋体"/>
                <w:b/>
                <w:bCs/>
                <w:szCs w:val="21"/>
              </w:rPr>
            </w:pPr>
          </w:p>
        </w:tc>
      </w:tr>
      <w:tr w:rsidR="00C65B4B" w:rsidRPr="00C65B4B" w14:paraId="038089E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17AA19"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54EDB"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0F163A"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3D493C6"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D35F190"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9810AF7"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8E5DB5" w14:textId="77777777" w:rsidR="00764B19" w:rsidRPr="00C65B4B"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EAD902B" w14:textId="77777777" w:rsidR="00764B19" w:rsidRPr="00C65B4B" w:rsidRDefault="00764B19">
            <w:pPr>
              <w:jc w:val="center"/>
              <w:rPr>
                <w:rFonts w:ascii="宋体" w:eastAsia="宋体" w:hAnsi="宋体" w:cs="宋体"/>
                <w:b/>
                <w:bCs/>
                <w:szCs w:val="21"/>
              </w:rPr>
            </w:pPr>
          </w:p>
        </w:tc>
      </w:tr>
      <w:tr w:rsidR="00C65B4B" w:rsidRPr="00C65B4B" w14:paraId="00F626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382DCC"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41F01C"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A52589"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59DB78F"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E97CB07"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54C2D4"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EC31F72" w14:textId="77777777" w:rsidR="00764B19" w:rsidRPr="00C65B4B"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E9A4FD9" w14:textId="77777777" w:rsidR="00764B19" w:rsidRPr="00C65B4B" w:rsidRDefault="00764B19">
            <w:pPr>
              <w:jc w:val="center"/>
              <w:rPr>
                <w:rFonts w:ascii="宋体" w:eastAsia="宋体" w:hAnsi="宋体" w:cs="宋体"/>
                <w:b/>
                <w:bCs/>
                <w:szCs w:val="21"/>
              </w:rPr>
            </w:pPr>
          </w:p>
        </w:tc>
      </w:tr>
      <w:tr w:rsidR="00C65B4B" w:rsidRPr="00C65B4B" w14:paraId="70D0212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2461CB"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4C89ED5"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8240F3"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3026F83"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F7CC822"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116AE7E"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311894" w14:textId="77777777" w:rsidR="00764B19" w:rsidRPr="00C65B4B"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C88A289" w14:textId="77777777" w:rsidR="00764B19" w:rsidRPr="00C65B4B" w:rsidRDefault="00764B19">
            <w:pPr>
              <w:jc w:val="center"/>
              <w:rPr>
                <w:rFonts w:ascii="宋体" w:eastAsia="宋体" w:hAnsi="宋体" w:cs="宋体"/>
                <w:b/>
                <w:bCs/>
                <w:szCs w:val="21"/>
              </w:rPr>
            </w:pPr>
          </w:p>
        </w:tc>
      </w:tr>
      <w:tr w:rsidR="00C65B4B" w:rsidRPr="00C65B4B" w14:paraId="18833CD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94EEFE"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BA18308"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2C8E05"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E510D91"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6822C8B"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AF3CB86"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D3DDC5" w14:textId="77777777" w:rsidR="00764B19" w:rsidRPr="00C65B4B"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EFC5C7" w14:textId="77777777" w:rsidR="00764B19" w:rsidRPr="00C65B4B" w:rsidRDefault="00764B19">
            <w:pPr>
              <w:jc w:val="center"/>
              <w:rPr>
                <w:rFonts w:ascii="宋体" w:eastAsia="宋体" w:hAnsi="宋体" w:cs="宋体"/>
                <w:b/>
                <w:bCs/>
                <w:szCs w:val="21"/>
              </w:rPr>
            </w:pPr>
          </w:p>
        </w:tc>
      </w:tr>
      <w:tr w:rsidR="00C65B4B" w:rsidRPr="00C65B4B" w14:paraId="66A7C04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C1938A" w14:textId="77777777" w:rsidR="00764B19" w:rsidRPr="00C65B4B"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645FF03"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54BC87" w14:textId="77777777" w:rsidR="00764B19" w:rsidRPr="00C65B4B"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BD167DA" w14:textId="77777777" w:rsidR="00764B19" w:rsidRPr="00C65B4B"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B89E3BE" w14:textId="77777777" w:rsidR="00764B19" w:rsidRPr="00C65B4B"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F2F027" w14:textId="77777777" w:rsidR="00764B19" w:rsidRPr="00C65B4B"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9F3D306" w14:textId="77777777" w:rsidR="00764B19" w:rsidRPr="00C65B4B"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F35243" w14:textId="77777777" w:rsidR="00764B19" w:rsidRPr="00C65B4B" w:rsidRDefault="00764B19">
            <w:pPr>
              <w:jc w:val="center"/>
              <w:rPr>
                <w:rFonts w:ascii="宋体" w:eastAsia="宋体" w:hAnsi="宋体" w:cs="宋体"/>
                <w:b/>
                <w:bCs/>
                <w:szCs w:val="21"/>
              </w:rPr>
            </w:pPr>
          </w:p>
        </w:tc>
      </w:tr>
    </w:tbl>
    <w:p w14:paraId="4C898D16" w14:textId="77777777" w:rsidR="00764B19" w:rsidRPr="00C65B4B" w:rsidRDefault="00764B19">
      <w:pPr>
        <w:spacing w:line="360" w:lineRule="auto"/>
        <w:rPr>
          <w:rFonts w:ascii="宋体" w:eastAsia="宋体" w:hAnsi="宋体" w:cs="宋体"/>
          <w:spacing w:val="-6"/>
          <w:sz w:val="24"/>
          <w:szCs w:val="24"/>
        </w:rPr>
      </w:pPr>
    </w:p>
    <w:p w14:paraId="53F65E88" w14:textId="77777777" w:rsidR="00764B19" w:rsidRPr="00C65B4B" w:rsidRDefault="00764B19">
      <w:pPr>
        <w:spacing w:line="360" w:lineRule="auto"/>
        <w:rPr>
          <w:rFonts w:ascii="宋体" w:eastAsia="宋体" w:hAnsi="宋体" w:cs="宋体"/>
          <w:sz w:val="28"/>
          <w:szCs w:val="24"/>
        </w:rPr>
      </w:pPr>
    </w:p>
    <w:p w14:paraId="2D956392" w14:textId="77777777" w:rsidR="00764B19" w:rsidRPr="00C65B4B" w:rsidRDefault="00764B19">
      <w:pPr>
        <w:spacing w:line="360" w:lineRule="auto"/>
        <w:rPr>
          <w:rFonts w:ascii="宋体" w:eastAsia="宋体" w:hAnsi="宋体" w:cs="宋体"/>
          <w:spacing w:val="-6"/>
          <w:sz w:val="24"/>
          <w:szCs w:val="24"/>
        </w:rPr>
      </w:pPr>
    </w:p>
    <w:p w14:paraId="57199B8C" w14:textId="77777777" w:rsidR="00764B19" w:rsidRPr="00C65B4B" w:rsidRDefault="00E84C89">
      <w:pPr>
        <w:spacing w:line="360" w:lineRule="auto"/>
        <w:rPr>
          <w:rFonts w:ascii="宋体" w:eastAsia="宋体" w:hAnsi="宋体" w:cs="宋体"/>
          <w:b/>
          <w:bCs/>
          <w:spacing w:val="-6"/>
          <w:sz w:val="24"/>
          <w:szCs w:val="24"/>
        </w:rPr>
      </w:pPr>
      <w:r w:rsidRPr="00C65B4B">
        <w:rPr>
          <w:rFonts w:ascii="宋体" w:eastAsia="宋体" w:hAnsi="宋体" w:cs="宋体" w:hint="eastAsia"/>
          <w:b/>
          <w:bCs/>
          <w:spacing w:val="-6"/>
          <w:sz w:val="24"/>
          <w:szCs w:val="24"/>
        </w:rPr>
        <w:t>投标人名称（盖章）：</w:t>
      </w:r>
    </w:p>
    <w:p w14:paraId="0C713CF4" w14:textId="77777777" w:rsidR="00764B19" w:rsidRPr="00C65B4B" w:rsidRDefault="00E84C89">
      <w:pPr>
        <w:spacing w:line="360" w:lineRule="auto"/>
        <w:rPr>
          <w:rFonts w:ascii="宋体" w:eastAsia="宋体" w:hAnsi="宋体" w:cs="宋体"/>
          <w:b/>
          <w:bCs/>
          <w:spacing w:val="-6"/>
          <w:sz w:val="24"/>
          <w:szCs w:val="24"/>
        </w:rPr>
      </w:pPr>
      <w:r w:rsidRPr="00C65B4B">
        <w:rPr>
          <w:rFonts w:ascii="宋体" w:eastAsia="宋体" w:hAnsi="宋体" w:cs="宋体" w:hint="eastAsia"/>
          <w:b/>
          <w:bCs/>
          <w:spacing w:val="-6"/>
          <w:sz w:val="24"/>
          <w:szCs w:val="24"/>
        </w:rPr>
        <w:t>投标人代表签字：</w:t>
      </w:r>
    </w:p>
    <w:p w14:paraId="6F3C101D" w14:textId="77777777" w:rsidR="00764B19" w:rsidRPr="00C65B4B" w:rsidRDefault="00E84C89">
      <w:pPr>
        <w:spacing w:line="360" w:lineRule="auto"/>
        <w:rPr>
          <w:rFonts w:ascii="宋体" w:eastAsia="宋体" w:hAnsi="宋体" w:cs="宋体"/>
          <w:b/>
          <w:bCs/>
          <w:spacing w:val="-6"/>
          <w:sz w:val="24"/>
          <w:szCs w:val="24"/>
        </w:rPr>
      </w:pPr>
      <w:r w:rsidRPr="00C65B4B">
        <w:rPr>
          <w:rFonts w:ascii="宋体" w:eastAsia="宋体" w:hAnsi="宋体" w:cs="宋体" w:hint="eastAsia"/>
          <w:b/>
          <w:bCs/>
          <w:spacing w:val="-6"/>
          <w:sz w:val="24"/>
          <w:szCs w:val="24"/>
        </w:rPr>
        <w:t>日期：     年   月   日</w:t>
      </w:r>
    </w:p>
    <w:p w14:paraId="6E432091" w14:textId="77777777" w:rsidR="00764B19" w:rsidRPr="00C65B4B" w:rsidRDefault="00764B19">
      <w:pPr>
        <w:autoSpaceDE w:val="0"/>
        <w:autoSpaceDN w:val="0"/>
        <w:adjustRightInd w:val="0"/>
        <w:spacing w:line="360" w:lineRule="auto"/>
        <w:jc w:val="left"/>
        <w:rPr>
          <w:rFonts w:ascii="宋体" w:eastAsia="宋体" w:hAnsi="宋体" w:cs="宋体"/>
          <w:spacing w:val="-6"/>
          <w:kern w:val="0"/>
          <w:sz w:val="24"/>
          <w:szCs w:val="24"/>
        </w:rPr>
      </w:pPr>
    </w:p>
    <w:p w14:paraId="20455A95" w14:textId="77777777" w:rsidR="00764B19" w:rsidRPr="00C65B4B" w:rsidRDefault="00764B19">
      <w:pPr>
        <w:widowControl/>
        <w:wordWrap w:val="0"/>
        <w:spacing w:line="360" w:lineRule="auto"/>
        <w:rPr>
          <w:rFonts w:ascii="宋体" w:eastAsia="宋体" w:hAnsi="宋体" w:cs="宋体"/>
          <w:spacing w:val="-6"/>
          <w:kern w:val="0"/>
          <w:sz w:val="24"/>
        </w:rPr>
      </w:pPr>
    </w:p>
    <w:p w14:paraId="1FB0BC01" w14:textId="77777777" w:rsidR="00764B19" w:rsidRPr="00C65B4B" w:rsidRDefault="00764B19">
      <w:pPr>
        <w:spacing w:line="360" w:lineRule="auto"/>
        <w:rPr>
          <w:rFonts w:ascii="宋体" w:eastAsia="宋体" w:hAnsi="宋体" w:cs="宋体"/>
          <w:sz w:val="28"/>
          <w:szCs w:val="24"/>
        </w:rPr>
      </w:pPr>
    </w:p>
    <w:p w14:paraId="5A293CD7" w14:textId="77777777" w:rsidR="00764B19" w:rsidRPr="00C65B4B" w:rsidRDefault="00E84C89">
      <w:pPr>
        <w:spacing w:line="360" w:lineRule="auto"/>
        <w:rPr>
          <w:rFonts w:ascii="宋体" w:eastAsia="宋体" w:hAnsi="宋体" w:cs="宋体"/>
          <w:b/>
          <w:spacing w:val="-6"/>
          <w:szCs w:val="21"/>
        </w:rPr>
      </w:pPr>
      <w:r w:rsidRPr="00C65B4B">
        <w:rPr>
          <w:rFonts w:ascii="宋体" w:eastAsia="宋体" w:hAnsi="宋体" w:cs="宋体" w:hint="eastAsia"/>
          <w:b/>
          <w:spacing w:val="-6"/>
          <w:szCs w:val="21"/>
        </w:rPr>
        <w:t>原厂出厂配置表</w:t>
      </w:r>
    </w:p>
    <w:p w14:paraId="7B0FF312" w14:textId="77777777" w:rsidR="00C02627" w:rsidRPr="00C65B4B" w:rsidRDefault="00E84C89" w:rsidP="00C02627">
      <w:pPr>
        <w:spacing w:line="360" w:lineRule="auto"/>
        <w:jc w:val="center"/>
        <w:outlineLvl w:val="2"/>
        <w:rPr>
          <w:rFonts w:ascii="宋体" w:eastAsia="宋体" w:hAnsi="宋体" w:cs="宋体"/>
          <w:b/>
          <w:spacing w:val="-6"/>
          <w:sz w:val="24"/>
          <w:szCs w:val="24"/>
        </w:rPr>
      </w:pPr>
      <w:r w:rsidRPr="00C65B4B">
        <w:rPr>
          <w:rFonts w:ascii="宋体" w:eastAsia="宋体" w:hAnsi="宋体" w:cs="宋体" w:hint="eastAsia"/>
          <w:b/>
          <w:spacing w:val="-6"/>
          <w:szCs w:val="21"/>
        </w:rPr>
        <w:br w:type="page"/>
      </w:r>
    </w:p>
    <w:p w14:paraId="2DECFA1E" w14:textId="77777777" w:rsidR="00764B19" w:rsidRPr="00C65B4B" w:rsidRDefault="00E84C89">
      <w:pPr>
        <w:spacing w:line="360" w:lineRule="auto"/>
        <w:jc w:val="center"/>
        <w:outlineLvl w:val="2"/>
        <w:rPr>
          <w:rFonts w:ascii="宋体" w:eastAsia="宋体" w:hAnsi="宋体" w:cs="宋体"/>
          <w:b/>
          <w:spacing w:val="-6"/>
          <w:sz w:val="24"/>
          <w:szCs w:val="24"/>
        </w:rPr>
      </w:pPr>
      <w:r w:rsidRPr="00C65B4B">
        <w:rPr>
          <w:rFonts w:ascii="宋体" w:eastAsia="宋体" w:hAnsi="宋体" w:cs="宋体" w:hint="eastAsia"/>
          <w:b/>
          <w:spacing w:val="-6"/>
          <w:sz w:val="24"/>
          <w:szCs w:val="24"/>
        </w:rPr>
        <w:lastRenderedPageBreak/>
        <w:t>（</w:t>
      </w:r>
      <w:r w:rsidR="00C02627" w:rsidRPr="00C65B4B">
        <w:rPr>
          <w:rFonts w:ascii="宋体" w:eastAsia="宋体" w:hAnsi="宋体" w:cs="宋体"/>
          <w:b/>
          <w:spacing w:val="-6"/>
          <w:sz w:val="24"/>
          <w:szCs w:val="24"/>
        </w:rPr>
        <w:t>9</w:t>
      </w:r>
      <w:r w:rsidRPr="00C65B4B">
        <w:rPr>
          <w:rFonts w:ascii="宋体" w:eastAsia="宋体" w:hAnsi="宋体" w:cs="宋体" w:hint="eastAsia"/>
          <w:b/>
          <w:spacing w:val="-6"/>
          <w:sz w:val="24"/>
          <w:szCs w:val="24"/>
        </w:rPr>
        <w:t>）技术方案</w:t>
      </w:r>
    </w:p>
    <w:p w14:paraId="77441F0C" w14:textId="77777777" w:rsidR="00764B19" w:rsidRPr="00C65B4B" w:rsidRDefault="00E84C89">
      <w:pPr>
        <w:spacing w:line="360" w:lineRule="auto"/>
        <w:rPr>
          <w:rFonts w:ascii="宋体" w:eastAsia="宋体" w:hAnsi="宋体" w:cs="宋体"/>
          <w:b/>
          <w:spacing w:val="-6"/>
          <w:sz w:val="24"/>
          <w:szCs w:val="24"/>
        </w:rPr>
      </w:pPr>
      <w:r w:rsidRPr="00C65B4B">
        <w:rPr>
          <w:rFonts w:ascii="宋体" w:eastAsia="宋体" w:hAnsi="宋体" w:cs="宋体" w:hint="eastAsia"/>
          <w:b/>
          <w:spacing w:val="-6"/>
          <w:sz w:val="24"/>
          <w:szCs w:val="24"/>
        </w:rPr>
        <w:t>项目实施方案</w:t>
      </w:r>
    </w:p>
    <w:p w14:paraId="0B67FA83" w14:textId="77777777" w:rsidR="00764B19" w:rsidRPr="00C65B4B" w:rsidRDefault="00E84C89">
      <w:pPr>
        <w:spacing w:line="360" w:lineRule="auto"/>
        <w:rPr>
          <w:rFonts w:ascii="宋体" w:eastAsia="宋体" w:hAnsi="宋体" w:cs="宋体"/>
          <w:b/>
          <w:spacing w:val="-6"/>
          <w:sz w:val="24"/>
          <w:szCs w:val="24"/>
        </w:rPr>
      </w:pPr>
      <w:r w:rsidRPr="00C65B4B">
        <w:rPr>
          <w:rFonts w:ascii="宋体" w:eastAsia="宋体" w:hAnsi="宋体" w:cs="宋体" w:hint="eastAsia"/>
          <w:b/>
          <w:spacing w:val="-6"/>
          <w:sz w:val="24"/>
          <w:szCs w:val="24"/>
        </w:rPr>
        <w:t>安装调试验收</w:t>
      </w:r>
    </w:p>
    <w:p w14:paraId="2F021D7A" w14:textId="77777777" w:rsidR="00764B19" w:rsidRPr="00C65B4B" w:rsidRDefault="00E84C89">
      <w:pPr>
        <w:spacing w:line="360" w:lineRule="auto"/>
        <w:rPr>
          <w:rFonts w:ascii="宋体" w:eastAsia="宋体" w:hAnsi="宋体" w:cs="宋体"/>
          <w:b/>
          <w:spacing w:val="-6"/>
          <w:sz w:val="24"/>
          <w:szCs w:val="24"/>
        </w:rPr>
      </w:pPr>
      <w:r w:rsidRPr="00C65B4B">
        <w:rPr>
          <w:rFonts w:ascii="宋体" w:eastAsia="宋体" w:hAnsi="宋体" w:cs="宋体" w:hint="eastAsia"/>
          <w:b/>
          <w:spacing w:val="-6"/>
          <w:sz w:val="24"/>
          <w:szCs w:val="24"/>
        </w:rPr>
        <w:t>售后服务</w:t>
      </w:r>
    </w:p>
    <w:p w14:paraId="7F319966" w14:textId="77777777" w:rsidR="00764B19" w:rsidRPr="00C65B4B" w:rsidRDefault="00E84C89">
      <w:pPr>
        <w:spacing w:line="360" w:lineRule="auto"/>
        <w:rPr>
          <w:rFonts w:ascii="宋体" w:eastAsia="宋体" w:hAnsi="宋体" w:cs="宋体"/>
          <w:b/>
          <w:spacing w:val="-6"/>
          <w:sz w:val="24"/>
          <w:szCs w:val="24"/>
        </w:rPr>
      </w:pPr>
      <w:r w:rsidRPr="00C65B4B">
        <w:rPr>
          <w:rFonts w:ascii="宋体" w:eastAsia="宋体" w:hAnsi="宋体" w:cs="宋体" w:hint="eastAsia"/>
          <w:b/>
          <w:spacing w:val="-6"/>
          <w:sz w:val="24"/>
          <w:szCs w:val="24"/>
        </w:rPr>
        <w:t>技术服务、培训</w:t>
      </w:r>
    </w:p>
    <w:p w14:paraId="2CD6D438" w14:textId="77777777" w:rsidR="00764B19" w:rsidRPr="00C65B4B" w:rsidRDefault="00E84C89">
      <w:pPr>
        <w:spacing w:line="360" w:lineRule="auto"/>
        <w:rPr>
          <w:rFonts w:ascii="宋体" w:eastAsia="宋体" w:hAnsi="宋体" w:cs="宋体"/>
          <w:b/>
          <w:spacing w:val="-6"/>
          <w:sz w:val="24"/>
          <w:szCs w:val="24"/>
        </w:rPr>
      </w:pPr>
      <w:r w:rsidRPr="00C65B4B">
        <w:rPr>
          <w:rFonts w:ascii="宋体" w:eastAsia="宋体" w:hAnsi="宋体" w:cs="宋体" w:hint="eastAsia"/>
          <w:b/>
          <w:spacing w:val="-6"/>
          <w:sz w:val="24"/>
          <w:szCs w:val="24"/>
        </w:rPr>
        <w:t>配件耗材</w:t>
      </w:r>
    </w:p>
    <w:p w14:paraId="48982D0E" w14:textId="77777777" w:rsidR="00764B19" w:rsidRPr="00C65B4B" w:rsidRDefault="00764B19">
      <w:pPr>
        <w:spacing w:line="360" w:lineRule="auto"/>
        <w:rPr>
          <w:rFonts w:ascii="宋体" w:eastAsia="宋体" w:hAnsi="宋体" w:cs="宋体"/>
          <w:b/>
          <w:spacing w:val="-6"/>
          <w:sz w:val="24"/>
          <w:szCs w:val="24"/>
        </w:rPr>
      </w:pPr>
    </w:p>
    <w:p w14:paraId="11053B38" w14:textId="77777777" w:rsidR="00701FAE" w:rsidRPr="00C65B4B" w:rsidRDefault="00701FAE">
      <w:pPr>
        <w:widowControl/>
        <w:jc w:val="left"/>
        <w:rPr>
          <w:rFonts w:ascii="宋体" w:eastAsia="宋体" w:hAnsi="宋体" w:cs="宋体"/>
          <w:b/>
          <w:spacing w:val="-6"/>
          <w:sz w:val="24"/>
          <w:szCs w:val="24"/>
        </w:rPr>
      </w:pPr>
      <w:r w:rsidRPr="00C65B4B">
        <w:rPr>
          <w:rFonts w:ascii="宋体" w:eastAsia="宋体" w:hAnsi="宋体" w:cs="宋体"/>
          <w:b/>
          <w:spacing w:val="-6"/>
          <w:sz w:val="24"/>
          <w:szCs w:val="24"/>
        </w:rPr>
        <w:br w:type="page"/>
      </w:r>
    </w:p>
    <w:p w14:paraId="3A070347" w14:textId="6B5636EB" w:rsidR="00764B19" w:rsidRPr="00C65B4B" w:rsidRDefault="00E84C89">
      <w:pPr>
        <w:spacing w:line="360" w:lineRule="auto"/>
        <w:outlineLvl w:val="2"/>
        <w:rPr>
          <w:rFonts w:ascii="宋体" w:eastAsia="宋体" w:hAnsi="宋体" w:cs="宋体"/>
          <w:b/>
          <w:spacing w:val="-6"/>
          <w:sz w:val="24"/>
          <w:szCs w:val="24"/>
        </w:rPr>
      </w:pPr>
      <w:r w:rsidRPr="00C65B4B">
        <w:rPr>
          <w:rFonts w:ascii="宋体" w:eastAsia="宋体" w:hAnsi="宋体" w:cs="宋体" w:hint="eastAsia"/>
          <w:b/>
          <w:spacing w:val="-6"/>
          <w:sz w:val="24"/>
          <w:szCs w:val="24"/>
        </w:rPr>
        <w:lastRenderedPageBreak/>
        <w:t>（1</w:t>
      </w:r>
      <w:r w:rsidR="00405C03" w:rsidRPr="00C65B4B">
        <w:rPr>
          <w:rFonts w:ascii="宋体" w:eastAsia="宋体" w:hAnsi="宋体" w:cs="宋体"/>
          <w:b/>
          <w:spacing w:val="-6"/>
          <w:sz w:val="24"/>
          <w:szCs w:val="24"/>
        </w:rPr>
        <w:t>0</w:t>
      </w:r>
      <w:r w:rsidRPr="00C65B4B">
        <w:rPr>
          <w:rFonts w:ascii="宋体" w:eastAsia="宋体" w:hAnsi="宋体" w:cs="宋体"/>
          <w:b/>
          <w:spacing w:val="-6"/>
          <w:sz w:val="24"/>
          <w:szCs w:val="24"/>
        </w:rPr>
        <w:t>）投标人需要说明的其他文件和材料</w:t>
      </w:r>
    </w:p>
    <w:p w14:paraId="3A159FF2" w14:textId="56D8A2C2" w:rsidR="00471EE2" w:rsidRPr="00C65B4B" w:rsidRDefault="00471EE2">
      <w:pPr>
        <w:spacing w:line="360" w:lineRule="auto"/>
        <w:outlineLvl w:val="2"/>
        <w:rPr>
          <w:rFonts w:ascii="宋体" w:eastAsia="宋体" w:hAnsi="宋体" w:cs="宋体"/>
          <w:b/>
          <w:spacing w:val="-6"/>
          <w:sz w:val="24"/>
          <w:szCs w:val="24"/>
        </w:rPr>
      </w:pPr>
      <w:r w:rsidRPr="00C65B4B">
        <w:rPr>
          <w:rFonts w:ascii="宋体" w:eastAsia="宋体" w:hAnsi="宋体" w:cs="宋体" w:hint="eastAsia"/>
          <w:b/>
          <w:spacing w:val="-6"/>
          <w:sz w:val="24"/>
          <w:szCs w:val="24"/>
        </w:rPr>
        <w:t>（1</w:t>
      </w:r>
      <w:r w:rsidR="00405C03" w:rsidRPr="00C65B4B">
        <w:rPr>
          <w:rFonts w:ascii="宋体" w:eastAsia="宋体" w:hAnsi="宋体" w:cs="宋体"/>
          <w:b/>
          <w:spacing w:val="-6"/>
          <w:sz w:val="24"/>
          <w:szCs w:val="24"/>
        </w:rPr>
        <w:t>1</w:t>
      </w:r>
      <w:r w:rsidRPr="00C65B4B">
        <w:rPr>
          <w:rFonts w:ascii="宋体" w:eastAsia="宋体" w:hAnsi="宋体" w:cs="宋体" w:hint="eastAsia"/>
          <w:b/>
          <w:spacing w:val="-6"/>
          <w:sz w:val="24"/>
          <w:szCs w:val="24"/>
        </w:rPr>
        <w:t>）附件</w:t>
      </w:r>
    </w:p>
    <w:p w14:paraId="6AA5E8FE" w14:textId="77777777" w:rsidR="00471EE2" w:rsidRPr="00C65B4B" w:rsidRDefault="00471EE2" w:rsidP="00471EE2">
      <w:pPr>
        <w:widowControl/>
        <w:adjustRightInd w:val="0"/>
        <w:snapToGrid w:val="0"/>
        <w:spacing w:line="360" w:lineRule="auto"/>
        <w:jc w:val="left"/>
        <w:rPr>
          <w:rFonts w:ascii="宋体" w:eastAsia="宋体" w:hAnsi="宋体" w:cs="宋体"/>
          <w:b/>
          <w:bCs/>
          <w:kern w:val="0"/>
          <w:szCs w:val="21"/>
        </w:rPr>
      </w:pPr>
      <w:r w:rsidRPr="00C65B4B">
        <w:rPr>
          <w:rFonts w:ascii="宋体" w:eastAsia="宋体" w:hAnsi="宋体" w:cs="宋体" w:hint="eastAsia"/>
          <w:b/>
          <w:bCs/>
          <w:kern w:val="0"/>
          <w:szCs w:val="21"/>
        </w:rPr>
        <w:t>政府采购支持中小企业信用融资相关事项通知</w:t>
      </w:r>
    </w:p>
    <w:p w14:paraId="79E84F8E" w14:textId="77777777" w:rsidR="00471EE2" w:rsidRPr="00C65B4B" w:rsidRDefault="00471EE2" w:rsidP="00471EE2">
      <w:pPr>
        <w:widowControl/>
        <w:adjustRightInd w:val="0"/>
        <w:snapToGrid w:val="0"/>
        <w:spacing w:line="360" w:lineRule="auto"/>
        <w:jc w:val="left"/>
        <w:rPr>
          <w:rFonts w:ascii="宋体" w:eastAsia="宋体" w:hAnsi="宋体" w:cs="宋体"/>
          <w:b/>
          <w:bCs/>
          <w:kern w:val="0"/>
          <w:szCs w:val="21"/>
        </w:rPr>
      </w:pPr>
      <w:r w:rsidRPr="00C65B4B">
        <w:rPr>
          <w:rFonts w:ascii="宋体" w:eastAsia="宋体" w:hAnsi="宋体" w:cs="宋体" w:hint="eastAsia"/>
          <w:b/>
          <w:bCs/>
          <w:kern w:val="0"/>
          <w:szCs w:val="21"/>
        </w:rPr>
        <w:t>质疑函范本</w:t>
      </w:r>
    </w:p>
    <w:p w14:paraId="60410161" w14:textId="77777777" w:rsidR="00471EE2" w:rsidRPr="00C65B4B" w:rsidRDefault="00471EE2" w:rsidP="00471EE2">
      <w:pPr>
        <w:widowControl/>
        <w:adjustRightInd w:val="0"/>
        <w:snapToGrid w:val="0"/>
        <w:spacing w:line="360" w:lineRule="auto"/>
        <w:jc w:val="left"/>
        <w:rPr>
          <w:rFonts w:ascii="宋体" w:eastAsia="宋体" w:hAnsi="宋体" w:cs="宋体"/>
          <w:b/>
          <w:bCs/>
          <w:kern w:val="0"/>
          <w:szCs w:val="21"/>
        </w:rPr>
      </w:pPr>
      <w:r w:rsidRPr="00C65B4B">
        <w:rPr>
          <w:rFonts w:ascii="宋体" w:eastAsia="宋体" w:hAnsi="宋体" w:cs="宋体" w:hint="eastAsia"/>
          <w:b/>
          <w:bCs/>
          <w:kern w:val="0"/>
          <w:szCs w:val="21"/>
        </w:rPr>
        <w:t>投诉书范本</w:t>
      </w:r>
      <w:bookmarkStart w:id="43" w:name="_Hlk46229178"/>
      <w:r w:rsidRPr="00C65B4B">
        <w:rPr>
          <w:rFonts w:ascii="宋体" w:eastAsia="宋体" w:hAnsi="宋体" w:cs="宋体"/>
          <w:b/>
          <w:bCs/>
          <w:sz w:val="24"/>
          <w:szCs w:val="24"/>
        </w:rPr>
        <w:br w:type="page"/>
      </w:r>
    </w:p>
    <w:p w14:paraId="38DEDDC0" w14:textId="77777777" w:rsidR="00471EE2" w:rsidRPr="00C65B4B" w:rsidRDefault="00471EE2" w:rsidP="00471EE2">
      <w:pPr>
        <w:adjustRightInd w:val="0"/>
        <w:snapToGrid w:val="0"/>
        <w:spacing w:line="288" w:lineRule="auto"/>
        <w:jc w:val="center"/>
        <w:rPr>
          <w:rFonts w:ascii="宋体" w:eastAsia="宋体" w:hAnsi="宋体" w:cs="宋体"/>
          <w:b/>
          <w:bCs/>
          <w:sz w:val="28"/>
          <w:szCs w:val="28"/>
        </w:rPr>
      </w:pPr>
      <w:r w:rsidRPr="00C65B4B">
        <w:rPr>
          <w:rFonts w:ascii="宋体" w:eastAsia="宋体" w:hAnsi="宋体" w:cs="宋体" w:hint="eastAsia"/>
          <w:b/>
          <w:bCs/>
          <w:sz w:val="28"/>
          <w:szCs w:val="28"/>
        </w:rPr>
        <w:lastRenderedPageBreak/>
        <w:t>政府采购支持中小企业信用融资相关事项通知</w:t>
      </w:r>
    </w:p>
    <w:p w14:paraId="58EDDDB9"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385FED48" w14:textId="77777777" w:rsidR="00471EE2" w:rsidRPr="00C65B4B" w:rsidRDefault="00471EE2" w:rsidP="00471EE2">
      <w:pPr>
        <w:adjustRightInd w:val="0"/>
        <w:snapToGrid w:val="0"/>
        <w:spacing w:line="288" w:lineRule="auto"/>
        <w:ind w:firstLineChars="200" w:firstLine="422"/>
        <w:rPr>
          <w:rFonts w:ascii="宋体" w:eastAsia="宋体" w:hAnsi="宋体" w:cs="宋体"/>
          <w:b/>
          <w:bCs/>
          <w:szCs w:val="21"/>
        </w:rPr>
      </w:pPr>
      <w:r w:rsidRPr="00C65B4B">
        <w:rPr>
          <w:rFonts w:ascii="宋体" w:eastAsia="宋体" w:hAnsi="宋体" w:cs="宋体" w:hint="eastAsia"/>
          <w:b/>
          <w:bCs/>
          <w:szCs w:val="21"/>
        </w:rPr>
        <w:t>一、适用对象</w:t>
      </w:r>
    </w:p>
    <w:p w14:paraId="531EAC49"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在浙江政府采购</w:t>
      </w:r>
      <w:proofErr w:type="gramStart"/>
      <w:r w:rsidRPr="00C65B4B">
        <w:rPr>
          <w:rFonts w:ascii="宋体" w:eastAsia="宋体" w:hAnsi="宋体" w:cs="宋体" w:hint="eastAsia"/>
          <w:szCs w:val="21"/>
        </w:rPr>
        <w:t>网注册</w:t>
      </w:r>
      <w:proofErr w:type="gramEnd"/>
      <w:r w:rsidRPr="00C65B4B">
        <w:rPr>
          <w:rFonts w:ascii="宋体" w:eastAsia="宋体" w:hAnsi="宋体" w:cs="宋体" w:hint="eastAsia"/>
          <w:szCs w:val="21"/>
        </w:rPr>
        <w:t>入库，并取得杭州市政府采购合同的杭州市内中小企业供应商。</w:t>
      </w:r>
    </w:p>
    <w:p w14:paraId="5AC45126" w14:textId="77777777" w:rsidR="00471EE2" w:rsidRPr="00C65B4B" w:rsidRDefault="00471EE2" w:rsidP="00471EE2">
      <w:pPr>
        <w:adjustRightInd w:val="0"/>
        <w:snapToGrid w:val="0"/>
        <w:spacing w:line="288" w:lineRule="auto"/>
        <w:ind w:firstLineChars="200" w:firstLine="422"/>
        <w:rPr>
          <w:rFonts w:ascii="宋体" w:eastAsia="宋体" w:hAnsi="宋体" w:cs="宋体"/>
          <w:b/>
          <w:bCs/>
          <w:szCs w:val="21"/>
        </w:rPr>
      </w:pPr>
      <w:r w:rsidRPr="00C65B4B">
        <w:rPr>
          <w:rFonts w:ascii="宋体" w:eastAsia="宋体" w:hAnsi="宋体" w:cs="宋体" w:hint="eastAsia"/>
          <w:b/>
          <w:bCs/>
          <w:szCs w:val="21"/>
        </w:rPr>
        <w:t>二、相关信息获取方式</w:t>
      </w:r>
    </w:p>
    <w:p w14:paraId="3869F679"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请登陆杭州市政府采购网“中小企业信用融资”模块，查看信用融资政策文件及各相关银行服务方案。</w:t>
      </w:r>
    </w:p>
    <w:p w14:paraId="5421475D" w14:textId="77777777" w:rsidR="00471EE2" w:rsidRPr="00C65B4B" w:rsidRDefault="00471EE2" w:rsidP="00471EE2">
      <w:pPr>
        <w:adjustRightInd w:val="0"/>
        <w:snapToGrid w:val="0"/>
        <w:spacing w:line="288" w:lineRule="auto"/>
        <w:ind w:firstLineChars="200" w:firstLine="422"/>
        <w:rPr>
          <w:rFonts w:ascii="宋体" w:eastAsia="宋体" w:hAnsi="宋体" w:cs="宋体"/>
          <w:b/>
          <w:bCs/>
          <w:szCs w:val="21"/>
        </w:rPr>
      </w:pPr>
      <w:r w:rsidRPr="00C65B4B">
        <w:rPr>
          <w:rFonts w:ascii="宋体" w:eastAsia="宋体" w:hAnsi="宋体" w:cs="宋体" w:hint="eastAsia"/>
          <w:b/>
          <w:bCs/>
          <w:szCs w:val="21"/>
        </w:rPr>
        <w:t>三、申请方式和步骤</w:t>
      </w:r>
    </w:p>
    <w:p w14:paraId="1BBB9899" w14:textId="77777777" w:rsidR="00471EE2" w:rsidRPr="00C65B4B" w:rsidRDefault="00471EE2" w:rsidP="00471EE2">
      <w:pPr>
        <w:adjustRightInd w:val="0"/>
        <w:snapToGrid w:val="0"/>
        <w:spacing w:line="288" w:lineRule="auto"/>
        <w:ind w:firstLineChars="200" w:firstLine="422"/>
        <w:rPr>
          <w:rFonts w:ascii="宋体" w:eastAsia="宋体" w:hAnsi="宋体" w:cs="宋体"/>
          <w:b/>
          <w:bCs/>
          <w:szCs w:val="21"/>
        </w:rPr>
      </w:pPr>
      <w:r w:rsidRPr="00C65B4B">
        <w:rPr>
          <w:rFonts w:ascii="宋体" w:eastAsia="宋体" w:hAnsi="宋体" w:cs="宋体" w:hint="eastAsia"/>
          <w:b/>
          <w:bCs/>
          <w:szCs w:val="21"/>
        </w:rPr>
        <w:t>（一）“</w:t>
      </w:r>
      <w:proofErr w:type="gramStart"/>
      <w:r w:rsidRPr="00C65B4B">
        <w:rPr>
          <w:rFonts w:ascii="宋体" w:eastAsia="宋体" w:hAnsi="宋体" w:cs="宋体" w:hint="eastAsia"/>
          <w:b/>
          <w:bCs/>
          <w:szCs w:val="21"/>
        </w:rPr>
        <w:t>云采</w:t>
      </w:r>
      <w:proofErr w:type="gramEnd"/>
      <w:r w:rsidRPr="00C65B4B">
        <w:rPr>
          <w:rFonts w:ascii="宋体" w:eastAsia="宋体" w:hAnsi="宋体" w:cs="宋体" w:hint="eastAsia"/>
          <w:b/>
          <w:bCs/>
          <w:szCs w:val="21"/>
        </w:rPr>
        <w:t>贷”融资</w:t>
      </w:r>
    </w:p>
    <w:p w14:paraId="06D9E8F2"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1、供应商先与银行对接，办理融资前期手续；</w:t>
      </w:r>
    </w:p>
    <w:p w14:paraId="70CA4AB4"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2、供应商中标后，登陆“中小企业信用融资”模块测算授信额度，并向银行发出融资申请；</w:t>
      </w:r>
    </w:p>
    <w:p w14:paraId="1BA0BD79"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3、银行线上审批通过后，办理放贷手续。</w:t>
      </w:r>
    </w:p>
    <w:p w14:paraId="00919BF5" w14:textId="77777777" w:rsidR="00471EE2" w:rsidRPr="00C65B4B" w:rsidRDefault="00471EE2" w:rsidP="00471EE2">
      <w:pPr>
        <w:adjustRightInd w:val="0"/>
        <w:snapToGrid w:val="0"/>
        <w:spacing w:line="288" w:lineRule="auto"/>
        <w:ind w:firstLineChars="200" w:firstLine="422"/>
        <w:rPr>
          <w:rFonts w:ascii="宋体" w:eastAsia="宋体" w:hAnsi="宋体" w:cs="宋体"/>
          <w:b/>
          <w:bCs/>
          <w:szCs w:val="21"/>
        </w:rPr>
      </w:pPr>
      <w:r w:rsidRPr="00C65B4B">
        <w:rPr>
          <w:rFonts w:ascii="宋体" w:eastAsia="宋体" w:hAnsi="宋体" w:cs="宋体" w:hint="eastAsia"/>
          <w:b/>
          <w:bCs/>
          <w:szCs w:val="21"/>
        </w:rPr>
        <w:t>（二）一般融资</w:t>
      </w:r>
    </w:p>
    <w:p w14:paraId="6D18C70A"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1、供应商先与银行对接，办理融资前期手续；</w:t>
      </w:r>
    </w:p>
    <w:p w14:paraId="6A98BDF2"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2、供应商中标后，登陆杭州市政府采购网“中小企业信用融资”模块，向相关合作银行发出融资申请；</w:t>
      </w:r>
    </w:p>
    <w:p w14:paraId="00BBE747"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3、银行在“中小企业信用融资”模块受理申请；</w:t>
      </w:r>
    </w:p>
    <w:p w14:paraId="43A433A8"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4、银行、供应商线下办理审批、放贷事宜。</w:t>
      </w:r>
    </w:p>
    <w:p w14:paraId="0D5E9BF6" w14:textId="77777777" w:rsidR="00471EE2" w:rsidRPr="00C65B4B" w:rsidRDefault="00471EE2" w:rsidP="00471EE2">
      <w:pPr>
        <w:adjustRightInd w:val="0"/>
        <w:snapToGrid w:val="0"/>
        <w:spacing w:line="288" w:lineRule="auto"/>
        <w:ind w:firstLineChars="200" w:firstLine="422"/>
        <w:rPr>
          <w:rFonts w:ascii="宋体" w:eastAsia="宋体" w:hAnsi="宋体" w:cs="宋体"/>
          <w:b/>
          <w:bCs/>
          <w:szCs w:val="21"/>
        </w:rPr>
      </w:pPr>
      <w:r w:rsidRPr="00C65B4B">
        <w:rPr>
          <w:rFonts w:ascii="宋体" w:eastAsia="宋体" w:hAnsi="宋体" w:cs="宋体" w:hint="eastAsia"/>
          <w:b/>
          <w:bCs/>
          <w:szCs w:val="21"/>
        </w:rPr>
        <w:t>四、注意事项</w:t>
      </w:r>
    </w:p>
    <w:p w14:paraId="0191E8D7"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1、供应商需确保政府采购合同的收款银行与融资银行一致。</w:t>
      </w:r>
    </w:p>
    <w:p w14:paraId="559E239F"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2EC9685A" w14:textId="77777777" w:rsidR="00471EE2" w:rsidRPr="00C65B4B" w:rsidRDefault="00471EE2" w:rsidP="00471EE2">
      <w:pPr>
        <w:adjustRightInd w:val="0"/>
        <w:snapToGrid w:val="0"/>
        <w:spacing w:line="288" w:lineRule="auto"/>
        <w:ind w:firstLineChars="200" w:firstLine="420"/>
        <w:rPr>
          <w:rFonts w:ascii="宋体" w:eastAsia="宋体" w:hAnsi="宋体" w:cs="宋体"/>
          <w:szCs w:val="21"/>
        </w:rPr>
      </w:pPr>
      <w:r w:rsidRPr="00C65B4B">
        <w:rPr>
          <w:rFonts w:ascii="宋体" w:eastAsia="宋体" w:hAnsi="宋体" w:cs="宋体" w:hint="eastAsia"/>
          <w:szCs w:val="21"/>
        </w:rPr>
        <w:t>3、技术服务热线：87210880；如有业务问题可与各合作银行联系。</w:t>
      </w:r>
      <w:bookmarkEnd w:id="43"/>
    </w:p>
    <w:p w14:paraId="7FB4FE9C" w14:textId="77777777" w:rsidR="00471EE2" w:rsidRPr="00C65B4B" w:rsidRDefault="00471EE2" w:rsidP="00471EE2">
      <w:pPr>
        <w:widowControl/>
        <w:jc w:val="left"/>
      </w:pPr>
      <w:r w:rsidRPr="00C65B4B">
        <w:br w:type="page"/>
      </w:r>
    </w:p>
    <w:p w14:paraId="5D98B688" w14:textId="77777777" w:rsidR="00471EE2" w:rsidRPr="00C65B4B" w:rsidRDefault="00471EE2" w:rsidP="00471EE2">
      <w:pPr>
        <w:adjustRightInd w:val="0"/>
        <w:snapToGrid w:val="0"/>
        <w:spacing w:line="360" w:lineRule="auto"/>
        <w:jc w:val="center"/>
        <w:rPr>
          <w:rFonts w:ascii="仿宋" w:eastAsia="仿宋" w:hAnsi="仿宋" w:cs="仿宋"/>
          <w:b/>
          <w:bCs/>
          <w:sz w:val="24"/>
          <w:szCs w:val="24"/>
        </w:rPr>
      </w:pPr>
      <w:r w:rsidRPr="00C65B4B">
        <w:rPr>
          <w:rFonts w:ascii="仿宋" w:eastAsia="仿宋" w:hAnsi="仿宋" w:cs="仿宋" w:hint="eastAsia"/>
          <w:b/>
          <w:bCs/>
          <w:sz w:val="24"/>
          <w:szCs w:val="24"/>
        </w:rPr>
        <w:lastRenderedPageBreak/>
        <w:t>质疑函范本</w:t>
      </w:r>
    </w:p>
    <w:p w14:paraId="469F7605" w14:textId="77777777" w:rsidR="00471EE2" w:rsidRPr="00C65B4B" w:rsidRDefault="00471EE2" w:rsidP="00471EE2">
      <w:pPr>
        <w:adjustRightInd w:val="0"/>
        <w:snapToGrid w:val="0"/>
        <w:spacing w:line="360" w:lineRule="auto"/>
        <w:rPr>
          <w:rFonts w:ascii="仿宋" w:eastAsia="仿宋" w:hAnsi="仿宋" w:cs="仿宋"/>
          <w:bCs/>
          <w:sz w:val="24"/>
          <w:szCs w:val="24"/>
        </w:rPr>
      </w:pPr>
      <w:r w:rsidRPr="00C65B4B">
        <w:rPr>
          <w:rFonts w:ascii="仿宋" w:eastAsia="仿宋" w:hAnsi="仿宋" w:cs="仿宋" w:hint="eastAsia"/>
          <w:bCs/>
          <w:sz w:val="24"/>
          <w:szCs w:val="24"/>
        </w:rPr>
        <w:t>一、质疑供应商基本信息</w:t>
      </w:r>
    </w:p>
    <w:p w14:paraId="6E7F65E5" w14:textId="77777777" w:rsidR="00471EE2" w:rsidRPr="00C65B4B" w:rsidRDefault="00471EE2" w:rsidP="00471EE2">
      <w:pPr>
        <w:adjustRightInd w:val="0"/>
        <w:snapToGrid w:val="0"/>
        <w:spacing w:line="360" w:lineRule="auto"/>
        <w:rPr>
          <w:rFonts w:ascii="仿宋" w:eastAsia="仿宋" w:hAnsi="仿宋" w:cs="仿宋"/>
          <w:sz w:val="24"/>
          <w:szCs w:val="24"/>
          <w:u w:val="dotted"/>
        </w:rPr>
      </w:pPr>
      <w:r w:rsidRPr="00C65B4B">
        <w:rPr>
          <w:rFonts w:ascii="仿宋" w:eastAsia="仿宋" w:hAnsi="仿宋" w:cs="仿宋" w:hint="eastAsia"/>
          <w:sz w:val="24"/>
          <w:szCs w:val="24"/>
        </w:rPr>
        <w:t>质疑供应商：</w:t>
      </w:r>
      <w:r w:rsidRPr="00C65B4B">
        <w:rPr>
          <w:rFonts w:ascii="仿宋" w:eastAsia="仿宋" w:hAnsi="仿宋" w:cs="仿宋" w:hint="eastAsia"/>
          <w:sz w:val="24"/>
          <w:szCs w:val="24"/>
          <w:u w:val="dotted"/>
        </w:rPr>
        <w:t xml:space="preserve">                                        </w:t>
      </w:r>
    </w:p>
    <w:p w14:paraId="2874F85B" w14:textId="77777777" w:rsidR="00471EE2" w:rsidRPr="00C65B4B" w:rsidRDefault="00471EE2" w:rsidP="00471EE2">
      <w:pPr>
        <w:adjustRightInd w:val="0"/>
        <w:snapToGrid w:val="0"/>
        <w:spacing w:line="360" w:lineRule="auto"/>
        <w:rPr>
          <w:rFonts w:ascii="仿宋" w:eastAsia="仿宋" w:hAnsi="仿宋" w:cs="仿宋"/>
          <w:sz w:val="24"/>
          <w:szCs w:val="24"/>
        </w:rPr>
      </w:pPr>
      <w:r w:rsidRPr="00C65B4B">
        <w:rPr>
          <w:rFonts w:ascii="仿宋" w:eastAsia="仿宋" w:hAnsi="仿宋" w:cs="仿宋" w:hint="eastAsia"/>
          <w:sz w:val="24"/>
          <w:szCs w:val="24"/>
        </w:rPr>
        <w:t>地址：</w:t>
      </w:r>
      <w:r w:rsidRPr="00C65B4B">
        <w:rPr>
          <w:rFonts w:ascii="仿宋" w:eastAsia="仿宋" w:hAnsi="仿宋" w:cs="仿宋" w:hint="eastAsia"/>
          <w:sz w:val="24"/>
          <w:szCs w:val="24"/>
          <w:u w:val="dotted"/>
        </w:rPr>
        <w:t xml:space="preserve">                          </w:t>
      </w:r>
      <w:r w:rsidRPr="00C65B4B">
        <w:rPr>
          <w:rFonts w:ascii="仿宋" w:eastAsia="仿宋" w:hAnsi="仿宋" w:cs="仿宋" w:hint="eastAsia"/>
          <w:sz w:val="24"/>
          <w:szCs w:val="24"/>
        </w:rPr>
        <w:t>邮编：</w:t>
      </w:r>
      <w:r w:rsidRPr="00C65B4B">
        <w:rPr>
          <w:rFonts w:ascii="仿宋" w:eastAsia="仿宋" w:hAnsi="仿宋" w:cs="仿宋" w:hint="eastAsia"/>
          <w:sz w:val="24"/>
          <w:szCs w:val="24"/>
          <w:u w:val="dotted"/>
        </w:rPr>
        <w:t xml:space="preserve">                                                   </w:t>
      </w:r>
    </w:p>
    <w:p w14:paraId="2A687FC5" w14:textId="77777777" w:rsidR="00471EE2" w:rsidRPr="00C65B4B" w:rsidRDefault="00471EE2" w:rsidP="00471EE2">
      <w:pPr>
        <w:adjustRightInd w:val="0"/>
        <w:snapToGrid w:val="0"/>
        <w:spacing w:line="360" w:lineRule="auto"/>
        <w:rPr>
          <w:rFonts w:ascii="仿宋" w:eastAsia="仿宋" w:hAnsi="仿宋" w:cs="仿宋"/>
          <w:sz w:val="24"/>
          <w:szCs w:val="24"/>
        </w:rPr>
      </w:pPr>
      <w:r w:rsidRPr="00C65B4B">
        <w:rPr>
          <w:rFonts w:ascii="仿宋" w:eastAsia="仿宋" w:hAnsi="仿宋" w:cs="仿宋" w:hint="eastAsia"/>
          <w:sz w:val="24"/>
          <w:szCs w:val="24"/>
        </w:rPr>
        <w:t>联系人：</w:t>
      </w:r>
      <w:r w:rsidRPr="00C65B4B">
        <w:rPr>
          <w:rFonts w:ascii="仿宋" w:eastAsia="仿宋" w:hAnsi="仿宋" w:cs="仿宋" w:hint="eastAsia"/>
          <w:sz w:val="24"/>
          <w:szCs w:val="24"/>
          <w:u w:val="dotted"/>
        </w:rPr>
        <w:t xml:space="preserve">                      </w:t>
      </w:r>
      <w:r w:rsidRPr="00C65B4B">
        <w:rPr>
          <w:rFonts w:ascii="仿宋" w:eastAsia="仿宋" w:hAnsi="仿宋" w:cs="仿宋" w:hint="eastAsia"/>
          <w:sz w:val="24"/>
          <w:szCs w:val="24"/>
        </w:rPr>
        <w:t>联系电话：</w:t>
      </w:r>
      <w:r w:rsidRPr="00C65B4B">
        <w:rPr>
          <w:rFonts w:ascii="仿宋" w:eastAsia="仿宋" w:hAnsi="仿宋" w:cs="仿宋" w:hint="eastAsia"/>
          <w:sz w:val="24"/>
          <w:szCs w:val="24"/>
          <w:u w:val="dotted"/>
        </w:rPr>
        <w:t xml:space="preserve">                              </w:t>
      </w:r>
    </w:p>
    <w:p w14:paraId="05FA71B3" w14:textId="77777777" w:rsidR="00471EE2" w:rsidRPr="00C65B4B" w:rsidRDefault="00471EE2" w:rsidP="00471EE2">
      <w:pPr>
        <w:adjustRightInd w:val="0"/>
        <w:snapToGrid w:val="0"/>
        <w:spacing w:line="360" w:lineRule="auto"/>
        <w:rPr>
          <w:rFonts w:ascii="仿宋" w:eastAsia="仿宋" w:hAnsi="仿宋" w:cs="仿宋"/>
          <w:sz w:val="24"/>
          <w:szCs w:val="24"/>
          <w:u w:val="dotted"/>
        </w:rPr>
      </w:pPr>
      <w:r w:rsidRPr="00C65B4B">
        <w:rPr>
          <w:rFonts w:ascii="仿宋" w:eastAsia="仿宋" w:hAnsi="仿宋" w:cs="仿宋" w:hint="eastAsia"/>
          <w:sz w:val="24"/>
          <w:szCs w:val="24"/>
        </w:rPr>
        <w:t>授权代表：</w:t>
      </w:r>
      <w:r w:rsidRPr="00C65B4B">
        <w:rPr>
          <w:rFonts w:ascii="仿宋" w:eastAsia="仿宋" w:hAnsi="仿宋" w:cs="仿宋" w:hint="eastAsia"/>
          <w:sz w:val="24"/>
          <w:szCs w:val="24"/>
          <w:u w:val="dotted"/>
        </w:rPr>
        <w:t xml:space="preserve">                                          </w:t>
      </w:r>
    </w:p>
    <w:p w14:paraId="73E89E4A" w14:textId="77777777" w:rsidR="00471EE2" w:rsidRPr="00C65B4B" w:rsidRDefault="00471EE2" w:rsidP="00471EE2">
      <w:pPr>
        <w:adjustRightInd w:val="0"/>
        <w:snapToGrid w:val="0"/>
        <w:spacing w:line="360" w:lineRule="auto"/>
        <w:rPr>
          <w:rFonts w:ascii="仿宋" w:eastAsia="仿宋" w:hAnsi="仿宋" w:cs="仿宋"/>
          <w:sz w:val="24"/>
          <w:szCs w:val="24"/>
        </w:rPr>
      </w:pPr>
      <w:r w:rsidRPr="00C65B4B">
        <w:rPr>
          <w:rFonts w:ascii="仿宋" w:eastAsia="仿宋" w:hAnsi="仿宋" w:cs="仿宋" w:hint="eastAsia"/>
          <w:sz w:val="24"/>
          <w:szCs w:val="24"/>
        </w:rPr>
        <w:t>联系电话：</w:t>
      </w:r>
      <w:r w:rsidRPr="00C65B4B">
        <w:rPr>
          <w:rFonts w:ascii="仿宋" w:eastAsia="仿宋" w:hAnsi="仿宋" w:cs="仿宋" w:hint="eastAsia"/>
          <w:sz w:val="24"/>
          <w:szCs w:val="24"/>
          <w:u w:val="dotted"/>
        </w:rPr>
        <w:t xml:space="preserve">                                           </w:t>
      </w:r>
      <w:r w:rsidRPr="00C65B4B">
        <w:rPr>
          <w:rFonts w:ascii="仿宋" w:eastAsia="仿宋" w:hAnsi="仿宋" w:cs="仿宋"/>
          <w:sz w:val="24"/>
          <w:szCs w:val="24"/>
        </w:rPr>
        <w:t xml:space="preserve"> </w:t>
      </w:r>
    </w:p>
    <w:p w14:paraId="3E0D7AEA" w14:textId="77777777" w:rsidR="00471EE2" w:rsidRPr="00C65B4B" w:rsidRDefault="00471EE2" w:rsidP="00471EE2">
      <w:pPr>
        <w:adjustRightInd w:val="0"/>
        <w:snapToGrid w:val="0"/>
        <w:spacing w:line="360" w:lineRule="auto"/>
        <w:rPr>
          <w:rFonts w:ascii="仿宋" w:eastAsia="仿宋" w:hAnsi="仿宋" w:cs="仿宋"/>
          <w:sz w:val="24"/>
          <w:szCs w:val="24"/>
        </w:rPr>
      </w:pPr>
      <w:r w:rsidRPr="00C65B4B">
        <w:rPr>
          <w:rFonts w:ascii="仿宋" w:eastAsia="仿宋" w:hAnsi="仿宋" w:cs="仿宋" w:hint="eastAsia"/>
          <w:sz w:val="24"/>
          <w:szCs w:val="24"/>
        </w:rPr>
        <w:t>地址：</w:t>
      </w:r>
      <w:r w:rsidRPr="00C65B4B">
        <w:rPr>
          <w:rFonts w:ascii="仿宋" w:eastAsia="仿宋" w:hAnsi="仿宋" w:cs="仿宋"/>
          <w:sz w:val="24"/>
          <w:szCs w:val="24"/>
        </w:rPr>
        <w:t xml:space="preserve"> </w:t>
      </w:r>
      <w:r w:rsidRPr="00C65B4B">
        <w:rPr>
          <w:rFonts w:ascii="仿宋" w:eastAsia="仿宋" w:hAnsi="仿宋" w:cs="仿宋" w:hint="eastAsia"/>
          <w:sz w:val="24"/>
          <w:szCs w:val="24"/>
          <w:u w:val="dotted"/>
        </w:rPr>
        <w:t xml:space="preserve">                        </w:t>
      </w:r>
      <w:r w:rsidRPr="00C65B4B">
        <w:rPr>
          <w:rFonts w:ascii="仿宋" w:eastAsia="仿宋" w:hAnsi="仿宋" w:cs="仿宋" w:hint="eastAsia"/>
          <w:sz w:val="24"/>
          <w:szCs w:val="24"/>
        </w:rPr>
        <w:t>邮编：</w:t>
      </w:r>
      <w:r w:rsidRPr="00C65B4B">
        <w:rPr>
          <w:rFonts w:ascii="仿宋" w:eastAsia="仿宋" w:hAnsi="仿宋" w:cs="仿宋" w:hint="eastAsia"/>
          <w:sz w:val="24"/>
          <w:szCs w:val="24"/>
          <w:u w:val="dotted"/>
        </w:rPr>
        <w:t xml:space="preserve">                                                </w:t>
      </w:r>
    </w:p>
    <w:p w14:paraId="26312A91" w14:textId="77777777" w:rsidR="00471EE2" w:rsidRPr="00C65B4B" w:rsidRDefault="00471EE2" w:rsidP="00471EE2">
      <w:pPr>
        <w:adjustRightInd w:val="0"/>
        <w:snapToGrid w:val="0"/>
        <w:spacing w:line="360" w:lineRule="auto"/>
        <w:rPr>
          <w:rFonts w:ascii="仿宋" w:eastAsia="仿宋" w:hAnsi="仿宋" w:cs="仿宋"/>
          <w:bCs/>
          <w:sz w:val="24"/>
          <w:szCs w:val="24"/>
        </w:rPr>
      </w:pPr>
      <w:r w:rsidRPr="00C65B4B">
        <w:rPr>
          <w:rFonts w:ascii="仿宋" w:eastAsia="仿宋" w:hAnsi="仿宋" w:cs="仿宋" w:hint="eastAsia"/>
          <w:bCs/>
          <w:sz w:val="24"/>
          <w:szCs w:val="24"/>
        </w:rPr>
        <w:t>二、质疑项目基本情况</w:t>
      </w:r>
    </w:p>
    <w:p w14:paraId="473AC20F" w14:textId="77777777" w:rsidR="00471EE2" w:rsidRPr="00C65B4B" w:rsidRDefault="00471EE2" w:rsidP="00471EE2">
      <w:pPr>
        <w:adjustRightInd w:val="0"/>
        <w:snapToGrid w:val="0"/>
        <w:spacing w:line="360" w:lineRule="auto"/>
        <w:rPr>
          <w:rFonts w:ascii="仿宋" w:eastAsia="仿宋" w:hAnsi="仿宋" w:cs="仿宋"/>
          <w:sz w:val="24"/>
          <w:szCs w:val="24"/>
        </w:rPr>
      </w:pPr>
      <w:r w:rsidRPr="00C65B4B">
        <w:rPr>
          <w:rFonts w:ascii="仿宋" w:eastAsia="仿宋" w:hAnsi="仿宋" w:cs="仿宋" w:hint="eastAsia"/>
          <w:sz w:val="24"/>
          <w:szCs w:val="24"/>
        </w:rPr>
        <w:t>质疑项目的名称：</w:t>
      </w:r>
      <w:r w:rsidRPr="00C65B4B">
        <w:rPr>
          <w:rFonts w:ascii="仿宋" w:eastAsia="仿宋" w:hAnsi="仿宋" w:cs="仿宋" w:hint="eastAsia"/>
          <w:sz w:val="24"/>
          <w:szCs w:val="24"/>
          <w:u w:val="dotted"/>
        </w:rPr>
        <w:t xml:space="preserve">                                      </w:t>
      </w:r>
    </w:p>
    <w:p w14:paraId="34339AEF" w14:textId="77777777" w:rsidR="00471EE2" w:rsidRPr="00C65B4B" w:rsidRDefault="00471EE2" w:rsidP="00471EE2">
      <w:pPr>
        <w:adjustRightInd w:val="0"/>
        <w:snapToGrid w:val="0"/>
        <w:spacing w:line="360" w:lineRule="auto"/>
        <w:rPr>
          <w:rFonts w:ascii="仿宋" w:eastAsia="仿宋" w:hAnsi="仿宋" w:cs="仿宋"/>
          <w:sz w:val="24"/>
          <w:szCs w:val="24"/>
        </w:rPr>
      </w:pPr>
      <w:r w:rsidRPr="00C65B4B">
        <w:rPr>
          <w:rFonts w:ascii="仿宋" w:eastAsia="仿宋" w:hAnsi="仿宋" w:cs="仿宋" w:hint="eastAsia"/>
          <w:sz w:val="24"/>
          <w:szCs w:val="24"/>
        </w:rPr>
        <w:t>质疑项目的编号：</w:t>
      </w:r>
      <w:r w:rsidRPr="00C65B4B">
        <w:rPr>
          <w:rFonts w:ascii="仿宋" w:eastAsia="仿宋" w:hAnsi="仿宋" w:cs="仿宋" w:hint="eastAsia"/>
          <w:sz w:val="24"/>
          <w:szCs w:val="24"/>
          <w:u w:val="dotted"/>
        </w:rPr>
        <w:t xml:space="preserve">               </w:t>
      </w:r>
      <w:r w:rsidRPr="00C65B4B">
        <w:rPr>
          <w:rFonts w:ascii="仿宋" w:eastAsia="仿宋" w:hAnsi="仿宋" w:cs="仿宋" w:hint="eastAsia"/>
          <w:sz w:val="24"/>
          <w:szCs w:val="24"/>
        </w:rPr>
        <w:t>包号：</w:t>
      </w:r>
      <w:r w:rsidRPr="00C65B4B">
        <w:rPr>
          <w:rFonts w:ascii="仿宋" w:eastAsia="仿宋" w:hAnsi="仿宋" w:cs="仿宋" w:hint="eastAsia"/>
          <w:sz w:val="24"/>
          <w:szCs w:val="24"/>
          <w:u w:val="dotted"/>
        </w:rPr>
        <w:t xml:space="preserve">                 </w:t>
      </w:r>
    </w:p>
    <w:p w14:paraId="3ACB825D" w14:textId="77777777" w:rsidR="00471EE2" w:rsidRPr="00C65B4B" w:rsidRDefault="00471EE2" w:rsidP="00471EE2">
      <w:pPr>
        <w:adjustRightInd w:val="0"/>
        <w:snapToGrid w:val="0"/>
        <w:spacing w:line="360" w:lineRule="auto"/>
        <w:rPr>
          <w:rFonts w:ascii="仿宋" w:eastAsia="仿宋" w:hAnsi="仿宋" w:cs="仿宋"/>
          <w:sz w:val="24"/>
          <w:szCs w:val="24"/>
          <w:u w:val="dotted"/>
        </w:rPr>
      </w:pPr>
      <w:r w:rsidRPr="00C65B4B">
        <w:rPr>
          <w:rFonts w:ascii="仿宋" w:eastAsia="仿宋" w:hAnsi="仿宋" w:cs="仿宋" w:hint="eastAsia"/>
          <w:sz w:val="24"/>
          <w:szCs w:val="24"/>
        </w:rPr>
        <w:t>采购人名称：</w:t>
      </w:r>
      <w:r w:rsidRPr="00C65B4B">
        <w:rPr>
          <w:rFonts w:ascii="仿宋" w:eastAsia="仿宋" w:hAnsi="仿宋" w:cs="仿宋" w:hint="eastAsia"/>
          <w:sz w:val="24"/>
          <w:szCs w:val="24"/>
          <w:u w:val="dotted"/>
        </w:rPr>
        <w:t xml:space="preserve">                                         </w:t>
      </w:r>
    </w:p>
    <w:p w14:paraId="2C5504D3" w14:textId="77777777" w:rsidR="00471EE2" w:rsidRPr="00C65B4B" w:rsidRDefault="00471EE2" w:rsidP="00471EE2">
      <w:pPr>
        <w:adjustRightInd w:val="0"/>
        <w:snapToGrid w:val="0"/>
        <w:spacing w:line="360" w:lineRule="auto"/>
        <w:rPr>
          <w:rFonts w:ascii="仿宋" w:eastAsia="仿宋" w:hAnsi="仿宋" w:cs="仿宋"/>
          <w:sz w:val="24"/>
          <w:szCs w:val="24"/>
        </w:rPr>
      </w:pPr>
      <w:r w:rsidRPr="00C65B4B">
        <w:rPr>
          <w:rFonts w:ascii="仿宋" w:eastAsia="仿宋" w:hAnsi="仿宋" w:cs="仿宋" w:hint="eastAsia"/>
          <w:sz w:val="24"/>
          <w:szCs w:val="24"/>
        </w:rPr>
        <w:t>采购文件获取日期：</w:t>
      </w:r>
      <w:r w:rsidRPr="00C65B4B">
        <w:rPr>
          <w:rFonts w:ascii="仿宋" w:eastAsia="仿宋" w:hAnsi="仿宋" w:cs="仿宋" w:hint="eastAsia"/>
          <w:sz w:val="24"/>
          <w:szCs w:val="24"/>
          <w:u w:val="dotted"/>
        </w:rPr>
        <w:t xml:space="preserve">                                           </w:t>
      </w:r>
    </w:p>
    <w:p w14:paraId="54A6E0BA" w14:textId="77777777" w:rsidR="00471EE2" w:rsidRPr="00C65B4B" w:rsidRDefault="00471EE2" w:rsidP="00471EE2">
      <w:pPr>
        <w:adjustRightInd w:val="0"/>
        <w:snapToGrid w:val="0"/>
        <w:spacing w:line="360" w:lineRule="auto"/>
        <w:rPr>
          <w:rFonts w:ascii="仿宋" w:eastAsia="仿宋" w:hAnsi="仿宋" w:cs="仿宋"/>
          <w:bCs/>
          <w:sz w:val="24"/>
          <w:szCs w:val="24"/>
        </w:rPr>
      </w:pPr>
      <w:r w:rsidRPr="00C65B4B">
        <w:rPr>
          <w:rFonts w:ascii="仿宋" w:eastAsia="仿宋" w:hAnsi="仿宋" w:cs="仿宋" w:hint="eastAsia"/>
          <w:bCs/>
          <w:sz w:val="24"/>
          <w:szCs w:val="24"/>
        </w:rPr>
        <w:t>三、质疑事项具体内容</w:t>
      </w:r>
    </w:p>
    <w:p w14:paraId="210823C0" w14:textId="77777777" w:rsidR="00471EE2" w:rsidRPr="00C65B4B" w:rsidRDefault="00471EE2" w:rsidP="00471EE2">
      <w:pPr>
        <w:adjustRightInd w:val="0"/>
        <w:snapToGrid w:val="0"/>
        <w:spacing w:line="360" w:lineRule="auto"/>
        <w:rPr>
          <w:rFonts w:ascii="仿宋" w:eastAsia="仿宋" w:hAnsi="仿宋" w:cs="仿宋"/>
          <w:sz w:val="24"/>
          <w:szCs w:val="24"/>
          <w:u w:val="dotted"/>
        </w:rPr>
      </w:pPr>
      <w:r w:rsidRPr="00C65B4B">
        <w:rPr>
          <w:rFonts w:ascii="仿宋" w:eastAsia="仿宋" w:hAnsi="仿宋" w:cs="仿宋" w:hint="eastAsia"/>
          <w:sz w:val="24"/>
          <w:szCs w:val="24"/>
        </w:rPr>
        <w:t>质疑事项1：</w:t>
      </w:r>
      <w:r w:rsidRPr="00C65B4B">
        <w:rPr>
          <w:rFonts w:ascii="仿宋" w:eastAsia="仿宋" w:hAnsi="仿宋" w:cs="仿宋" w:hint="eastAsia"/>
          <w:sz w:val="24"/>
          <w:szCs w:val="24"/>
          <w:u w:val="dotted"/>
        </w:rPr>
        <w:t xml:space="preserve">                                         </w:t>
      </w:r>
    </w:p>
    <w:p w14:paraId="505050F8" w14:textId="77777777" w:rsidR="00471EE2" w:rsidRPr="00C65B4B" w:rsidRDefault="00471EE2" w:rsidP="00471EE2">
      <w:pPr>
        <w:adjustRightInd w:val="0"/>
        <w:snapToGrid w:val="0"/>
        <w:spacing w:line="360" w:lineRule="auto"/>
        <w:rPr>
          <w:rFonts w:ascii="仿宋" w:eastAsia="仿宋" w:hAnsi="仿宋" w:cs="仿宋"/>
          <w:sz w:val="24"/>
          <w:szCs w:val="24"/>
          <w:u w:val="dotted"/>
        </w:rPr>
      </w:pPr>
      <w:r w:rsidRPr="00C65B4B">
        <w:rPr>
          <w:rFonts w:ascii="仿宋" w:eastAsia="仿宋" w:hAnsi="仿宋" w:cs="仿宋" w:hint="eastAsia"/>
          <w:sz w:val="24"/>
          <w:szCs w:val="24"/>
        </w:rPr>
        <w:t>事实依据：</w:t>
      </w:r>
      <w:r w:rsidRPr="00C65B4B">
        <w:rPr>
          <w:rFonts w:ascii="仿宋" w:eastAsia="仿宋" w:hAnsi="仿宋" w:cs="仿宋" w:hint="eastAsia"/>
          <w:sz w:val="24"/>
          <w:szCs w:val="24"/>
          <w:u w:val="dotted"/>
        </w:rPr>
        <w:t xml:space="preserve">                                          </w:t>
      </w:r>
    </w:p>
    <w:p w14:paraId="343F1A3A" w14:textId="77777777" w:rsidR="00471EE2" w:rsidRPr="00C65B4B" w:rsidRDefault="00471EE2" w:rsidP="00471EE2">
      <w:pPr>
        <w:adjustRightInd w:val="0"/>
        <w:snapToGrid w:val="0"/>
        <w:spacing w:line="360" w:lineRule="auto"/>
        <w:rPr>
          <w:rFonts w:ascii="仿宋" w:eastAsia="仿宋" w:hAnsi="仿宋" w:cs="仿宋"/>
          <w:sz w:val="24"/>
          <w:szCs w:val="24"/>
        </w:rPr>
      </w:pPr>
      <w:r w:rsidRPr="00C65B4B">
        <w:rPr>
          <w:rFonts w:ascii="仿宋" w:eastAsia="仿宋" w:hAnsi="仿宋" w:cs="仿宋" w:hint="eastAsia"/>
          <w:sz w:val="24"/>
          <w:szCs w:val="24"/>
          <w:u w:val="dotted"/>
        </w:rPr>
        <w:t xml:space="preserve">                                                       </w:t>
      </w:r>
    </w:p>
    <w:p w14:paraId="73DDFEA1" w14:textId="77777777" w:rsidR="00471EE2" w:rsidRPr="00C65B4B" w:rsidRDefault="00471EE2" w:rsidP="00471EE2">
      <w:pPr>
        <w:adjustRightInd w:val="0"/>
        <w:snapToGrid w:val="0"/>
        <w:spacing w:line="360" w:lineRule="auto"/>
        <w:rPr>
          <w:rFonts w:ascii="仿宋" w:eastAsia="仿宋" w:hAnsi="仿宋" w:cs="仿宋"/>
          <w:sz w:val="24"/>
          <w:szCs w:val="24"/>
          <w:u w:val="dotted"/>
        </w:rPr>
      </w:pPr>
      <w:r w:rsidRPr="00C65B4B">
        <w:rPr>
          <w:rFonts w:ascii="仿宋" w:eastAsia="仿宋" w:hAnsi="仿宋" w:cs="仿宋" w:hint="eastAsia"/>
          <w:sz w:val="24"/>
          <w:szCs w:val="24"/>
        </w:rPr>
        <w:t>法律依据：</w:t>
      </w:r>
      <w:r w:rsidRPr="00C65B4B">
        <w:rPr>
          <w:rFonts w:ascii="仿宋" w:eastAsia="仿宋" w:hAnsi="仿宋" w:cs="仿宋" w:hint="eastAsia"/>
          <w:sz w:val="24"/>
          <w:szCs w:val="24"/>
          <w:u w:val="dotted"/>
        </w:rPr>
        <w:t xml:space="preserve">                                          </w:t>
      </w:r>
    </w:p>
    <w:p w14:paraId="267E6558" w14:textId="77777777" w:rsidR="00471EE2" w:rsidRPr="00C65B4B" w:rsidRDefault="00471EE2" w:rsidP="00471EE2">
      <w:pPr>
        <w:adjustRightInd w:val="0"/>
        <w:snapToGrid w:val="0"/>
        <w:spacing w:line="360" w:lineRule="auto"/>
        <w:rPr>
          <w:rFonts w:ascii="仿宋" w:eastAsia="仿宋" w:hAnsi="仿宋" w:cs="仿宋"/>
          <w:sz w:val="24"/>
          <w:szCs w:val="24"/>
          <w:u w:val="dotted"/>
        </w:rPr>
      </w:pPr>
      <w:r w:rsidRPr="00C65B4B">
        <w:rPr>
          <w:rFonts w:ascii="仿宋" w:eastAsia="仿宋" w:hAnsi="仿宋" w:cs="仿宋" w:hint="eastAsia"/>
          <w:sz w:val="24"/>
          <w:szCs w:val="24"/>
          <w:u w:val="dotted"/>
        </w:rPr>
        <w:t xml:space="preserve">                                                     </w:t>
      </w:r>
    </w:p>
    <w:p w14:paraId="5A02A860" w14:textId="77777777" w:rsidR="00471EE2" w:rsidRPr="00C65B4B" w:rsidRDefault="00471EE2" w:rsidP="00471EE2">
      <w:pPr>
        <w:adjustRightInd w:val="0"/>
        <w:snapToGrid w:val="0"/>
        <w:spacing w:line="360" w:lineRule="auto"/>
        <w:rPr>
          <w:rFonts w:ascii="仿宋" w:eastAsia="仿宋" w:hAnsi="仿宋" w:cs="仿宋"/>
          <w:sz w:val="24"/>
          <w:szCs w:val="24"/>
          <w:u w:val="dotted"/>
        </w:rPr>
      </w:pPr>
      <w:r w:rsidRPr="00C65B4B">
        <w:rPr>
          <w:rFonts w:ascii="仿宋" w:eastAsia="仿宋" w:hAnsi="仿宋" w:cs="仿宋" w:hint="eastAsia"/>
          <w:sz w:val="24"/>
          <w:szCs w:val="24"/>
        </w:rPr>
        <w:t>质疑事项2</w:t>
      </w:r>
    </w:p>
    <w:p w14:paraId="330248B0" w14:textId="77777777" w:rsidR="00471EE2" w:rsidRPr="00C65B4B" w:rsidRDefault="00471EE2" w:rsidP="00471EE2">
      <w:pPr>
        <w:adjustRightInd w:val="0"/>
        <w:snapToGrid w:val="0"/>
        <w:spacing w:line="360" w:lineRule="auto"/>
        <w:rPr>
          <w:rFonts w:ascii="仿宋" w:eastAsia="仿宋" w:hAnsi="仿宋" w:cs="仿宋"/>
          <w:sz w:val="24"/>
          <w:szCs w:val="24"/>
        </w:rPr>
      </w:pPr>
      <w:r w:rsidRPr="00C65B4B">
        <w:rPr>
          <w:rFonts w:ascii="仿宋" w:eastAsia="仿宋" w:hAnsi="仿宋" w:cs="仿宋" w:hint="eastAsia"/>
          <w:sz w:val="24"/>
          <w:szCs w:val="24"/>
        </w:rPr>
        <w:t>……</w:t>
      </w:r>
    </w:p>
    <w:p w14:paraId="79AB4B4B" w14:textId="77777777" w:rsidR="00471EE2" w:rsidRPr="00C65B4B" w:rsidRDefault="00471EE2" w:rsidP="00471EE2">
      <w:pPr>
        <w:adjustRightInd w:val="0"/>
        <w:snapToGrid w:val="0"/>
        <w:spacing w:line="360" w:lineRule="auto"/>
        <w:rPr>
          <w:rFonts w:ascii="仿宋" w:eastAsia="仿宋" w:hAnsi="仿宋" w:cs="仿宋"/>
          <w:bCs/>
          <w:sz w:val="24"/>
          <w:szCs w:val="24"/>
        </w:rPr>
      </w:pPr>
      <w:r w:rsidRPr="00C65B4B">
        <w:rPr>
          <w:rFonts w:ascii="仿宋" w:eastAsia="仿宋" w:hAnsi="仿宋" w:cs="仿宋" w:hint="eastAsia"/>
          <w:bCs/>
          <w:sz w:val="24"/>
          <w:szCs w:val="24"/>
        </w:rPr>
        <w:t>四、与质疑事项相关的质疑请求</w:t>
      </w:r>
    </w:p>
    <w:p w14:paraId="3B7487C3" w14:textId="77777777" w:rsidR="00471EE2" w:rsidRPr="00C65B4B" w:rsidRDefault="00471EE2" w:rsidP="00471EE2">
      <w:pPr>
        <w:adjustRightInd w:val="0"/>
        <w:snapToGrid w:val="0"/>
        <w:spacing w:line="360" w:lineRule="auto"/>
        <w:rPr>
          <w:rFonts w:ascii="仿宋" w:eastAsia="仿宋" w:hAnsi="仿宋" w:cs="仿宋"/>
          <w:sz w:val="24"/>
          <w:szCs w:val="24"/>
          <w:u w:val="dotted"/>
        </w:rPr>
      </w:pPr>
      <w:r w:rsidRPr="00C65B4B">
        <w:rPr>
          <w:rFonts w:ascii="仿宋" w:eastAsia="仿宋" w:hAnsi="仿宋" w:cs="仿宋" w:hint="eastAsia"/>
          <w:sz w:val="24"/>
          <w:szCs w:val="24"/>
        </w:rPr>
        <w:t>请求：</w:t>
      </w:r>
      <w:r w:rsidRPr="00C65B4B">
        <w:rPr>
          <w:rFonts w:ascii="仿宋" w:eastAsia="仿宋" w:hAnsi="仿宋" w:cs="仿宋" w:hint="eastAsia"/>
          <w:sz w:val="24"/>
          <w:szCs w:val="24"/>
          <w:u w:val="dotted"/>
        </w:rPr>
        <w:t xml:space="preserve">                                               </w:t>
      </w:r>
    </w:p>
    <w:p w14:paraId="00892613" w14:textId="77777777" w:rsidR="00471EE2" w:rsidRPr="00C65B4B" w:rsidRDefault="00471EE2" w:rsidP="00471EE2">
      <w:pPr>
        <w:adjustRightInd w:val="0"/>
        <w:snapToGrid w:val="0"/>
        <w:spacing w:line="360" w:lineRule="auto"/>
        <w:rPr>
          <w:rFonts w:ascii="仿宋" w:eastAsia="仿宋" w:hAnsi="仿宋" w:cs="黑体"/>
          <w:sz w:val="24"/>
          <w:szCs w:val="24"/>
        </w:rPr>
      </w:pPr>
      <w:r w:rsidRPr="00C65B4B">
        <w:rPr>
          <w:rFonts w:ascii="仿宋" w:eastAsia="仿宋" w:hAnsi="仿宋" w:cs="黑体" w:hint="eastAsia"/>
          <w:sz w:val="24"/>
          <w:szCs w:val="24"/>
        </w:rPr>
        <w:t xml:space="preserve">签字(签章)：                   公章：                      </w:t>
      </w:r>
    </w:p>
    <w:p w14:paraId="28865F66" w14:textId="77777777" w:rsidR="00471EE2" w:rsidRPr="00C65B4B" w:rsidRDefault="00471EE2" w:rsidP="00471EE2">
      <w:pPr>
        <w:adjustRightInd w:val="0"/>
        <w:snapToGrid w:val="0"/>
        <w:spacing w:line="360" w:lineRule="auto"/>
        <w:rPr>
          <w:rFonts w:ascii="仿宋" w:eastAsia="仿宋" w:hAnsi="仿宋" w:cs="黑体"/>
          <w:sz w:val="24"/>
          <w:szCs w:val="24"/>
        </w:rPr>
      </w:pPr>
      <w:r w:rsidRPr="00C65B4B">
        <w:rPr>
          <w:rFonts w:ascii="仿宋" w:eastAsia="仿宋" w:hAnsi="仿宋" w:cs="黑体" w:hint="eastAsia"/>
          <w:sz w:val="24"/>
          <w:szCs w:val="24"/>
        </w:rPr>
        <w:t xml:space="preserve">日期：    </w:t>
      </w:r>
    </w:p>
    <w:p w14:paraId="4606A43F" w14:textId="77777777" w:rsidR="00471EE2" w:rsidRPr="00C65B4B" w:rsidRDefault="00471EE2" w:rsidP="00471EE2">
      <w:pPr>
        <w:adjustRightInd w:val="0"/>
        <w:snapToGrid w:val="0"/>
        <w:spacing w:line="360" w:lineRule="auto"/>
        <w:rPr>
          <w:rFonts w:ascii="仿宋" w:eastAsia="仿宋" w:hAnsi="仿宋" w:cs="仿宋"/>
          <w:sz w:val="24"/>
          <w:szCs w:val="24"/>
        </w:rPr>
      </w:pPr>
    </w:p>
    <w:p w14:paraId="07D7E237" w14:textId="77777777" w:rsidR="00471EE2" w:rsidRPr="00C65B4B" w:rsidRDefault="00471EE2" w:rsidP="00471EE2">
      <w:pPr>
        <w:widowControl/>
        <w:adjustRightInd w:val="0"/>
        <w:snapToGrid w:val="0"/>
        <w:spacing w:line="360" w:lineRule="auto"/>
        <w:jc w:val="left"/>
        <w:rPr>
          <w:rFonts w:ascii="仿宋" w:eastAsia="仿宋" w:hAnsi="仿宋" w:cs="黑体"/>
          <w:b/>
          <w:sz w:val="24"/>
          <w:szCs w:val="24"/>
        </w:rPr>
      </w:pPr>
      <w:r w:rsidRPr="00C65B4B">
        <w:rPr>
          <w:rFonts w:ascii="仿宋" w:eastAsia="仿宋" w:hAnsi="仿宋" w:cs="黑体" w:hint="eastAsia"/>
          <w:b/>
          <w:sz w:val="24"/>
          <w:szCs w:val="24"/>
        </w:rPr>
        <w:t>质疑函制作说明：</w:t>
      </w:r>
    </w:p>
    <w:p w14:paraId="000E0132"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C65B4B">
        <w:rPr>
          <w:rFonts w:ascii="仿宋" w:eastAsia="仿宋" w:hAnsi="仿宋" w:cs="黑体" w:hint="eastAsia"/>
          <w:sz w:val="24"/>
          <w:szCs w:val="24"/>
        </w:rPr>
        <w:t>1.供应商提出质疑时，应提交质疑函和必要的证明材料。</w:t>
      </w:r>
    </w:p>
    <w:p w14:paraId="34508AE5"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C65B4B">
        <w:rPr>
          <w:rFonts w:ascii="仿宋" w:eastAsia="仿宋" w:hAnsi="仿宋" w:cs="黑体" w:hint="eastAsia"/>
          <w:sz w:val="24"/>
          <w:szCs w:val="24"/>
        </w:rPr>
        <w:t>2.质疑供应商若委托代理人进行质疑的，</w:t>
      </w:r>
      <w:proofErr w:type="gramStart"/>
      <w:r w:rsidRPr="00C65B4B">
        <w:rPr>
          <w:rFonts w:ascii="仿宋" w:eastAsia="仿宋" w:hAnsi="仿宋" w:cs="黑体" w:hint="eastAsia"/>
          <w:sz w:val="24"/>
          <w:szCs w:val="24"/>
        </w:rPr>
        <w:t>质疑函应按</w:t>
      </w:r>
      <w:proofErr w:type="gramEnd"/>
      <w:r w:rsidRPr="00C65B4B">
        <w:rPr>
          <w:rFonts w:ascii="仿宋" w:eastAsia="仿宋" w:hAnsi="仿宋" w:cs="黑体" w:hint="eastAsia"/>
          <w:sz w:val="24"/>
          <w:szCs w:val="24"/>
        </w:rPr>
        <w:t>要求列明“授权代表”的有关内容，并在附件中提交由质疑</w:t>
      </w:r>
      <w:r w:rsidRPr="00C65B4B">
        <w:rPr>
          <w:rFonts w:ascii="仿宋" w:eastAsia="仿宋" w:hAnsi="仿宋" w:cs="宋体" w:hint="eastAsia"/>
          <w:kern w:val="0"/>
          <w:sz w:val="24"/>
          <w:szCs w:val="24"/>
        </w:rPr>
        <w:t>供应商签署的授权委托书。授权委托书应载明代理人的姓名或者名称、代理事项、具体权限、期限和相关事项。</w:t>
      </w:r>
    </w:p>
    <w:p w14:paraId="10ED41B9"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C65B4B">
        <w:rPr>
          <w:rFonts w:ascii="仿宋" w:eastAsia="仿宋" w:hAnsi="仿宋" w:cs="黑体" w:hint="eastAsia"/>
          <w:sz w:val="24"/>
          <w:szCs w:val="24"/>
        </w:rPr>
        <w:lastRenderedPageBreak/>
        <w:t>3.质疑供应商若对项目的某一分包进行质疑，质疑函中应列明具体分包号。</w:t>
      </w:r>
    </w:p>
    <w:p w14:paraId="78FEFEBD"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C65B4B">
        <w:rPr>
          <w:rFonts w:ascii="仿宋" w:eastAsia="仿宋" w:hAnsi="仿宋" w:cs="黑体" w:hint="eastAsia"/>
          <w:sz w:val="24"/>
          <w:szCs w:val="24"/>
        </w:rPr>
        <w:t>4.质疑函的质疑事项应具体、明确，并有必要的事实依据和法律依据。</w:t>
      </w:r>
    </w:p>
    <w:p w14:paraId="697FA320"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C65B4B">
        <w:rPr>
          <w:rFonts w:ascii="仿宋" w:eastAsia="仿宋" w:hAnsi="仿宋" w:cs="黑体" w:hint="eastAsia"/>
          <w:sz w:val="24"/>
          <w:szCs w:val="24"/>
        </w:rPr>
        <w:t>5.质疑函的质疑请求应与质疑事项相关。</w:t>
      </w:r>
    </w:p>
    <w:p w14:paraId="60A1F63D"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r w:rsidRPr="00C65B4B">
        <w:rPr>
          <w:rFonts w:ascii="仿宋" w:eastAsia="仿宋" w:hAnsi="仿宋" w:cs="黑体" w:hint="eastAsia"/>
          <w:sz w:val="24"/>
          <w:szCs w:val="24"/>
        </w:rPr>
        <w:t>6.质疑供应商为自然人的，</w:t>
      </w:r>
      <w:proofErr w:type="gramStart"/>
      <w:r w:rsidRPr="00C65B4B">
        <w:rPr>
          <w:rFonts w:ascii="仿宋" w:eastAsia="仿宋" w:hAnsi="仿宋" w:cs="黑体" w:hint="eastAsia"/>
          <w:sz w:val="24"/>
          <w:szCs w:val="24"/>
        </w:rPr>
        <w:t>质疑函应由</w:t>
      </w:r>
      <w:proofErr w:type="gramEnd"/>
      <w:r w:rsidRPr="00C65B4B">
        <w:rPr>
          <w:rFonts w:ascii="仿宋" w:eastAsia="仿宋" w:hAnsi="仿宋" w:cs="黑体" w:hint="eastAsia"/>
          <w:sz w:val="24"/>
          <w:szCs w:val="24"/>
        </w:rPr>
        <w:t>本人签字；质疑供应商为法人或者其他组织的，</w:t>
      </w:r>
      <w:proofErr w:type="gramStart"/>
      <w:r w:rsidRPr="00C65B4B">
        <w:rPr>
          <w:rFonts w:ascii="仿宋" w:eastAsia="仿宋" w:hAnsi="仿宋" w:cs="黑体" w:hint="eastAsia"/>
          <w:sz w:val="24"/>
          <w:szCs w:val="24"/>
        </w:rPr>
        <w:t>质疑函应由</w:t>
      </w:r>
      <w:proofErr w:type="gramEnd"/>
      <w:r w:rsidRPr="00C65B4B">
        <w:rPr>
          <w:rFonts w:ascii="仿宋" w:eastAsia="仿宋" w:hAnsi="仿宋" w:cs="黑体" w:hint="eastAsia"/>
          <w:sz w:val="24"/>
          <w:szCs w:val="24"/>
        </w:rPr>
        <w:t>法定代表人、主要负责人，或者其授权代表签字或者盖章，并加盖公章。</w:t>
      </w:r>
    </w:p>
    <w:p w14:paraId="4070666A"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黑体"/>
          <w:sz w:val="24"/>
          <w:szCs w:val="24"/>
        </w:rPr>
      </w:pPr>
    </w:p>
    <w:p w14:paraId="3315CBB2" w14:textId="77777777" w:rsidR="00471EE2" w:rsidRPr="00C65B4B" w:rsidRDefault="00471EE2" w:rsidP="00471EE2">
      <w:pPr>
        <w:widowControl/>
        <w:adjustRightInd w:val="0"/>
        <w:snapToGrid w:val="0"/>
        <w:spacing w:line="360" w:lineRule="auto"/>
        <w:jc w:val="left"/>
        <w:rPr>
          <w:rFonts w:ascii="仿宋" w:eastAsia="仿宋" w:hAnsi="仿宋"/>
        </w:rPr>
      </w:pPr>
      <w:r w:rsidRPr="00C65B4B">
        <w:rPr>
          <w:rFonts w:ascii="仿宋" w:eastAsia="仿宋" w:hAnsi="仿宋"/>
        </w:rPr>
        <w:br w:type="page"/>
      </w:r>
    </w:p>
    <w:p w14:paraId="663447AD" w14:textId="77777777" w:rsidR="00471EE2" w:rsidRPr="00C65B4B" w:rsidRDefault="00471EE2" w:rsidP="00471EE2">
      <w:pPr>
        <w:adjustRightInd w:val="0"/>
        <w:snapToGrid w:val="0"/>
        <w:spacing w:line="360" w:lineRule="auto"/>
        <w:jc w:val="center"/>
        <w:rPr>
          <w:rFonts w:ascii="仿宋" w:eastAsia="仿宋" w:hAnsi="仿宋" w:cs="Times New Roman"/>
          <w:b/>
          <w:sz w:val="24"/>
          <w:szCs w:val="24"/>
        </w:rPr>
      </w:pPr>
      <w:r w:rsidRPr="00C65B4B">
        <w:rPr>
          <w:rFonts w:ascii="仿宋" w:eastAsia="仿宋" w:hAnsi="仿宋" w:cs="Times New Roman" w:hint="eastAsia"/>
          <w:b/>
          <w:sz w:val="24"/>
          <w:szCs w:val="24"/>
        </w:rPr>
        <w:lastRenderedPageBreak/>
        <w:t>投诉书范本</w:t>
      </w:r>
    </w:p>
    <w:p w14:paraId="7EAE93C8"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一、投诉相关主体基本情况</w:t>
      </w:r>
    </w:p>
    <w:p w14:paraId="0A685AFE"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rPr>
        <w:t>投诉人：</w:t>
      </w:r>
      <w:r w:rsidRPr="00C65B4B">
        <w:rPr>
          <w:rFonts w:ascii="仿宋" w:eastAsia="仿宋" w:hAnsi="仿宋" w:cs="Times New Roman" w:hint="eastAsia"/>
          <w:sz w:val="24"/>
          <w:szCs w:val="24"/>
          <w:u w:val="dotted"/>
        </w:rPr>
        <w:t xml:space="preserve">                                               </w:t>
      </w:r>
    </w:p>
    <w:p w14:paraId="60777526"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地     址：</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邮编：</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u w:val="single"/>
        </w:rPr>
        <w:t xml:space="preserve">   </w:t>
      </w:r>
    </w:p>
    <w:p w14:paraId="61D61974" w14:textId="77777777" w:rsidR="00471EE2" w:rsidRPr="00C65B4B" w:rsidRDefault="00471EE2" w:rsidP="00471EE2">
      <w:pPr>
        <w:tabs>
          <w:tab w:val="left" w:pos="6510"/>
        </w:tabs>
        <w:adjustRightInd w:val="0"/>
        <w:snapToGrid w:val="0"/>
        <w:spacing w:line="360" w:lineRule="auto"/>
        <w:jc w:val="left"/>
        <w:rPr>
          <w:rFonts w:ascii="仿宋" w:eastAsia="仿宋" w:hAnsi="仿宋" w:cs="Times New Roman"/>
          <w:sz w:val="24"/>
          <w:szCs w:val="24"/>
        </w:rPr>
      </w:pPr>
      <w:r w:rsidRPr="00C65B4B">
        <w:rPr>
          <w:rFonts w:ascii="仿宋" w:eastAsia="仿宋" w:hAnsi="仿宋" w:cs="Times New Roman" w:hint="eastAsia"/>
          <w:sz w:val="24"/>
          <w:szCs w:val="24"/>
        </w:rPr>
        <w:t>法定代表人/主要负责人：</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 xml:space="preserve">  </w:t>
      </w:r>
    </w:p>
    <w:p w14:paraId="6D9B717F" w14:textId="77777777" w:rsidR="00471EE2" w:rsidRPr="00C65B4B" w:rsidRDefault="00471EE2" w:rsidP="00471EE2">
      <w:pPr>
        <w:tabs>
          <w:tab w:val="left" w:pos="6510"/>
        </w:tabs>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rPr>
        <w:t>联系电话：</w:t>
      </w:r>
      <w:r w:rsidRPr="00C65B4B">
        <w:rPr>
          <w:rFonts w:ascii="仿宋" w:eastAsia="仿宋" w:hAnsi="仿宋" w:cs="Times New Roman" w:hint="eastAsia"/>
          <w:sz w:val="24"/>
          <w:szCs w:val="24"/>
          <w:u w:val="dotted"/>
        </w:rPr>
        <w:t xml:space="preserve">                                             </w:t>
      </w:r>
    </w:p>
    <w:p w14:paraId="7F5E06B9"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rPr>
        <w:t>授权代表：</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联系电话</w:t>
      </w:r>
      <w:r w:rsidRPr="00C65B4B">
        <w:rPr>
          <w:rFonts w:ascii="仿宋" w:eastAsia="仿宋" w:hAnsi="仿宋" w:cs="Times New Roman" w:hint="eastAsia"/>
          <w:sz w:val="24"/>
          <w:szCs w:val="24"/>
          <w:u w:val="dotted"/>
        </w:rPr>
        <w:t xml:space="preserve">：                  </w:t>
      </w:r>
    </w:p>
    <w:p w14:paraId="5534F57F"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rPr>
        <w:t>地     址：</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邮编：</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u w:val="single"/>
        </w:rPr>
        <w:t xml:space="preserve"> </w:t>
      </w:r>
      <w:r w:rsidRPr="00C65B4B">
        <w:rPr>
          <w:rFonts w:ascii="仿宋" w:eastAsia="仿宋" w:hAnsi="仿宋" w:cs="Times New Roman" w:hint="eastAsia"/>
          <w:sz w:val="24"/>
          <w:szCs w:val="24"/>
          <w:u w:val="dotted"/>
        </w:rPr>
        <w:t xml:space="preserve">      </w:t>
      </w:r>
    </w:p>
    <w:p w14:paraId="6BBAE093"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被投诉人1：</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u w:val="single"/>
        </w:rPr>
        <w:t xml:space="preserve">  </w:t>
      </w:r>
    </w:p>
    <w:p w14:paraId="7B4666A1"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地     址：</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邮编：</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u w:val="single"/>
        </w:rPr>
        <w:t xml:space="preserve"> </w:t>
      </w:r>
    </w:p>
    <w:p w14:paraId="56DC18CF"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联系人：</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联系电话：</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u w:val="single"/>
        </w:rPr>
        <w:t xml:space="preserve"> </w:t>
      </w:r>
    </w:p>
    <w:p w14:paraId="54B0B3CF"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被投诉人2</w:t>
      </w:r>
    </w:p>
    <w:p w14:paraId="19EEFAA5"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rPr>
        <w:t>……</w:t>
      </w:r>
    </w:p>
    <w:p w14:paraId="00125BBF"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相关供应商：</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u w:val="single"/>
        </w:rPr>
        <w:t xml:space="preserve">    </w:t>
      </w:r>
    </w:p>
    <w:p w14:paraId="5B564CA8"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地     址：</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邮编：</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u w:val="single"/>
        </w:rPr>
        <w:t xml:space="preserve"> </w:t>
      </w:r>
    </w:p>
    <w:p w14:paraId="18C7B18F"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联系人：</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联系电话：</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u w:val="single"/>
        </w:rPr>
        <w:t xml:space="preserve">      </w:t>
      </w:r>
    </w:p>
    <w:p w14:paraId="3FF38AF9"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二、投诉项目基本情况</w:t>
      </w:r>
    </w:p>
    <w:p w14:paraId="7D274BFE"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rPr>
        <w:t>采购项目名称：</w:t>
      </w:r>
      <w:r w:rsidRPr="00C65B4B">
        <w:rPr>
          <w:rFonts w:ascii="仿宋" w:eastAsia="仿宋" w:hAnsi="仿宋" w:cs="Times New Roman" w:hint="eastAsia"/>
          <w:sz w:val="24"/>
          <w:szCs w:val="24"/>
          <w:u w:val="dotted"/>
        </w:rPr>
        <w:t xml:space="preserve">                                        </w:t>
      </w:r>
    </w:p>
    <w:p w14:paraId="679B51CC"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采购项目编号：</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包号：</w:t>
      </w:r>
      <w:r w:rsidRPr="00C65B4B">
        <w:rPr>
          <w:rFonts w:ascii="仿宋" w:eastAsia="仿宋" w:hAnsi="仿宋" w:cs="Times New Roman" w:hint="eastAsia"/>
          <w:sz w:val="24"/>
          <w:szCs w:val="24"/>
          <w:u w:val="dotted"/>
        </w:rPr>
        <w:t xml:space="preserve">              </w:t>
      </w:r>
    </w:p>
    <w:p w14:paraId="4C9DE922"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采购人名称：</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u w:val="single"/>
        </w:rPr>
        <w:t xml:space="preserve">  </w:t>
      </w:r>
    </w:p>
    <w:p w14:paraId="61059803"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代理机构名称：</w:t>
      </w:r>
      <w:r w:rsidRPr="00C65B4B">
        <w:rPr>
          <w:rFonts w:ascii="仿宋" w:eastAsia="仿宋" w:hAnsi="仿宋" w:cs="Times New Roman" w:hint="eastAsia"/>
          <w:sz w:val="24"/>
          <w:szCs w:val="24"/>
          <w:u w:val="dotted"/>
        </w:rPr>
        <w:t xml:space="preserve">                                         </w:t>
      </w:r>
    </w:p>
    <w:p w14:paraId="2EA5A30D"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rPr>
        <w:t>采购文件公告:</w:t>
      </w:r>
      <w:r w:rsidRPr="00C65B4B">
        <w:rPr>
          <w:rFonts w:ascii="仿宋" w:eastAsia="仿宋" w:hAnsi="仿宋" w:cs="Times New Roman" w:hint="eastAsia"/>
          <w:sz w:val="24"/>
          <w:szCs w:val="24"/>
          <w:u w:val="dotted"/>
        </w:rPr>
        <w:t xml:space="preserve">是/否 </w:t>
      </w:r>
      <w:r w:rsidRPr="00C65B4B">
        <w:rPr>
          <w:rFonts w:ascii="仿宋" w:eastAsia="仿宋" w:hAnsi="仿宋" w:cs="Times New Roman" w:hint="eastAsia"/>
          <w:sz w:val="24"/>
          <w:szCs w:val="24"/>
        </w:rPr>
        <w:t>公告期限：</w:t>
      </w:r>
      <w:r w:rsidRPr="00C65B4B">
        <w:rPr>
          <w:rFonts w:ascii="仿宋" w:eastAsia="仿宋" w:hAnsi="仿宋" w:cs="Times New Roman" w:hint="eastAsia"/>
          <w:sz w:val="24"/>
          <w:szCs w:val="24"/>
          <w:u w:val="dotted"/>
        </w:rPr>
        <w:t xml:space="preserve">                                 </w:t>
      </w:r>
    </w:p>
    <w:p w14:paraId="236CFC25"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采购结果公告:</w:t>
      </w:r>
      <w:r w:rsidRPr="00C65B4B">
        <w:rPr>
          <w:rFonts w:ascii="仿宋" w:eastAsia="仿宋" w:hAnsi="仿宋" w:cs="Times New Roman" w:hint="eastAsia"/>
          <w:sz w:val="24"/>
          <w:szCs w:val="24"/>
          <w:u w:val="dotted"/>
        </w:rPr>
        <w:t xml:space="preserve">是/否 </w:t>
      </w:r>
      <w:r w:rsidRPr="00C65B4B">
        <w:rPr>
          <w:rFonts w:ascii="仿宋" w:eastAsia="仿宋" w:hAnsi="仿宋" w:cs="Times New Roman" w:hint="eastAsia"/>
          <w:sz w:val="24"/>
          <w:szCs w:val="24"/>
        </w:rPr>
        <w:t>公告期限：</w:t>
      </w:r>
      <w:r w:rsidRPr="00C65B4B">
        <w:rPr>
          <w:rFonts w:ascii="仿宋" w:eastAsia="仿宋" w:hAnsi="仿宋" w:cs="Times New Roman" w:hint="eastAsia"/>
          <w:sz w:val="24"/>
          <w:szCs w:val="24"/>
          <w:u w:val="dotted"/>
        </w:rPr>
        <w:t xml:space="preserve">                        </w:t>
      </w:r>
    </w:p>
    <w:p w14:paraId="2711E9CA"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三、质疑基本情况</w:t>
      </w:r>
    </w:p>
    <w:p w14:paraId="7542B5C2" w14:textId="77777777" w:rsidR="00471EE2" w:rsidRPr="00C65B4B" w:rsidRDefault="00471EE2" w:rsidP="00471EE2">
      <w:pPr>
        <w:adjustRightInd w:val="0"/>
        <w:snapToGrid w:val="0"/>
        <w:spacing w:line="360" w:lineRule="auto"/>
        <w:ind w:firstLineChars="200" w:firstLine="480"/>
        <w:rPr>
          <w:rFonts w:ascii="仿宋" w:eastAsia="仿宋" w:hAnsi="仿宋" w:cs="Times New Roman"/>
          <w:sz w:val="24"/>
          <w:szCs w:val="24"/>
          <w:u w:val="dotted"/>
        </w:rPr>
      </w:pPr>
      <w:r w:rsidRPr="00C65B4B">
        <w:rPr>
          <w:rFonts w:ascii="仿宋" w:eastAsia="仿宋" w:hAnsi="仿宋" w:cs="Times New Roman" w:hint="eastAsia"/>
          <w:sz w:val="24"/>
          <w:szCs w:val="24"/>
        </w:rPr>
        <w:t>投诉人于</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年</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月</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日,向</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提出质疑，质疑事项为：</w:t>
      </w:r>
      <w:r w:rsidRPr="00C65B4B">
        <w:rPr>
          <w:rFonts w:ascii="仿宋" w:eastAsia="仿宋" w:hAnsi="仿宋" w:cs="Times New Roman" w:hint="eastAsia"/>
          <w:sz w:val="24"/>
          <w:szCs w:val="24"/>
          <w:u w:val="dotted"/>
        </w:rPr>
        <w:t xml:space="preserve">          </w:t>
      </w:r>
    </w:p>
    <w:p w14:paraId="1B43C957"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 xml:space="preserve">  </w:t>
      </w:r>
    </w:p>
    <w:p w14:paraId="128FDDCF" w14:textId="77777777" w:rsidR="00471EE2" w:rsidRPr="00C65B4B" w:rsidRDefault="00471EE2" w:rsidP="00471EE2">
      <w:pPr>
        <w:adjustRightInd w:val="0"/>
        <w:snapToGrid w:val="0"/>
        <w:spacing w:line="360" w:lineRule="auto"/>
        <w:ind w:firstLineChars="150" w:firstLine="360"/>
        <w:rPr>
          <w:rFonts w:ascii="仿宋" w:eastAsia="仿宋" w:hAnsi="仿宋" w:cs="Times New Roman"/>
          <w:sz w:val="24"/>
          <w:szCs w:val="24"/>
        </w:rPr>
      </w:pPr>
      <w:r w:rsidRPr="00C65B4B">
        <w:rPr>
          <w:rFonts w:ascii="仿宋" w:eastAsia="仿宋" w:hAnsi="仿宋" w:cs="Times New Roman" w:hint="eastAsia"/>
          <w:sz w:val="24"/>
          <w:szCs w:val="24"/>
          <w:u w:val="dotted"/>
        </w:rPr>
        <w:t>采购人/代理机构</w:t>
      </w:r>
      <w:r w:rsidRPr="00C65B4B">
        <w:rPr>
          <w:rFonts w:ascii="仿宋" w:eastAsia="仿宋" w:hAnsi="仿宋" w:cs="Times New Roman" w:hint="eastAsia"/>
          <w:sz w:val="24"/>
          <w:szCs w:val="24"/>
        </w:rPr>
        <w:t>于</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年</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月</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日,就质疑事项</w:t>
      </w:r>
      <w:proofErr w:type="gramStart"/>
      <w:r w:rsidRPr="00C65B4B">
        <w:rPr>
          <w:rFonts w:ascii="仿宋" w:eastAsia="仿宋" w:hAnsi="仿宋" w:cs="Times New Roman" w:hint="eastAsia"/>
          <w:sz w:val="24"/>
          <w:szCs w:val="24"/>
        </w:rPr>
        <w:t>作出</w:t>
      </w:r>
      <w:proofErr w:type="gramEnd"/>
      <w:r w:rsidRPr="00C65B4B">
        <w:rPr>
          <w:rFonts w:ascii="仿宋" w:eastAsia="仿宋" w:hAnsi="仿宋" w:cs="Times New Roman" w:hint="eastAsia"/>
          <w:sz w:val="24"/>
          <w:szCs w:val="24"/>
        </w:rPr>
        <w:t>了答复/没有在法定期限内</w:t>
      </w:r>
      <w:proofErr w:type="gramStart"/>
      <w:r w:rsidRPr="00C65B4B">
        <w:rPr>
          <w:rFonts w:ascii="仿宋" w:eastAsia="仿宋" w:hAnsi="仿宋" w:cs="Times New Roman" w:hint="eastAsia"/>
          <w:sz w:val="24"/>
          <w:szCs w:val="24"/>
        </w:rPr>
        <w:t>作出</w:t>
      </w:r>
      <w:proofErr w:type="gramEnd"/>
      <w:r w:rsidRPr="00C65B4B">
        <w:rPr>
          <w:rFonts w:ascii="仿宋" w:eastAsia="仿宋" w:hAnsi="仿宋" w:cs="Times New Roman" w:hint="eastAsia"/>
          <w:sz w:val="24"/>
          <w:szCs w:val="24"/>
        </w:rPr>
        <w:t>答复。</w:t>
      </w:r>
    </w:p>
    <w:p w14:paraId="343D0174"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四、投诉事项具体内容</w:t>
      </w:r>
    </w:p>
    <w:p w14:paraId="236D7BE9"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投诉事项 1：</w:t>
      </w:r>
      <w:r w:rsidRPr="00C65B4B">
        <w:rPr>
          <w:rFonts w:ascii="仿宋" w:eastAsia="仿宋" w:hAnsi="仿宋" w:cs="Times New Roman" w:hint="eastAsia"/>
          <w:sz w:val="24"/>
          <w:szCs w:val="24"/>
          <w:u w:val="dotted"/>
        </w:rPr>
        <w:t xml:space="preserve">                                       </w:t>
      </w:r>
    </w:p>
    <w:p w14:paraId="3A375909"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事实依据：</w:t>
      </w:r>
      <w:r w:rsidRPr="00C65B4B">
        <w:rPr>
          <w:rFonts w:ascii="仿宋" w:eastAsia="仿宋" w:hAnsi="仿宋" w:cs="Times New Roman" w:hint="eastAsia"/>
          <w:sz w:val="24"/>
          <w:szCs w:val="24"/>
          <w:u w:val="dotted"/>
        </w:rPr>
        <w:t xml:space="preserve">                                         </w:t>
      </w:r>
    </w:p>
    <w:p w14:paraId="785F7B5E"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u w:val="dotted"/>
        </w:rPr>
        <w:lastRenderedPageBreak/>
        <w:t xml:space="preserve">                                                      </w:t>
      </w:r>
    </w:p>
    <w:p w14:paraId="020CC1D5"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法律依据：</w:t>
      </w:r>
      <w:r w:rsidRPr="00C65B4B">
        <w:rPr>
          <w:rFonts w:ascii="仿宋" w:eastAsia="仿宋" w:hAnsi="仿宋" w:cs="Times New Roman" w:hint="eastAsia"/>
          <w:sz w:val="24"/>
          <w:szCs w:val="24"/>
          <w:u w:val="dotted"/>
        </w:rPr>
        <w:t xml:space="preserve">                                          </w:t>
      </w:r>
    </w:p>
    <w:p w14:paraId="3E74C572"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u w:val="dotted"/>
        </w:rPr>
        <w:t xml:space="preserve">                                                      </w:t>
      </w:r>
    </w:p>
    <w:p w14:paraId="20C781AE"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投诉事项2</w:t>
      </w:r>
    </w:p>
    <w:p w14:paraId="20C6C3D5" w14:textId="77777777" w:rsidR="00471EE2" w:rsidRPr="00C65B4B" w:rsidRDefault="00471EE2" w:rsidP="00471EE2">
      <w:pPr>
        <w:adjustRightInd w:val="0"/>
        <w:snapToGrid w:val="0"/>
        <w:spacing w:line="360" w:lineRule="auto"/>
        <w:rPr>
          <w:rFonts w:ascii="仿宋" w:eastAsia="仿宋" w:hAnsi="仿宋" w:cs="Times New Roman"/>
          <w:sz w:val="24"/>
          <w:szCs w:val="24"/>
          <w:u w:val="dotted"/>
        </w:rPr>
      </w:pPr>
      <w:r w:rsidRPr="00C65B4B">
        <w:rPr>
          <w:rFonts w:ascii="仿宋" w:eastAsia="仿宋" w:hAnsi="仿宋" w:cs="Times New Roman" w:hint="eastAsia"/>
          <w:sz w:val="24"/>
          <w:szCs w:val="24"/>
        </w:rPr>
        <w:t>……</w:t>
      </w:r>
    </w:p>
    <w:p w14:paraId="04539122"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五、与投诉事项相关的投诉请求</w:t>
      </w:r>
    </w:p>
    <w:p w14:paraId="14F37529"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请求：</w:t>
      </w:r>
      <w:r w:rsidRPr="00C65B4B">
        <w:rPr>
          <w:rFonts w:ascii="仿宋" w:eastAsia="仿宋" w:hAnsi="仿宋" w:cs="Times New Roman" w:hint="eastAsia"/>
          <w:sz w:val="24"/>
          <w:szCs w:val="24"/>
          <w:u w:val="dotted"/>
        </w:rPr>
        <w:t xml:space="preserve">                                              </w:t>
      </w:r>
      <w:r w:rsidRPr="00C65B4B">
        <w:rPr>
          <w:rFonts w:ascii="仿宋" w:eastAsia="仿宋" w:hAnsi="仿宋" w:cs="Times New Roman" w:hint="eastAsia"/>
          <w:sz w:val="24"/>
          <w:szCs w:val="24"/>
        </w:rPr>
        <w:t xml:space="preserve"> </w:t>
      </w:r>
    </w:p>
    <w:p w14:paraId="5AE25506" w14:textId="77777777" w:rsidR="00471EE2" w:rsidRPr="00C65B4B" w:rsidRDefault="00471EE2" w:rsidP="00471EE2">
      <w:pPr>
        <w:adjustRightInd w:val="0"/>
        <w:snapToGrid w:val="0"/>
        <w:spacing w:line="360" w:lineRule="auto"/>
        <w:rPr>
          <w:rFonts w:ascii="仿宋" w:eastAsia="仿宋" w:hAnsi="仿宋" w:cs="Times New Roman"/>
          <w:sz w:val="24"/>
          <w:szCs w:val="24"/>
          <w:u w:val="single"/>
        </w:rPr>
      </w:pPr>
      <w:r w:rsidRPr="00C65B4B">
        <w:rPr>
          <w:rFonts w:ascii="仿宋" w:eastAsia="仿宋" w:hAnsi="仿宋" w:cs="Times New Roman" w:hint="eastAsia"/>
          <w:sz w:val="24"/>
          <w:szCs w:val="24"/>
        </w:rPr>
        <w:t xml:space="preserve">                                                      </w:t>
      </w:r>
    </w:p>
    <w:p w14:paraId="37E4AAAF"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 xml:space="preserve">签字(签章)：                   公章：                      </w:t>
      </w:r>
    </w:p>
    <w:p w14:paraId="5A74DDCE" w14:textId="77777777" w:rsidR="00471EE2" w:rsidRPr="00C65B4B" w:rsidRDefault="00471EE2" w:rsidP="00471EE2">
      <w:pPr>
        <w:adjustRightInd w:val="0"/>
        <w:snapToGrid w:val="0"/>
        <w:spacing w:line="360" w:lineRule="auto"/>
        <w:rPr>
          <w:rFonts w:ascii="仿宋" w:eastAsia="仿宋" w:hAnsi="仿宋" w:cs="Times New Roman"/>
          <w:sz w:val="24"/>
          <w:szCs w:val="24"/>
        </w:rPr>
      </w:pPr>
      <w:r w:rsidRPr="00C65B4B">
        <w:rPr>
          <w:rFonts w:ascii="仿宋" w:eastAsia="仿宋" w:hAnsi="仿宋" w:cs="Times New Roman" w:hint="eastAsia"/>
          <w:sz w:val="24"/>
          <w:szCs w:val="24"/>
        </w:rPr>
        <w:t xml:space="preserve">日期：    </w:t>
      </w:r>
    </w:p>
    <w:p w14:paraId="506E06B2" w14:textId="77777777" w:rsidR="00471EE2" w:rsidRPr="00C65B4B" w:rsidRDefault="00471EE2" w:rsidP="00471EE2">
      <w:pPr>
        <w:adjustRightInd w:val="0"/>
        <w:snapToGrid w:val="0"/>
        <w:spacing w:line="360" w:lineRule="auto"/>
        <w:rPr>
          <w:rFonts w:ascii="仿宋" w:eastAsia="仿宋" w:hAnsi="仿宋" w:cs="Times New Roman"/>
          <w:b/>
          <w:sz w:val="24"/>
          <w:szCs w:val="24"/>
        </w:rPr>
      </w:pPr>
    </w:p>
    <w:p w14:paraId="2803B2DB" w14:textId="77777777" w:rsidR="00471EE2" w:rsidRPr="00C65B4B" w:rsidRDefault="00471EE2" w:rsidP="00471EE2">
      <w:pPr>
        <w:adjustRightInd w:val="0"/>
        <w:snapToGrid w:val="0"/>
        <w:spacing w:line="360" w:lineRule="auto"/>
        <w:rPr>
          <w:rFonts w:ascii="仿宋" w:eastAsia="仿宋" w:hAnsi="仿宋" w:cs="Times New Roman"/>
          <w:b/>
          <w:sz w:val="24"/>
          <w:szCs w:val="24"/>
        </w:rPr>
      </w:pPr>
    </w:p>
    <w:p w14:paraId="30F14D62" w14:textId="77777777" w:rsidR="00471EE2" w:rsidRPr="00C65B4B" w:rsidRDefault="00471EE2" w:rsidP="00471EE2">
      <w:pPr>
        <w:adjustRightInd w:val="0"/>
        <w:snapToGrid w:val="0"/>
        <w:spacing w:line="360" w:lineRule="auto"/>
        <w:rPr>
          <w:rFonts w:ascii="仿宋" w:eastAsia="仿宋" w:hAnsi="仿宋" w:cs="Times New Roman"/>
          <w:b/>
          <w:sz w:val="24"/>
          <w:szCs w:val="24"/>
        </w:rPr>
      </w:pPr>
    </w:p>
    <w:p w14:paraId="34326991" w14:textId="77777777" w:rsidR="00471EE2" w:rsidRPr="00C65B4B" w:rsidRDefault="00471EE2" w:rsidP="00471EE2">
      <w:pPr>
        <w:adjustRightInd w:val="0"/>
        <w:snapToGrid w:val="0"/>
        <w:spacing w:line="360" w:lineRule="auto"/>
        <w:rPr>
          <w:rFonts w:ascii="仿宋" w:eastAsia="仿宋" w:hAnsi="仿宋" w:cs="Times New Roman"/>
          <w:b/>
          <w:sz w:val="24"/>
          <w:szCs w:val="24"/>
        </w:rPr>
      </w:pPr>
      <w:r w:rsidRPr="00C65B4B">
        <w:rPr>
          <w:rFonts w:ascii="仿宋" w:eastAsia="仿宋" w:hAnsi="仿宋" w:cs="Times New Roman" w:hint="eastAsia"/>
          <w:b/>
          <w:sz w:val="24"/>
          <w:szCs w:val="24"/>
        </w:rPr>
        <w:t>投诉</w:t>
      </w:r>
      <w:proofErr w:type="gramStart"/>
      <w:r w:rsidRPr="00C65B4B">
        <w:rPr>
          <w:rFonts w:ascii="仿宋" w:eastAsia="仿宋" w:hAnsi="仿宋" w:cs="Times New Roman" w:hint="eastAsia"/>
          <w:b/>
          <w:sz w:val="24"/>
          <w:szCs w:val="24"/>
        </w:rPr>
        <w:t>书制作</w:t>
      </w:r>
      <w:proofErr w:type="gramEnd"/>
      <w:r w:rsidRPr="00C65B4B">
        <w:rPr>
          <w:rFonts w:ascii="仿宋" w:eastAsia="仿宋" w:hAnsi="仿宋" w:cs="Times New Roman" w:hint="eastAsia"/>
          <w:b/>
          <w:sz w:val="24"/>
          <w:szCs w:val="24"/>
        </w:rPr>
        <w:t>说明：</w:t>
      </w:r>
    </w:p>
    <w:p w14:paraId="0D08A5AA" w14:textId="77777777" w:rsidR="00471EE2" w:rsidRPr="00C65B4B" w:rsidRDefault="00471EE2" w:rsidP="00471EE2">
      <w:pPr>
        <w:widowControl/>
        <w:adjustRightInd w:val="0"/>
        <w:snapToGrid w:val="0"/>
        <w:spacing w:line="360" w:lineRule="auto"/>
        <w:ind w:firstLineChars="200" w:firstLine="480"/>
        <w:rPr>
          <w:rFonts w:ascii="仿宋" w:eastAsia="仿宋" w:hAnsi="仿宋" w:cs="宋体"/>
          <w:kern w:val="0"/>
          <w:sz w:val="24"/>
          <w:szCs w:val="24"/>
        </w:rPr>
      </w:pPr>
      <w:r w:rsidRPr="00C65B4B">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1FC810E6"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宋体"/>
          <w:kern w:val="0"/>
          <w:sz w:val="24"/>
          <w:szCs w:val="24"/>
        </w:rPr>
      </w:pPr>
      <w:r w:rsidRPr="00C65B4B">
        <w:rPr>
          <w:rFonts w:ascii="仿宋" w:eastAsia="仿宋" w:hAnsi="仿宋" w:cs="Times New Roman" w:hint="eastAsia"/>
          <w:sz w:val="24"/>
          <w:szCs w:val="24"/>
        </w:rPr>
        <w:t>2.投诉人若委托代理人进行投诉的，投诉书应按照要求列明“授权代表”的有关内容，并在附件中提交由</w:t>
      </w:r>
      <w:r w:rsidRPr="00C65B4B">
        <w:rPr>
          <w:rFonts w:ascii="仿宋" w:eastAsia="仿宋" w:hAnsi="仿宋" w:cs="宋体" w:hint="eastAsia"/>
          <w:kern w:val="0"/>
          <w:sz w:val="24"/>
          <w:szCs w:val="24"/>
        </w:rPr>
        <w:t>投诉人签署的授权委托书。授权委托书应当载明代理人的姓名或者名称、代理事项、具体权限、期限和相关事项。</w:t>
      </w:r>
    </w:p>
    <w:p w14:paraId="593D0C7D"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Times New Roman"/>
          <w:sz w:val="24"/>
          <w:szCs w:val="24"/>
        </w:rPr>
      </w:pPr>
      <w:r w:rsidRPr="00C65B4B">
        <w:rPr>
          <w:rFonts w:ascii="仿宋" w:eastAsia="仿宋" w:hAnsi="仿宋" w:cs="Times New Roman" w:hint="eastAsia"/>
          <w:sz w:val="24"/>
          <w:szCs w:val="24"/>
        </w:rPr>
        <w:t>3.投诉人若对项目的某一分包进行投诉，投诉书应列明具体分包号。</w:t>
      </w:r>
    </w:p>
    <w:p w14:paraId="1614F573"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Times New Roman"/>
          <w:sz w:val="24"/>
          <w:szCs w:val="24"/>
        </w:rPr>
      </w:pPr>
      <w:r w:rsidRPr="00C65B4B">
        <w:rPr>
          <w:rFonts w:ascii="仿宋" w:eastAsia="仿宋" w:hAnsi="仿宋" w:cs="Times New Roman" w:hint="eastAsia"/>
          <w:sz w:val="24"/>
          <w:szCs w:val="24"/>
        </w:rPr>
        <w:t>4.投诉书应简要列明质疑事项，质疑函、质疑答复等作为附件材料提供。</w:t>
      </w:r>
    </w:p>
    <w:p w14:paraId="3D18EEAE"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Times New Roman"/>
          <w:sz w:val="24"/>
          <w:szCs w:val="24"/>
        </w:rPr>
      </w:pPr>
      <w:r w:rsidRPr="00C65B4B">
        <w:rPr>
          <w:rFonts w:ascii="仿宋" w:eastAsia="仿宋" w:hAnsi="仿宋" w:cs="Times New Roman" w:hint="eastAsia"/>
          <w:sz w:val="24"/>
          <w:szCs w:val="24"/>
        </w:rPr>
        <w:t>5.投诉书的投诉事项应具体、明确，并有必要的事实依据和法律依据。</w:t>
      </w:r>
    </w:p>
    <w:p w14:paraId="00896201" w14:textId="77777777" w:rsidR="00471EE2" w:rsidRPr="00C65B4B" w:rsidRDefault="00471EE2" w:rsidP="00471EE2">
      <w:pPr>
        <w:widowControl/>
        <w:adjustRightInd w:val="0"/>
        <w:snapToGrid w:val="0"/>
        <w:spacing w:line="360" w:lineRule="auto"/>
        <w:ind w:firstLineChars="200" w:firstLine="480"/>
        <w:jc w:val="left"/>
        <w:rPr>
          <w:rFonts w:ascii="仿宋" w:eastAsia="仿宋" w:hAnsi="仿宋" w:cs="Times New Roman"/>
          <w:sz w:val="24"/>
          <w:szCs w:val="24"/>
        </w:rPr>
      </w:pPr>
      <w:r w:rsidRPr="00C65B4B">
        <w:rPr>
          <w:rFonts w:ascii="仿宋" w:eastAsia="仿宋" w:hAnsi="仿宋" w:cs="Times New Roman" w:hint="eastAsia"/>
          <w:sz w:val="24"/>
          <w:szCs w:val="24"/>
        </w:rPr>
        <w:t>6.投诉书的投诉请求应与投诉事项相关。</w:t>
      </w:r>
    </w:p>
    <w:p w14:paraId="31817D35" w14:textId="77777777" w:rsidR="00471EE2" w:rsidRPr="00C65B4B" w:rsidRDefault="00471EE2" w:rsidP="00471EE2">
      <w:pPr>
        <w:spacing w:line="360" w:lineRule="auto"/>
        <w:ind w:firstLineChars="200" w:firstLine="480"/>
        <w:rPr>
          <w:rFonts w:ascii="宋体" w:eastAsia="宋体" w:hAnsi="宋体" w:cs="宋体"/>
          <w:b/>
          <w:spacing w:val="-6"/>
          <w:sz w:val="24"/>
          <w:szCs w:val="24"/>
        </w:rPr>
      </w:pPr>
      <w:r w:rsidRPr="00C65B4B">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4FAD209D" w14:textId="77777777" w:rsidR="00471EE2" w:rsidRPr="00C65B4B" w:rsidRDefault="00471EE2" w:rsidP="00471EE2">
      <w:pPr>
        <w:spacing w:line="360" w:lineRule="auto"/>
        <w:rPr>
          <w:rFonts w:ascii="宋体" w:eastAsia="宋体" w:hAnsi="宋体" w:cs="宋体"/>
          <w:b/>
          <w:spacing w:val="-6"/>
          <w:sz w:val="24"/>
          <w:szCs w:val="24"/>
        </w:rPr>
      </w:pPr>
    </w:p>
    <w:sectPr w:rsidR="00471EE2" w:rsidRPr="00C65B4B" w:rsidSect="00E55076">
      <w:footerReference w:type="default" r:id="rId15"/>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13CE" w14:textId="77777777" w:rsidR="00043B78" w:rsidRDefault="00043B78">
      <w:r>
        <w:separator/>
      </w:r>
    </w:p>
  </w:endnote>
  <w:endnote w:type="continuationSeparator" w:id="0">
    <w:p w14:paraId="4825E3EC" w14:textId="77777777" w:rsidR="00043B78" w:rsidRDefault="0004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altName w:val="Segoe Print"/>
    <w:charset w:val="00"/>
    <w:family w:val="auto"/>
    <w:pitch w:val="default"/>
    <w:sig w:usb0="00000000" w:usb1="00000000" w:usb2="00000002" w:usb3="00000000" w:csb0="00000007" w:csb1="00000000"/>
  </w:font>
  <w:font w:name="ヒラギノ角ゴ Pro W3">
    <w:altName w:val="Segoe Print"/>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75B0" w14:textId="77777777" w:rsidR="00485BD4" w:rsidRPr="00CB1761" w:rsidRDefault="00485BD4">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2494" w14:textId="77777777" w:rsidR="00485BD4" w:rsidRPr="00CB1761" w:rsidRDefault="00485BD4">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2B13" w14:textId="77777777" w:rsidR="00485BD4" w:rsidRPr="00CB1761" w:rsidRDefault="00485BD4">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0006297E" w:rsidRPr="0006297E">
      <w:rPr>
        <w:rFonts w:ascii="宋体" w:eastAsia="宋体" w:hAnsi="宋体"/>
        <w:noProof/>
        <w:sz w:val="21"/>
        <w:szCs w:val="21"/>
        <w:lang w:val="zh-CN"/>
      </w:rPr>
      <w:t>38</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3ED3" w14:textId="77777777" w:rsidR="00043B78" w:rsidRDefault="00043B78">
      <w:r>
        <w:separator/>
      </w:r>
    </w:p>
  </w:footnote>
  <w:footnote w:type="continuationSeparator" w:id="0">
    <w:p w14:paraId="606BD839" w14:textId="77777777" w:rsidR="00043B78" w:rsidRDefault="0004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14CA" w14:textId="77777777" w:rsidR="00485BD4" w:rsidRDefault="00485BD4">
    <w:pPr>
      <w:jc w:val="center"/>
    </w:pPr>
    <w:r>
      <w:rPr>
        <w:noProof/>
      </w:rPr>
      <w:drawing>
        <wp:inline distT="0" distB="0" distL="0" distR="0" wp14:anchorId="05FE00F3" wp14:editId="7C771D86">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6626"/>
    <w:rsid w:val="0000114F"/>
    <w:rsid w:val="000116E4"/>
    <w:rsid w:val="00013B07"/>
    <w:rsid w:val="00014530"/>
    <w:rsid w:val="00037F12"/>
    <w:rsid w:val="00043B78"/>
    <w:rsid w:val="00043D3F"/>
    <w:rsid w:val="00047FBE"/>
    <w:rsid w:val="000505CC"/>
    <w:rsid w:val="000536E0"/>
    <w:rsid w:val="00057E8D"/>
    <w:rsid w:val="0006297E"/>
    <w:rsid w:val="00067CDC"/>
    <w:rsid w:val="00080197"/>
    <w:rsid w:val="00080E86"/>
    <w:rsid w:val="00082FB1"/>
    <w:rsid w:val="00091FF9"/>
    <w:rsid w:val="000949E6"/>
    <w:rsid w:val="000A108A"/>
    <w:rsid w:val="000A68FB"/>
    <w:rsid w:val="000B5BC8"/>
    <w:rsid w:val="000C1EF8"/>
    <w:rsid w:val="000C3537"/>
    <w:rsid w:val="000D0B38"/>
    <w:rsid w:val="000D107B"/>
    <w:rsid w:val="000D4121"/>
    <w:rsid w:val="000E12A8"/>
    <w:rsid w:val="000E6420"/>
    <w:rsid w:val="00103101"/>
    <w:rsid w:val="001137C8"/>
    <w:rsid w:val="00117EF1"/>
    <w:rsid w:val="001203D7"/>
    <w:rsid w:val="00120781"/>
    <w:rsid w:val="00130294"/>
    <w:rsid w:val="00137FB9"/>
    <w:rsid w:val="001466D3"/>
    <w:rsid w:val="001472FE"/>
    <w:rsid w:val="00147E13"/>
    <w:rsid w:val="00160F71"/>
    <w:rsid w:val="0016131A"/>
    <w:rsid w:val="00162355"/>
    <w:rsid w:val="00166D36"/>
    <w:rsid w:val="00167EC3"/>
    <w:rsid w:val="0018079E"/>
    <w:rsid w:val="00182975"/>
    <w:rsid w:val="00183AD9"/>
    <w:rsid w:val="00191976"/>
    <w:rsid w:val="001B03B6"/>
    <w:rsid w:val="001B6C0D"/>
    <w:rsid w:val="001C2000"/>
    <w:rsid w:val="001D157A"/>
    <w:rsid w:val="001D2D58"/>
    <w:rsid w:val="001D3250"/>
    <w:rsid w:val="001D7868"/>
    <w:rsid w:val="002004E1"/>
    <w:rsid w:val="00201321"/>
    <w:rsid w:val="00204F17"/>
    <w:rsid w:val="00211660"/>
    <w:rsid w:val="00223595"/>
    <w:rsid w:val="00224BD6"/>
    <w:rsid w:val="002265A9"/>
    <w:rsid w:val="0022772A"/>
    <w:rsid w:val="00233239"/>
    <w:rsid w:val="00236327"/>
    <w:rsid w:val="002402D1"/>
    <w:rsid w:val="002435F2"/>
    <w:rsid w:val="00243D1E"/>
    <w:rsid w:val="00243F7D"/>
    <w:rsid w:val="00255F77"/>
    <w:rsid w:val="0025659F"/>
    <w:rsid w:val="00257110"/>
    <w:rsid w:val="00263BCE"/>
    <w:rsid w:val="00264D84"/>
    <w:rsid w:val="00267917"/>
    <w:rsid w:val="00275FBD"/>
    <w:rsid w:val="002A799A"/>
    <w:rsid w:val="002B0296"/>
    <w:rsid w:val="002B1048"/>
    <w:rsid w:val="002B4AE9"/>
    <w:rsid w:val="002B7466"/>
    <w:rsid w:val="002D3A28"/>
    <w:rsid w:val="002E3E0B"/>
    <w:rsid w:val="002E4545"/>
    <w:rsid w:val="002F14C6"/>
    <w:rsid w:val="00302870"/>
    <w:rsid w:val="00304616"/>
    <w:rsid w:val="00312BBF"/>
    <w:rsid w:val="00327618"/>
    <w:rsid w:val="00327D9C"/>
    <w:rsid w:val="00336FDD"/>
    <w:rsid w:val="00337C0B"/>
    <w:rsid w:val="00341604"/>
    <w:rsid w:val="003462FF"/>
    <w:rsid w:val="003560E6"/>
    <w:rsid w:val="00357CF0"/>
    <w:rsid w:val="00363F3D"/>
    <w:rsid w:val="003665F6"/>
    <w:rsid w:val="00371425"/>
    <w:rsid w:val="00373796"/>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05C03"/>
    <w:rsid w:val="00433671"/>
    <w:rsid w:val="004430E8"/>
    <w:rsid w:val="00461FD3"/>
    <w:rsid w:val="00463AF9"/>
    <w:rsid w:val="00464B58"/>
    <w:rsid w:val="00464D58"/>
    <w:rsid w:val="00471EE2"/>
    <w:rsid w:val="0047231B"/>
    <w:rsid w:val="0047725C"/>
    <w:rsid w:val="00485BD4"/>
    <w:rsid w:val="00491047"/>
    <w:rsid w:val="0049330E"/>
    <w:rsid w:val="00497B33"/>
    <w:rsid w:val="004A2732"/>
    <w:rsid w:val="004A758D"/>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33573"/>
    <w:rsid w:val="00536EA4"/>
    <w:rsid w:val="00543979"/>
    <w:rsid w:val="00555329"/>
    <w:rsid w:val="005579AA"/>
    <w:rsid w:val="0056031C"/>
    <w:rsid w:val="00561927"/>
    <w:rsid w:val="00565695"/>
    <w:rsid w:val="00570BFA"/>
    <w:rsid w:val="005762C1"/>
    <w:rsid w:val="00592BC6"/>
    <w:rsid w:val="00593624"/>
    <w:rsid w:val="0059376A"/>
    <w:rsid w:val="005938EE"/>
    <w:rsid w:val="00595A42"/>
    <w:rsid w:val="005A603C"/>
    <w:rsid w:val="005A6A8A"/>
    <w:rsid w:val="005C25EA"/>
    <w:rsid w:val="005D0C62"/>
    <w:rsid w:val="005D4D28"/>
    <w:rsid w:val="005E054E"/>
    <w:rsid w:val="005E74BA"/>
    <w:rsid w:val="005F1144"/>
    <w:rsid w:val="005F14E1"/>
    <w:rsid w:val="005F2651"/>
    <w:rsid w:val="00601F99"/>
    <w:rsid w:val="006032C0"/>
    <w:rsid w:val="0060397B"/>
    <w:rsid w:val="006070EC"/>
    <w:rsid w:val="00623506"/>
    <w:rsid w:val="00642A44"/>
    <w:rsid w:val="00650FE3"/>
    <w:rsid w:val="00660BB7"/>
    <w:rsid w:val="00663538"/>
    <w:rsid w:val="00664079"/>
    <w:rsid w:val="006763DA"/>
    <w:rsid w:val="0068459B"/>
    <w:rsid w:val="00697CA8"/>
    <w:rsid w:val="006A4806"/>
    <w:rsid w:val="006A4E30"/>
    <w:rsid w:val="006B4735"/>
    <w:rsid w:val="006B60FC"/>
    <w:rsid w:val="006B6CA0"/>
    <w:rsid w:val="006D11EB"/>
    <w:rsid w:val="006D5DA2"/>
    <w:rsid w:val="006F4883"/>
    <w:rsid w:val="00701FAE"/>
    <w:rsid w:val="00710E91"/>
    <w:rsid w:val="0071668C"/>
    <w:rsid w:val="00722B86"/>
    <w:rsid w:val="00726EB1"/>
    <w:rsid w:val="00733911"/>
    <w:rsid w:val="0073674F"/>
    <w:rsid w:val="0073691D"/>
    <w:rsid w:val="00737B87"/>
    <w:rsid w:val="00742745"/>
    <w:rsid w:val="00756626"/>
    <w:rsid w:val="00763415"/>
    <w:rsid w:val="00764B19"/>
    <w:rsid w:val="00765853"/>
    <w:rsid w:val="0078494B"/>
    <w:rsid w:val="00784A57"/>
    <w:rsid w:val="00785D4D"/>
    <w:rsid w:val="007910A8"/>
    <w:rsid w:val="00796DBA"/>
    <w:rsid w:val="007A1535"/>
    <w:rsid w:val="007A3317"/>
    <w:rsid w:val="007A3332"/>
    <w:rsid w:val="007A4000"/>
    <w:rsid w:val="007A6DC4"/>
    <w:rsid w:val="007B2A33"/>
    <w:rsid w:val="007D0DB5"/>
    <w:rsid w:val="007D3533"/>
    <w:rsid w:val="007D7DBA"/>
    <w:rsid w:val="007E0063"/>
    <w:rsid w:val="007E13AE"/>
    <w:rsid w:val="007E1FB0"/>
    <w:rsid w:val="007E5A08"/>
    <w:rsid w:val="007E7D3E"/>
    <w:rsid w:val="007F46A2"/>
    <w:rsid w:val="007F58B9"/>
    <w:rsid w:val="007F7402"/>
    <w:rsid w:val="008051C0"/>
    <w:rsid w:val="008067C8"/>
    <w:rsid w:val="0080741B"/>
    <w:rsid w:val="008143E7"/>
    <w:rsid w:val="00826BEC"/>
    <w:rsid w:val="008309E3"/>
    <w:rsid w:val="008331E4"/>
    <w:rsid w:val="0083518C"/>
    <w:rsid w:val="00835258"/>
    <w:rsid w:val="00837A11"/>
    <w:rsid w:val="008629F4"/>
    <w:rsid w:val="0087038D"/>
    <w:rsid w:val="00887F0C"/>
    <w:rsid w:val="00890436"/>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135D2"/>
    <w:rsid w:val="009207E0"/>
    <w:rsid w:val="00924893"/>
    <w:rsid w:val="009369AF"/>
    <w:rsid w:val="0093779E"/>
    <w:rsid w:val="00945580"/>
    <w:rsid w:val="009548AD"/>
    <w:rsid w:val="00975C50"/>
    <w:rsid w:val="009816FF"/>
    <w:rsid w:val="00991551"/>
    <w:rsid w:val="009A55BF"/>
    <w:rsid w:val="009B0065"/>
    <w:rsid w:val="009B2CDC"/>
    <w:rsid w:val="009C5F48"/>
    <w:rsid w:val="009C62B5"/>
    <w:rsid w:val="009D5CF6"/>
    <w:rsid w:val="009D79D9"/>
    <w:rsid w:val="009E2C98"/>
    <w:rsid w:val="009F00CA"/>
    <w:rsid w:val="009F2C51"/>
    <w:rsid w:val="00A01CA9"/>
    <w:rsid w:val="00A02B70"/>
    <w:rsid w:val="00A02EC0"/>
    <w:rsid w:val="00A11D23"/>
    <w:rsid w:val="00A12BFB"/>
    <w:rsid w:val="00A131C6"/>
    <w:rsid w:val="00A272A5"/>
    <w:rsid w:val="00A31B9C"/>
    <w:rsid w:val="00A32353"/>
    <w:rsid w:val="00A323BB"/>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7AC4"/>
    <w:rsid w:val="00AE2D51"/>
    <w:rsid w:val="00AE5218"/>
    <w:rsid w:val="00AE6143"/>
    <w:rsid w:val="00AF4159"/>
    <w:rsid w:val="00AF7E39"/>
    <w:rsid w:val="00B016AA"/>
    <w:rsid w:val="00B2224D"/>
    <w:rsid w:val="00B26485"/>
    <w:rsid w:val="00B34070"/>
    <w:rsid w:val="00B5208F"/>
    <w:rsid w:val="00B54F8A"/>
    <w:rsid w:val="00B6179A"/>
    <w:rsid w:val="00B63121"/>
    <w:rsid w:val="00B6513B"/>
    <w:rsid w:val="00B66247"/>
    <w:rsid w:val="00B71159"/>
    <w:rsid w:val="00B724F3"/>
    <w:rsid w:val="00B83888"/>
    <w:rsid w:val="00B91B56"/>
    <w:rsid w:val="00B962D4"/>
    <w:rsid w:val="00BA3806"/>
    <w:rsid w:val="00BB5F21"/>
    <w:rsid w:val="00BC48DB"/>
    <w:rsid w:val="00BC78C9"/>
    <w:rsid w:val="00BD2EE6"/>
    <w:rsid w:val="00BD7446"/>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5B4B"/>
    <w:rsid w:val="00C667C1"/>
    <w:rsid w:val="00C674A0"/>
    <w:rsid w:val="00C71F89"/>
    <w:rsid w:val="00C855AA"/>
    <w:rsid w:val="00C96C41"/>
    <w:rsid w:val="00CA1738"/>
    <w:rsid w:val="00CA1B4D"/>
    <w:rsid w:val="00CA3FFB"/>
    <w:rsid w:val="00CA575F"/>
    <w:rsid w:val="00CA5D7B"/>
    <w:rsid w:val="00CA6848"/>
    <w:rsid w:val="00CB1761"/>
    <w:rsid w:val="00CB3776"/>
    <w:rsid w:val="00CB4BED"/>
    <w:rsid w:val="00CC100D"/>
    <w:rsid w:val="00CE1BC2"/>
    <w:rsid w:val="00CF3576"/>
    <w:rsid w:val="00CF5861"/>
    <w:rsid w:val="00CF6826"/>
    <w:rsid w:val="00D03363"/>
    <w:rsid w:val="00D20C5C"/>
    <w:rsid w:val="00D24377"/>
    <w:rsid w:val="00D279B4"/>
    <w:rsid w:val="00D4494B"/>
    <w:rsid w:val="00D46A25"/>
    <w:rsid w:val="00D50AE7"/>
    <w:rsid w:val="00D52B0A"/>
    <w:rsid w:val="00D52E58"/>
    <w:rsid w:val="00D549A2"/>
    <w:rsid w:val="00D57550"/>
    <w:rsid w:val="00D618F4"/>
    <w:rsid w:val="00D66FB7"/>
    <w:rsid w:val="00D72413"/>
    <w:rsid w:val="00D82CD2"/>
    <w:rsid w:val="00D938B2"/>
    <w:rsid w:val="00DA023F"/>
    <w:rsid w:val="00DB3FB2"/>
    <w:rsid w:val="00DB52B1"/>
    <w:rsid w:val="00DB696D"/>
    <w:rsid w:val="00DD013F"/>
    <w:rsid w:val="00DD3FB1"/>
    <w:rsid w:val="00DD5814"/>
    <w:rsid w:val="00DD65D3"/>
    <w:rsid w:val="00DE45BC"/>
    <w:rsid w:val="00DE7182"/>
    <w:rsid w:val="00DF02C6"/>
    <w:rsid w:val="00DF11F5"/>
    <w:rsid w:val="00DF5B5D"/>
    <w:rsid w:val="00DF60B9"/>
    <w:rsid w:val="00E03DEE"/>
    <w:rsid w:val="00E04709"/>
    <w:rsid w:val="00E1306D"/>
    <w:rsid w:val="00E14CC4"/>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E04D2"/>
    <w:rsid w:val="00EE20BA"/>
    <w:rsid w:val="00EE2E85"/>
    <w:rsid w:val="00EE3A4F"/>
    <w:rsid w:val="00EE6014"/>
    <w:rsid w:val="00F06AEE"/>
    <w:rsid w:val="00F10C79"/>
    <w:rsid w:val="00F137C6"/>
    <w:rsid w:val="00F14F28"/>
    <w:rsid w:val="00F15F50"/>
    <w:rsid w:val="00F26F38"/>
    <w:rsid w:val="00F343CD"/>
    <w:rsid w:val="00F37864"/>
    <w:rsid w:val="00F44EFF"/>
    <w:rsid w:val="00F45A96"/>
    <w:rsid w:val="00F5041F"/>
    <w:rsid w:val="00F529D3"/>
    <w:rsid w:val="00F5535C"/>
    <w:rsid w:val="00F55A1E"/>
    <w:rsid w:val="00F55A6D"/>
    <w:rsid w:val="00F66744"/>
    <w:rsid w:val="00F8112A"/>
    <w:rsid w:val="00F85469"/>
    <w:rsid w:val="00F85C1B"/>
    <w:rsid w:val="00F86F0B"/>
    <w:rsid w:val="00F87AC8"/>
    <w:rsid w:val="00F87B12"/>
    <w:rsid w:val="00F91A27"/>
    <w:rsid w:val="00F96498"/>
    <w:rsid w:val="00FA5F22"/>
    <w:rsid w:val="00FB1F94"/>
    <w:rsid w:val="00FC0078"/>
    <w:rsid w:val="00FC41C9"/>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D7E28D0"/>
  <w15:docId w15:val="{94BE6220-C950-4B85-B477-E69C7D01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67C8"/>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rsid w:val="008067C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rsid w:val="008067C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rsid w:val="008067C8"/>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8067C8"/>
    <w:pPr>
      <w:widowControl/>
      <w:numPr>
        <w:numId w:val="1"/>
      </w:numPr>
      <w:tabs>
        <w:tab w:val="clear" w:pos="720"/>
        <w:tab w:val="left" w:pos="454"/>
      </w:tabs>
      <w:spacing w:afterLines="50"/>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rsid w:val="008067C8"/>
    <w:pPr>
      <w:ind w:firstLine="420"/>
    </w:pPr>
    <w:rPr>
      <w:rFonts w:eastAsia="宋体"/>
    </w:rPr>
  </w:style>
  <w:style w:type="paragraph" w:styleId="a6">
    <w:name w:val="caption"/>
    <w:basedOn w:val="a0"/>
    <w:next w:val="a0"/>
    <w:qFormat/>
    <w:rsid w:val="008067C8"/>
    <w:pPr>
      <w:spacing w:before="152" w:after="160"/>
    </w:pPr>
    <w:rPr>
      <w:rFonts w:ascii="Arial" w:eastAsia="黑体" w:hAnsi="Arial" w:cs="Arial"/>
      <w:sz w:val="20"/>
      <w:szCs w:val="20"/>
    </w:rPr>
  </w:style>
  <w:style w:type="paragraph" w:styleId="a7">
    <w:name w:val="Document Map"/>
    <w:basedOn w:val="a0"/>
    <w:link w:val="a8"/>
    <w:uiPriority w:val="99"/>
    <w:unhideWhenUsed/>
    <w:qFormat/>
    <w:rsid w:val="008067C8"/>
    <w:rPr>
      <w:rFonts w:ascii="宋体"/>
      <w:sz w:val="18"/>
      <w:szCs w:val="18"/>
    </w:rPr>
  </w:style>
  <w:style w:type="paragraph" w:styleId="a9">
    <w:name w:val="annotation text"/>
    <w:basedOn w:val="a0"/>
    <w:link w:val="11"/>
    <w:uiPriority w:val="99"/>
    <w:unhideWhenUsed/>
    <w:qFormat/>
    <w:rsid w:val="008067C8"/>
    <w:pPr>
      <w:jc w:val="left"/>
    </w:pPr>
  </w:style>
  <w:style w:type="paragraph" w:styleId="aa">
    <w:name w:val="Body Text"/>
    <w:basedOn w:val="a0"/>
    <w:next w:val="a0"/>
    <w:link w:val="ab"/>
    <w:uiPriority w:val="99"/>
    <w:unhideWhenUsed/>
    <w:qFormat/>
    <w:rsid w:val="008067C8"/>
    <w:pPr>
      <w:spacing w:after="120"/>
    </w:pPr>
    <w:rPr>
      <w:rFonts w:ascii="Times New Roman" w:eastAsia="宋体" w:hAnsi="Times New Roman" w:cs="Times New Roman"/>
      <w:sz w:val="28"/>
      <w:szCs w:val="24"/>
    </w:rPr>
  </w:style>
  <w:style w:type="paragraph" w:styleId="ac">
    <w:name w:val="Body Text Indent"/>
    <w:basedOn w:val="a0"/>
    <w:link w:val="21"/>
    <w:qFormat/>
    <w:rsid w:val="008067C8"/>
    <w:pPr>
      <w:spacing w:line="200" w:lineRule="atLeast"/>
      <w:ind w:firstLine="301"/>
    </w:pPr>
    <w:rPr>
      <w:rFonts w:ascii="宋体" w:hAnsi="Courier New"/>
      <w:spacing w:val="-4"/>
      <w:sz w:val="18"/>
    </w:rPr>
  </w:style>
  <w:style w:type="paragraph" w:styleId="22">
    <w:name w:val="List 2"/>
    <w:basedOn w:val="a0"/>
    <w:uiPriority w:val="99"/>
    <w:unhideWhenUsed/>
    <w:qFormat/>
    <w:rsid w:val="008067C8"/>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rsid w:val="008067C8"/>
    <w:pPr>
      <w:spacing w:beforeLines="50" w:afterLines="50" w:line="400" w:lineRule="atLeast"/>
    </w:pPr>
    <w:rPr>
      <w:rFonts w:ascii="宋体" w:hAnsi="Courier New"/>
      <w:sz w:val="24"/>
      <w:szCs w:val="24"/>
    </w:rPr>
  </w:style>
  <w:style w:type="paragraph" w:styleId="ae">
    <w:name w:val="Date"/>
    <w:basedOn w:val="a0"/>
    <w:next w:val="a0"/>
    <w:link w:val="af"/>
    <w:qFormat/>
    <w:rsid w:val="008067C8"/>
    <w:pPr>
      <w:ind w:leftChars="2500" w:left="2500"/>
    </w:pPr>
    <w:rPr>
      <w:rFonts w:ascii="Times New Roman" w:eastAsia="楷体_GB2312" w:hAnsi="Times New Roman" w:cs="Times New Roman"/>
      <w:sz w:val="32"/>
      <w:szCs w:val="20"/>
    </w:rPr>
  </w:style>
  <w:style w:type="paragraph" w:styleId="af0">
    <w:name w:val="Balloon Text"/>
    <w:basedOn w:val="a0"/>
    <w:link w:val="af1"/>
    <w:qFormat/>
    <w:rsid w:val="008067C8"/>
    <w:rPr>
      <w:rFonts w:ascii="Times New Roman" w:eastAsia="宋体" w:hAnsi="Times New Roman" w:cs="Times New Roman"/>
      <w:sz w:val="18"/>
      <w:szCs w:val="18"/>
    </w:rPr>
  </w:style>
  <w:style w:type="paragraph" w:styleId="af2">
    <w:name w:val="footer"/>
    <w:basedOn w:val="a0"/>
    <w:link w:val="af3"/>
    <w:uiPriority w:val="99"/>
    <w:unhideWhenUsed/>
    <w:qFormat/>
    <w:rsid w:val="008067C8"/>
    <w:pPr>
      <w:tabs>
        <w:tab w:val="center" w:pos="4153"/>
        <w:tab w:val="right" w:pos="8306"/>
      </w:tabs>
      <w:snapToGrid w:val="0"/>
      <w:jc w:val="left"/>
    </w:pPr>
    <w:rPr>
      <w:sz w:val="18"/>
      <w:szCs w:val="18"/>
    </w:rPr>
  </w:style>
  <w:style w:type="paragraph" w:styleId="af4">
    <w:name w:val="header"/>
    <w:basedOn w:val="a0"/>
    <w:link w:val="af5"/>
    <w:uiPriority w:val="99"/>
    <w:unhideWhenUsed/>
    <w:qFormat/>
    <w:rsid w:val="008067C8"/>
    <w:pPr>
      <w:pBdr>
        <w:bottom w:val="single" w:sz="6" w:space="1" w:color="auto"/>
      </w:pBdr>
      <w:tabs>
        <w:tab w:val="center" w:pos="4153"/>
        <w:tab w:val="right" w:pos="8306"/>
      </w:tabs>
      <w:snapToGrid w:val="0"/>
      <w:jc w:val="center"/>
    </w:pPr>
    <w:rPr>
      <w:sz w:val="18"/>
      <w:szCs w:val="18"/>
    </w:rPr>
  </w:style>
  <w:style w:type="paragraph" w:styleId="af6">
    <w:name w:val="List"/>
    <w:basedOn w:val="a0"/>
    <w:qFormat/>
    <w:rsid w:val="008067C8"/>
    <w:pPr>
      <w:ind w:left="200" w:hangingChars="200" w:hanging="200"/>
    </w:pPr>
    <w:rPr>
      <w:rFonts w:ascii="Times New Roman" w:eastAsia="宋体" w:hAnsi="Times New Roman" w:cs="Times New Roman"/>
      <w:sz w:val="28"/>
      <w:szCs w:val="24"/>
    </w:rPr>
  </w:style>
  <w:style w:type="paragraph" w:styleId="23">
    <w:name w:val="Body Text 2"/>
    <w:basedOn w:val="a0"/>
    <w:link w:val="24"/>
    <w:qFormat/>
    <w:rsid w:val="008067C8"/>
    <w:pPr>
      <w:widowControl/>
      <w:snapToGrid w:val="0"/>
      <w:spacing w:before="50" w:afterLines="50"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rsid w:val="008067C8"/>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sid w:val="008067C8"/>
    <w:rPr>
      <w:b/>
      <w:bCs/>
      <w:sz w:val="28"/>
      <w:szCs w:val="24"/>
    </w:rPr>
  </w:style>
  <w:style w:type="paragraph" w:styleId="25">
    <w:name w:val="Body Text First Indent 2"/>
    <w:basedOn w:val="ac"/>
    <w:link w:val="26"/>
    <w:uiPriority w:val="99"/>
    <w:unhideWhenUsed/>
    <w:qFormat/>
    <w:rsid w:val="008067C8"/>
    <w:pPr>
      <w:ind w:firstLine="420"/>
    </w:pPr>
  </w:style>
  <w:style w:type="table" w:styleId="afa">
    <w:name w:val="Table Grid"/>
    <w:basedOn w:val="a2"/>
    <w:uiPriority w:val="59"/>
    <w:rsid w:val="00806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sid w:val="008067C8"/>
    <w:rPr>
      <w:b/>
      <w:bCs/>
    </w:rPr>
  </w:style>
  <w:style w:type="character" w:styleId="afc">
    <w:name w:val="page number"/>
    <w:basedOn w:val="a1"/>
    <w:rsid w:val="008067C8"/>
  </w:style>
  <w:style w:type="character" w:styleId="afd">
    <w:name w:val="FollowedHyperlink"/>
    <w:uiPriority w:val="99"/>
    <w:unhideWhenUsed/>
    <w:qFormat/>
    <w:rsid w:val="008067C8"/>
    <w:rPr>
      <w:color w:val="5579A7"/>
      <w:u w:val="none"/>
    </w:rPr>
  </w:style>
  <w:style w:type="character" w:styleId="HTML">
    <w:name w:val="HTML Definition"/>
    <w:uiPriority w:val="99"/>
    <w:unhideWhenUsed/>
    <w:qFormat/>
    <w:rsid w:val="008067C8"/>
    <w:rPr>
      <w:i/>
    </w:rPr>
  </w:style>
  <w:style w:type="character" w:styleId="afe">
    <w:name w:val="Hyperlink"/>
    <w:qFormat/>
    <w:rsid w:val="008067C8"/>
    <w:rPr>
      <w:color w:val="5579A7"/>
      <w:u w:val="none"/>
    </w:rPr>
  </w:style>
  <w:style w:type="character" w:styleId="HTML0">
    <w:name w:val="HTML Code"/>
    <w:uiPriority w:val="99"/>
    <w:unhideWhenUsed/>
    <w:qFormat/>
    <w:rsid w:val="008067C8"/>
    <w:rPr>
      <w:rFonts w:ascii="-apple-system" w:eastAsia="-apple-system" w:hAnsi="-apple-system" w:cs="-apple-system"/>
      <w:sz w:val="21"/>
      <w:szCs w:val="21"/>
    </w:rPr>
  </w:style>
  <w:style w:type="character" w:styleId="aff">
    <w:name w:val="annotation reference"/>
    <w:uiPriority w:val="99"/>
    <w:unhideWhenUsed/>
    <w:qFormat/>
    <w:rsid w:val="008067C8"/>
    <w:rPr>
      <w:sz w:val="21"/>
      <w:szCs w:val="21"/>
    </w:rPr>
  </w:style>
  <w:style w:type="character" w:styleId="HTML1">
    <w:name w:val="HTML Keyboard"/>
    <w:uiPriority w:val="99"/>
    <w:unhideWhenUsed/>
    <w:qFormat/>
    <w:rsid w:val="008067C8"/>
    <w:rPr>
      <w:rFonts w:ascii="-apple-system" w:eastAsia="-apple-system" w:hAnsi="-apple-system" w:cs="-apple-system" w:hint="default"/>
      <w:sz w:val="21"/>
      <w:szCs w:val="21"/>
    </w:rPr>
  </w:style>
  <w:style w:type="character" w:styleId="HTML2">
    <w:name w:val="HTML Sample"/>
    <w:uiPriority w:val="99"/>
    <w:unhideWhenUsed/>
    <w:qFormat/>
    <w:rsid w:val="008067C8"/>
    <w:rPr>
      <w:rFonts w:ascii="-apple-system" w:eastAsia="-apple-system" w:hAnsi="-apple-system" w:cs="-apple-system" w:hint="default"/>
      <w:sz w:val="21"/>
      <w:szCs w:val="21"/>
    </w:rPr>
  </w:style>
  <w:style w:type="character" w:customStyle="1" w:styleId="af5">
    <w:name w:val="页眉 字符"/>
    <w:basedOn w:val="a1"/>
    <w:link w:val="af4"/>
    <w:uiPriority w:val="99"/>
    <w:qFormat/>
    <w:rsid w:val="008067C8"/>
    <w:rPr>
      <w:sz w:val="18"/>
      <w:szCs w:val="18"/>
    </w:rPr>
  </w:style>
  <w:style w:type="character" w:customStyle="1" w:styleId="af3">
    <w:name w:val="页脚 字符"/>
    <w:basedOn w:val="a1"/>
    <w:link w:val="af2"/>
    <w:uiPriority w:val="99"/>
    <w:qFormat/>
    <w:rsid w:val="008067C8"/>
    <w:rPr>
      <w:sz w:val="18"/>
      <w:szCs w:val="18"/>
    </w:rPr>
  </w:style>
  <w:style w:type="character" w:customStyle="1" w:styleId="10">
    <w:name w:val="标题 1 字符"/>
    <w:basedOn w:val="a1"/>
    <w:link w:val="1"/>
    <w:uiPriority w:val="9"/>
    <w:qFormat/>
    <w:rsid w:val="008067C8"/>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sid w:val="008067C8"/>
    <w:rPr>
      <w:rFonts w:ascii="Cambria" w:eastAsia="宋体" w:hAnsi="Cambria" w:cs="Times New Roman"/>
      <w:b/>
      <w:bCs/>
      <w:sz w:val="32"/>
      <w:szCs w:val="32"/>
    </w:rPr>
  </w:style>
  <w:style w:type="character" w:customStyle="1" w:styleId="30">
    <w:name w:val="标题 3 字符"/>
    <w:basedOn w:val="a1"/>
    <w:link w:val="3"/>
    <w:uiPriority w:val="9"/>
    <w:qFormat/>
    <w:rsid w:val="008067C8"/>
    <w:rPr>
      <w:rFonts w:ascii="Times New Roman" w:eastAsia="宋体" w:hAnsi="Times New Roman" w:cs="Times New Roman"/>
      <w:b/>
      <w:bCs/>
      <w:sz w:val="32"/>
      <w:szCs w:val="32"/>
    </w:rPr>
  </w:style>
  <w:style w:type="character" w:customStyle="1" w:styleId="jbox-icon-none">
    <w:name w:val="jbox-icon-none"/>
    <w:qFormat/>
    <w:rsid w:val="008067C8"/>
    <w:rPr>
      <w:vanish/>
    </w:rPr>
  </w:style>
  <w:style w:type="character" w:customStyle="1" w:styleId="z-">
    <w:name w:val="z-窗体底端 字符"/>
    <w:link w:val="z-1"/>
    <w:uiPriority w:val="99"/>
    <w:qFormat/>
    <w:rsid w:val="008067C8"/>
    <w:rPr>
      <w:rFonts w:ascii="Arial" w:hAnsi="Arial"/>
      <w:vanish/>
      <w:sz w:val="16"/>
      <w:szCs w:val="16"/>
    </w:rPr>
  </w:style>
  <w:style w:type="paragraph" w:customStyle="1" w:styleId="z-1">
    <w:name w:val="z-窗体底端1"/>
    <w:basedOn w:val="a0"/>
    <w:next w:val="a0"/>
    <w:link w:val="z-"/>
    <w:uiPriority w:val="99"/>
    <w:unhideWhenUsed/>
    <w:qFormat/>
    <w:rsid w:val="008067C8"/>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sid w:val="008067C8"/>
    <w:rPr>
      <w:rFonts w:ascii="宋体"/>
      <w:sz w:val="18"/>
      <w:szCs w:val="18"/>
    </w:rPr>
  </w:style>
  <w:style w:type="character" w:customStyle="1" w:styleId="black601">
    <w:name w:val="black601"/>
    <w:qFormat/>
    <w:rsid w:val="008067C8"/>
    <w:rPr>
      <w:color w:val="666666"/>
    </w:rPr>
  </w:style>
  <w:style w:type="character" w:customStyle="1" w:styleId="hourpm">
    <w:name w:val="hour_pm"/>
    <w:basedOn w:val="a1"/>
    <w:qFormat/>
    <w:rsid w:val="008067C8"/>
  </w:style>
  <w:style w:type="character" w:customStyle="1" w:styleId="a5">
    <w:name w:val="正文缩进 字符"/>
    <w:link w:val="a4"/>
    <w:qFormat/>
    <w:rsid w:val="008067C8"/>
    <w:rPr>
      <w:rFonts w:eastAsia="宋体"/>
    </w:rPr>
  </w:style>
  <w:style w:type="character" w:customStyle="1" w:styleId="1CharChar">
    <w:name w:val="标题 1 Char Char"/>
    <w:qFormat/>
    <w:rsid w:val="008067C8"/>
    <w:rPr>
      <w:rFonts w:eastAsia="宋体"/>
      <w:b/>
      <w:spacing w:val="-2"/>
      <w:sz w:val="24"/>
      <w:lang w:val="en-US" w:eastAsia="zh-CN" w:bidi="ar-SA"/>
    </w:rPr>
  </w:style>
  <w:style w:type="character" w:customStyle="1" w:styleId="jbox-icon-info">
    <w:name w:val="jbox-icon-info"/>
    <w:basedOn w:val="a1"/>
    <w:qFormat/>
    <w:rsid w:val="008067C8"/>
  </w:style>
  <w:style w:type="character" w:customStyle="1" w:styleId="hover9">
    <w:name w:val="hover9"/>
    <w:qFormat/>
    <w:rsid w:val="008067C8"/>
    <w:rPr>
      <w:shd w:val="clear" w:color="auto" w:fill="EEEEEE"/>
    </w:rPr>
  </w:style>
  <w:style w:type="character" w:customStyle="1" w:styleId="maywed421">
    <w:name w:val="maywed421"/>
    <w:qFormat/>
    <w:rsid w:val="008067C8"/>
    <w:rPr>
      <w:color w:val="366FB6"/>
      <w:u w:val="none"/>
    </w:rPr>
  </w:style>
  <w:style w:type="character" w:customStyle="1" w:styleId="old">
    <w:name w:val="old"/>
    <w:qFormat/>
    <w:rsid w:val="008067C8"/>
    <w:rPr>
      <w:color w:val="999999"/>
    </w:rPr>
  </w:style>
  <w:style w:type="character" w:customStyle="1" w:styleId="jbox-icon-warning">
    <w:name w:val="jbox-icon-warning"/>
    <w:basedOn w:val="a1"/>
    <w:qFormat/>
    <w:rsid w:val="008067C8"/>
  </w:style>
  <w:style w:type="character" w:customStyle="1" w:styleId="z-0">
    <w:name w:val="z-窗体顶端 字符"/>
    <w:link w:val="z-10"/>
    <w:uiPriority w:val="99"/>
    <w:qFormat/>
    <w:rsid w:val="008067C8"/>
    <w:rPr>
      <w:rFonts w:ascii="Arial" w:hAnsi="Arial"/>
      <w:vanish/>
      <w:sz w:val="16"/>
      <w:szCs w:val="16"/>
    </w:rPr>
  </w:style>
  <w:style w:type="paragraph" w:customStyle="1" w:styleId="z-10">
    <w:name w:val="z-窗体顶端1"/>
    <w:basedOn w:val="a0"/>
    <w:next w:val="a0"/>
    <w:link w:val="z-0"/>
    <w:uiPriority w:val="99"/>
    <w:unhideWhenUsed/>
    <w:qFormat/>
    <w:rsid w:val="008067C8"/>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sid w:val="008067C8"/>
    <w:rPr>
      <w:rFonts w:ascii="宋体" w:hAnsi="Courier New"/>
      <w:sz w:val="24"/>
      <w:szCs w:val="24"/>
    </w:rPr>
  </w:style>
  <w:style w:type="character" w:customStyle="1" w:styleId="af9">
    <w:name w:val="批注主题 字符"/>
    <w:link w:val="af8"/>
    <w:uiPriority w:val="99"/>
    <w:qFormat/>
    <w:rsid w:val="008067C8"/>
    <w:rPr>
      <w:b/>
      <w:bCs/>
      <w:sz w:val="28"/>
      <w:szCs w:val="24"/>
    </w:rPr>
  </w:style>
  <w:style w:type="character" w:customStyle="1" w:styleId="jbox-icon-loading">
    <w:name w:val="jbox-icon-loading"/>
    <w:basedOn w:val="a1"/>
    <w:qFormat/>
    <w:rsid w:val="008067C8"/>
  </w:style>
  <w:style w:type="character" w:customStyle="1" w:styleId="aff0">
    <w:name w:val="正文文本缩进 字符"/>
    <w:qFormat/>
    <w:rsid w:val="008067C8"/>
    <w:rPr>
      <w:rFonts w:ascii="宋体" w:hAnsi="Courier New"/>
      <w:spacing w:val="-4"/>
      <w:kern w:val="2"/>
      <w:sz w:val="18"/>
    </w:rPr>
  </w:style>
  <w:style w:type="character" w:customStyle="1" w:styleId="13">
    <w:name w:val="正文文本缩进 字符1"/>
    <w:qFormat/>
    <w:rsid w:val="008067C8"/>
    <w:rPr>
      <w:rFonts w:ascii="宋体" w:hAnsi="Courier New"/>
      <w:spacing w:val="-4"/>
      <w:kern w:val="2"/>
      <w:sz w:val="18"/>
    </w:rPr>
  </w:style>
  <w:style w:type="character" w:customStyle="1" w:styleId="aff1">
    <w:name w:val="纯文本 字符"/>
    <w:uiPriority w:val="99"/>
    <w:qFormat/>
    <w:rsid w:val="008067C8"/>
    <w:rPr>
      <w:rFonts w:ascii="宋体" w:hAnsi="Courier New"/>
      <w:kern w:val="2"/>
      <w:sz w:val="24"/>
      <w:szCs w:val="24"/>
    </w:rPr>
  </w:style>
  <w:style w:type="character" w:customStyle="1" w:styleId="jbox-icon-question">
    <w:name w:val="jbox-icon-question"/>
    <w:basedOn w:val="a1"/>
    <w:qFormat/>
    <w:rsid w:val="008067C8"/>
  </w:style>
  <w:style w:type="character" w:customStyle="1" w:styleId="jbox-icon">
    <w:name w:val="jbox-icon"/>
    <w:basedOn w:val="a1"/>
    <w:qFormat/>
    <w:rsid w:val="008067C8"/>
  </w:style>
  <w:style w:type="character" w:customStyle="1" w:styleId="27">
    <w:name w:val="纯文本 字符2"/>
    <w:uiPriority w:val="99"/>
    <w:qFormat/>
    <w:rsid w:val="008067C8"/>
    <w:rPr>
      <w:rFonts w:ascii="宋体" w:hAnsi="Courier New"/>
      <w:kern w:val="2"/>
      <w:sz w:val="24"/>
      <w:szCs w:val="24"/>
    </w:rPr>
  </w:style>
  <w:style w:type="character" w:customStyle="1" w:styleId="houram">
    <w:name w:val="hour_am"/>
    <w:basedOn w:val="a1"/>
    <w:qFormat/>
    <w:rsid w:val="008067C8"/>
  </w:style>
  <w:style w:type="character" w:customStyle="1" w:styleId="jbox-icon-success">
    <w:name w:val="jbox-icon-success"/>
    <w:basedOn w:val="a1"/>
    <w:qFormat/>
    <w:rsid w:val="008067C8"/>
  </w:style>
  <w:style w:type="character" w:customStyle="1" w:styleId="aff2">
    <w:name w:val="批注文字 字符"/>
    <w:uiPriority w:val="99"/>
    <w:qFormat/>
    <w:rsid w:val="008067C8"/>
    <w:rPr>
      <w:kern w:val="2"/>
      <w:sz w:val="28"/>
      <w:szCs w:val="24"/>
    </w:rPr>
  </w:style>
  <w:style w:type="character" w:customStyle="1" w:styleId="Char1">
    <w:name w:val="纯文本 Char1"/>
    <w:qFormat/>
    <w:rsid w:val="008067C8"/>
    <w:rPr>
      <w:rFonts w:ascii="宋体" w:hAnsi="Courier New"/>
      <w:kern w:val="2"/>
      <w:sz w:val="21"/>
    </w:rPr>
  </w:style>
  <w:style w:type="character" w:customStyle="1" w:styleId="Char">
    <w:name w:val="纯文本 Char"/>
    <w:uiPriority w:val="99"/>
    <w:qFormat/>
    <w:rsid w:val="008067C8"/>
    <w:rPr>
      <w:rFonts w:ascii="宋体" w:hAnsi="Courier New"/>
      <w:kern w:val="2"/>
      <w:sz w:val="24"/>
      <w:szCs w:val="24"/>
    </w:rPr>
  </w:style>
  <w:style w:type="character" w:customStyle="1" w:styleId="subtitles0">
    <w:name w:val="sub_title s0"/>
    <w:basedOn w:val="a1"/>
    <w:qFormat/>
    <w:rsid w:val="008067C8"/>
  </w:style>
  <w:style w:type="character" w:customStyle="1" w:styleId="21">
    <w:name w:val="正文文本缩进 字符2"/>
    <w:link w:val="ac"/>
    <w:qFormat/>
    <w:rsid w:val="008067C8"/>
    <w:rPr>
      <w:rFonts w:ascii="宋体" w:hAnsi="Courier New"/>
      <w:spacing w:val="-4"/>
      <w:sz w:val="18"/>
    </w:rPr>
  </w:style>
  <w:style w:type="character" w:customStyle="1" w:styleId="jbox-icon-error">
    <w:name w:val="jbox-icon-error"/>
    <w:basedOn w:val="a1"/>
    <w:qFormat/>
    <w:rsid w:val="008067C8"/>
  </w:style>
  <w:style w:type="character" w:customStyle="1" w:styleId="24">
    <w:name w:val="正文文本 2 字符"/>
    <w:basedOn w:val="a1"/>
    <w:link w:val="23"/>
    <w:qFormat/>
    <w:rsid w:val="008067C8"/>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sid w:val="008067C8"/>
    <w:rPr>
      <w:rFonts w:ascii="Tahoma" w:eastAsia="宋体" w:hAnsi="Tahoma" w:cs="Times New Roman"/>
      <w:sz w:val="24"/>
      <w:szCs w:val="20"/>
    </w:rPr>
  </w:style>
  <w:style w:type="paragraph" w:customStyle="1" w:styleId="xl25">
    <w:name w:val="xl25"/>
    <w:basedOn w:val="a0"/>
    <w:qFormat/>
    <w:rsid w:val="008067C8"/>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rsid w:val="008067C8"/>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rsid w:val="008067C8"/>
    <w:pPr>
      <w:wordWrap w:val="0"/>
      <w:ind w:left="2550"/>
      <w:jc w:val="both"/>
    </w:pPr>
    <w:rPr>
      <w:sz w:val="21"/>
      <w:szCs w:val="22"/>
    </w:rPr>
  </w:style>
  <w:style w:type="character" w:customStyle="1" w:styleId="z-11">
    <w:name w:val="z-窗体顶端 字符1"/>
    <w:basedOn w:val="a1"/>
    <w:uiPriority w:val="99"/>
    <w:semiHidden/>
    <w:qFormat/>
    <w:rsid w:val="008067C8"/>
    <w:rPr>
      <w:rFonts w:ascii="Arial" w:hAnsi="Arial" w:cs="Arial"/>
      <w:vanish/>
      <w:sz w:val="16"/>
      <w:szCs w:val="16"/>
    </w:rPr>
  </w:style>
  <w:style w:type="paragraph" w:customStyle="1" w:styleId="aff3">
    <w:name w:val="正文段"/>
    <w:basedOn w:val="a0"/>
    <w:qFormat/>
    <w:rsid w:val="008067C8"/>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rsid w:val="008067C8"/>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rsid w:val="008067C8"/>
  </w:style>
  <w:style w:type="character" w:customStyle="1" w:styleId="14">
    <w:name w:val="批注主题 字符1"/>
    <w:basedOn w:val="11"/>
    <w:uiPriority w:val="99"/>
    <w:semiHidden/>
    <w:qFormat/>
    <w:rsid w:val="008067C8"/>
    <w:rPr>
      <w:b/>
      <w:bCs/>
    </w:rPr>
  </w:style>
  <w:style w:type="character" w:customStyle="1" w:styleId="15">
    <w:name w:val="文档结构图 字符1"/>
    <w:basedOn w:val="a1"/>
    <w:uiPriority w:val="99"/>
    <w:semiHidden/>
    <w:qFormat/>
    <w:rsid w:val="008067C8"/>
    <w:rPr>
      <w:rFonts w:ascii="Microsoft YaHei UI" w:eastAsia="Microsoft YaHei UI"/>
      <w:sz w:val="18"/>
      <w:szCs w:val="18"/>
    </w:rPr>
  </w:style>
  <w:style w:type="character" w:customStyle="1" w:styleId="ab">
    <w:name w:val="正文文本 字符"/>
    <w:basedOn w:val="a1"/>
    <w:link w:val="aa"/>
    <w:uiPriority w:val="99"/>
    <w:qFormat/>
    <w:rsid w:val="008067C8"/>
    <w:rPr>
      <w:rFonts w:ascii="Times New Roman" w:eastAsia="宋体" w:hAnsi="Times New Roman" w:cs="Times New Roman"/>
      <w:sz w:val="28"/>
      <w:szCs w:val="24"/>
    </w:rPr>
  </w:style>
  <w:style w:type="character" w:customStyle="1" w:styleId="af1">
    <w:name w:val="批注框文本 字符"/>
    <w:basedOn w:val="a1"/>
    <w:link w:val="af0"/>
    <w:qFormat/>
    <w:rsid w:val="008067C8"/>
    <w:rPr>
      <w:rFonts w:ascii="Times New Roman" w:eastAsia="宋体" w:hAnsi="Times New Roman" w:cs="Times New Roman"/>
      <w:sz w:val="18"/>
      <w:szCs w:val="18"/>
    </w:rPr>
  </w:style>
  <w:style w:type="character" w:customStyle="1" w:styleId="31">
    <w:name w:val="正文文本缩进 字符3"/>
    <w:basedOn w:val="a1"/>
    <w:uiPriority w:val="99"/>
    <w:semiHidden/>
    <w:qFormat/>
    <w:rsid w:val="008067C8"/>
  </w:style>
  <w:style w:type="character" w:customStyle="1" w:styleId="af">
    <w:name w:val="日期 字符"/>
    <w:basedOn w:val="a1"/>
    <w:link w:val="ae"/>
    <w:qFormat/>
    <w:rsid w:val="008067C8"/>
    <w:rPr>
      <w:rFonts w:ascii="Times New Roman" w:eastAsia="楷体_GB2312" w:hAnsi="Times New Roman" w:cs="Times New Roman"/>
      <w:sz w:val="32"/>
      <w:szCs w:val="20"/>
    </w:rPr>
  </w:style>
  <w:style w:type="character" w:customStyle="1" w:styleId="32">
    <w:name w:val="纯文本 字符3"/>
    <w:basedOn w:val="a1"/>
    <w:uiPriority w:val="99"/>
    <w:semiHidden/>
    <w:qFormat/>
    <w:rsid w:val="008067C8"/>
    <w:rPr>
      <w:rFonts w:asciiTheme="minorEastAsia" w:hAnsi="Courier New" w:cs="Courier New"/>
    </w:rPr>
  </w:style>
  <w:style w:type="character" w:customStyle="1" w:styleId="26">
    <w:name w:val="正文文本首行缩进 2 字符"/>
    <w:basedOn w:val="31"/>
    <w:link w:val="25"/>
    <w:uiPriority w:val="99"/>
    <w:qFormat/>
    <w:rsid w:val="008067C8"/>
    <w:rPr>
      <w:rFonts w:ascii="宋体" w:hAnsi="Courier New"/>
      <w:spacing w:val="-4"/>
      <w:sz w:val="18"/>
    </w:rPr>
  </w:style>
  <w:style w:type="character" w:customStyle="1" w:styleId="z-12">
    <w:name w:val="z-窗体底端 字符1"/>
    <w:basedOn w:val="a1"/>
    <w:uiPriority w:val="99"/>
    <w:semiHidden/>
    <w:qFormat/>
    <w:rsid w:val="008067C8"/>
    <w:rPr>
      <w:rFonts w:ascii="Arial" w:hAnsi="Arial" w:cs="Arial"/>
      <w:vanish/>
      <w:sz w:val="16"/>
      <w:szCs w:val="16"/>
    </w:rPr>
  </w:style>
  <w:style w:type="paragraph" w:customStyle="1" w:styleId="aff4">
    <w:name w:val="此正文"/>
    <w:basedOn w:val="a0"/>
    <w:qFormat/>
    <w:rsid w:val="008067C8"/>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rsid w:val="008067C8"/>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rsid w:val="008067C8"/>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rsid w:val="008067C8"/>
    <w:pPr>
      <w:wordWrap w:val="0"/>
      <w:ind w:left="2550"/>
      <w:jc w:val="both"/>
    </w:pPr>
    <w:rPr>
      <w:sz w:val="21"/>
      <w:szCs w:val="22"/>
    </w:rPr>
  </w:style>
  <w:style w:type="paragraph" w:customStyle="1" w:styleId="16">
    <w:name w:val="正文1"/>
    <w:qFormat/>
    <w:rsid w:val="008067C8"/>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sid w:val="008067C8"/>
    <w:rPr>
      <w:rFonts w:ascii="Tahoma" w:eastAsia="宋体" w:hAnsi="Tahoma" w:cs="Times New Roman"/>
      <w:sz w:val="24"/>
      <w:szCs w:val="20"/>
    </w:rPr>
  </w:style>
  <w:style w:type="paragraph" w:customStyle="1" w:styleId="-11">
    <w:name w:val="彩色列表 - 强调文字颜色 11"/>
    <w:basedOn w:val="a0"/>
    <w:uiPriority w:val="34"/>
    <w:qFormat/>
    <w:rsid w:val="008067C8"/>
    <w:pPr>
      <w:ind w:firstLineChars="200" w:firstLine="420"/>
    </w:pPr>
    <w:rPr>
      <w:rFonts w:ascii="Calibri" w:eastAsia="宋体" w:hAnsi="Calibri" w:cs="Times New Roman"/>
    </w:rPr>
  </w:style>
  <w:style w:type="paragraph" w:customStyle="1" w:styleId="Proposalsbody">
    <w:name w:val="Proposals body"/>
    <w:basedOn w:val="a0"/>
    <w:next w:val="a0"/>
    <w:qFormat/>
    <w:rsid w:val="008067C8"/>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rsid w:val="008067C8"/>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rsid w:val="008067C8"/>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rsid w:val="008067C8"/>
    <w:pPr>
      <w:widowControl w:val="0"/>
      <w:jc w:val="both"/>
    </w:pPr>
    <w:rPr>
      <w:rFonts w:ascii="Calibri" w:hAnsi="Calibri"/>
      <w:kern w:val="2"/>
      <w:sz w:val="21"/>
      <w:szCs w:val="22"/>
    </w:rPr>
  </w:style>
  <w:style w:type="paragraph" w:styleId="aff8">
    <w:name w:val="List Paragraph"/>
    <w:basedOn w:val="a0"/>
    <w:uiPriority w:val="34"/>
    <w:qFormat/>
    <w:rsid w:val="008067C8"/>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rsid w:val="008067C8"/>
    <w:pPr>
      <w:ind w:firstLineChars="200" w:firstLine="420"/>
    </w:pPr>
    <w:rPr>
      <w:rFonts w:ascii="Times New Roman" w:eastAsia="宋体" w:hAnsi="Times New Roman" w:cs="Times New Roman"/>
      <w:szCs w:val="24"/>
    </w:rPr>
  </w:style>
  <w:style w:type="paragraph" w:customStyle="1" w:styleId="100">
    <w:name w:val="标题 10"/>
    <w:basedOn w:val="2"/>
    <w:qFormat/>
    <w:rsid w:val="008067C8"/>
    <w:pPr>
      <w:jc w:val="center"/>
    </w:pPr>
    <w:rPr>
      <w:kern w:val="0"/>
    </w:rPr>
  </w:style>
  <w:style w:type="character" w:customStyle="1" w:styleId="17">
    <w:name w:val="未处理的提及1"/>
    <w:uiPriority w:val="99"/>
    <w:semiHidden/>
    <w:unhideWhenUsed/>
    <w:qFormat/>
    <w:rsid w:val="008067C8"/>
    <w:rPr>
      <w:color w:val="605E5C"/>
      <w:shd w:val="clear" w:color="auto" w:fill="E1DFDD"/>
    </w:rPr>
  </w:style>
  <w:style w:type="character" w:customStyle="1" w:styleId="29">
    <w:name w:val="未处理的提及2"/>
    <w:basedOn w:val="a1"/>
    <w:uiPriority w:val="99"/>
    <w:semiHidden/>
    <w:unhideWhenUsed/>
    <w:qFormat/>
    <w:rsid w:val="008067C8"/>
    <w:rPr>
      <w:color w:val="605E5C"/>
      <w:shd w:val="clear" w:color="auto" w:fill="E1DFDD"/>
    </w:rPr>
  </w:style>
  <w:style w:type="character" w:customStyle="1" w:styleId="33">
    <w:name w:val="未处理的提及3"/>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www.sh17.cn/search/?q=mv%E7%B2%BE%E5%BA%A6%3A1mv&amp;c=52"/>
  <Relationship Id="rId13" Type="http://schemas.openxmlformats.org/officeDocument/2006/relationships/hyperlink" TargetMode="External" Target="http://www.sh17.cn/search/?q=ph%E7%B2%BE%E5%BA%A6%3A0.01PH&amp;c=52"/>
  <Relationship Id="rId14" Type="http://schemas.openxmlformats.org/officeDocument/2006/relationships/hyperlink" TargetMode="External" Target="https://edu.zcygov.cn/luban/e-biding"/>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43D36-FF99-43FF-87C2-28BB9E18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63</Pages>
  <Words>6428</Words>
  <Characters>36641</Characters>
  <Application>Microsoft Office Word</Application>
  <DocSecurity>0</DocSecurity>
  <Lines>305</Lines>
  <Paragraphs>85</Paragraphs>
  <ScaleCrop>false</ScaleCrop>
  <Company/>
  <LinksUpToDate>false</LinksUpToDate>
  <CharactersWithSpaces>42984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2021-11-16T02:07:00Z</dcterms:modified>
  <revision>229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