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标段编号：ZJWSBJ-ZDCY-2023086G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标段名称：数字能力提升与智能应用平台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杭州杭联电脑有限公司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浙江众鑫力科技有限公司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794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2023-08-04T03:18:15Z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BFE3DD0B3EA14416BDEF693EEE6420F5_12</vt:lpwstr>
  </property>
</Properties>
</file>