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92" w:rsidRPr="00EB74D2" w:rsidRDefault="004E3492" w:rsidP="004E3492">
      <w:pPr>
        <w:spacing w:line="288" w:lineRule="auto"/>
        <w:ind w:left="238"/>
        <w:jc w:val="center"/>
        <w:outlineLvl w:val="0"/>
        <w:rPr>
          <w:rFonts w:ascii="宋体" w:hAnsi="宋体"/>
          <w:b/>
          <w:bCs/>
          <w:sz w:val="32"/>
          <w:szCs w:val="32"/>
        </w:rPr>
      </w:pPr>
      <w:r w:rsidRPr="00EB74D2">
        <w:rPr>
          <w:rFonts w:ascii="宋体" w:hAnsi="宋体" w:hint="eastAsia"/>
          <w:b/>
          <w:bCs/>
          <w:sz w:val="32"/>
          <w:szCs w:val="32"/>
        </w:rPr>
        <w:t>采购需求</w:t>
      </w:r>
    </w:p>
    <w:p w:rsidR="004E3492" w:rsidRPr="00EB74D2" w:rsidRDefault="004E3492" w:rsidP="004E3492">
      <w:pPr>
        <w:spacing w:line="288" w:lineRule="auto"/>
        <w:ind w:left="272" w:hangingChars="113" w:hanging="272"/>
        <w:outlineLvl w:val="1"/>
        <w:rPr>
          <w:rFonts w:ascii="宋体" w:hAnsi="宋体"/>
          <w:b/>
          <w:sz w:val="24"/>
        </w:rPr>
      </w:pPr>
      <w:r w:rsidRPr="00EB74D2">
        <w:rPr>
          <w:rFonts w:ascii="宋体" w:hAnsi="宋体" w:hint="eastAsia"/>
          <w:b/>
          <w:sz w:val="24"/>
        </w:rPr>
        <w:t>一</w:t>
      </w:r>
      <w:r w:rsidRPr="00EB74D2">
        <w:rPr>
          <w:rFonts w:ascii="宋体" w:hAnsi="宋体"/>
          <w:b/>
          <w:sz w:val="24"/>
        </w:rPr>
        <w:t>、</w:t>
      </w:r>
      <w:r w:rsidRPr="00EB74D2">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4140"/>
        <w:gridCol w:w="4678"/>
      </w:tblGrid>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b/>
                <w:sz w:val="21"/>
                <w:szCs w:val="21"/>
              </w:rPr>
            </w:pPr>
            <w:r w:rsidRPr="00EB74D2">
              <w:rPr>
                <w:rFonts w:ascii="宋体" w:hAnsi="宋体" w:hint="eastAsia"/>
                <w:b/>
                <w:sz w:val="21"/>
                <w:szCs w:val="21"/>
              </w:rPr>
              <w:t>序号</w:t>
            </w:r>
          </w:p>
        </w:tc>
        <w:tc>
          <w:tcPr>
            <w:tcW w:w="4140" w:type="dxa"/>
            <w:vAlign w:val="center"/>
          </w:tcPr>
          <w:p w:rsidR="004E3492" w:rsidRPr="00EB74D2" w:rsidRDefault="004E3492" w:rsidP="00BE766E">
            <w:pPr>
              <w:spacing w:line="288" w:lineRule="auto"/>
              <w:jc w:val="center"/>
              <w:rPr>
                <w:rFonts w:ascii="宋体" w:hAnsi="宋体"/>
                <w:b/>
                <w:sz w:val="21"/>
                <w:szCs w:val="21"/>
              </w:rPr>
            </w:pPr>
            <w:r w:rsidRPr="00EB74D2">
              <w:rPr>
                <w:rFonts w:ascii="宋体" w:hAnsi="宋体" w:hint="eastAsia"/>
                <w:b/>
                <w:sz w:val="21"/>
                <w:szCs w:val="21"/>
              </w:rPr>
              <w:t>政策名称</w:t>
            </w:r>
          </w:p>
        </w:tc>
        <w:tc>
          <w:tcPr>
            <w:tcW w:w="4678" w:type="dxa"/>
            <w:vAlign w:val="center"/>
          </w:tcPr>
          <w:p w:rsidR="004E3492" w:rsidRPr="00EB74D2" w:rsidRDefault="004E3492" w:rsidP="00BE766E">
            <w:pPr>
              <w:spacing w:line="288" w:lineRule="auto"/>
              <w:jc w:val="center"/>
              <w:rPr>
                <w:rFonts w:ascii="宋体" w:hAnsi="宋体"/>
                <w:b/>
                <w:sz w:val="21"/>
                <w:szCs w:val="21"/>
              </w:rPr>
            </w:pPr>
            <w:r w:rsidRPr="00EB74D2">
              <w:rPr>
                <w:rFonts w:ascii="宋体" w:hAnsi="宋体" w:hint="eastAsia"/>
                <w:b/>
                <w:sz w:val="21"/>
                <w:szCs w:val="21"/>
              </w:rPr>
              <w:t>内容</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1</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政府采购促进中小企业发展</w:t>
            </w:r>
          </w:p>
        </w:tc>
        <w:tc>
          <w:tcPr>
            <w:tcW w:w="4678" w:type="dxa"/>
            <w:vAlign w:val="center"/>
          </w:tcPr>
          <w:p w:rsidR="004E3492" w:rsidRPr="00EB74D2" w:rsidRDefault="004E3492" w:rsidP="00BE766E">
            <w:pPr>
              <w:spacing w:line="288" w:lineRule="auto"/>
              <w:rPr>
                <w:rFonts w:ascii="宋体" w:hAnsi="宋体"/>
                <w:sz w:val="21"/>
                <w:szCs w:val="21"/>
              </w:rPr>
            </w:pPr>
            <w:r w:rsidRPr="00EB74D2">
              <w:rPr>
                <w:rFonts w:ascii="宋体" w:hAnsi="宋体" w:cs="宋体" w:hint="eastAsia"/>
                <w:sz w:val="21"/>
                <w:szCs w:val="21"/>
              </w:rPr>
              <w:t>提供材料详见招标文件第六章“报价文件”</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2</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政府采购支持监狱企业发展</w:t>
            </w:r>
          </w:p>
        </w:tc>
        <w:tc>
          <w:tcPr>
            <w:tcW w:w="4678" w:type="dxa"/>
            <w:vAlign w:val="center"/>
          </w:tcPr>
          <w:p w:rsidR="004E3492" w:rsidRPr="00EB74D2" w:rsidRDefault="004E3492" w:rsidP="00BE766E">
            <w:pPr>
              <w:spacing w:line="288" w:lineRule="auto"/>
              <w:rPr>
                <w:rFonts w:ascii="宋体" w:hAnsi="宋体"/>
                <w:sz w:val="21"/>
                <w:szCs w:val="21"/>
              </w:rPr>
            </w:pPr>
            <w:r w:rsidRPr="00EB74D2">
              <w:rPr>
                <w:rFonts w:ascii="宋体" w:hAnsi="宋体" w:cs="宋体" w:hint="eastAsia"/>
                <w:sz w:val="21"/>
                <w:szCs w:val="21"/>
              </w:rPr>
              <w:t>提供材料详见招标文件第六章“报价文件”</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3</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政府采购促进残疾人就业</w:t>
            </w:r>
          </w:p>
        </w:tc>
        <w:tc>
          <w:tcPr>
            <w:tcW w:w="4678" w:type="dxa"/>
            <w:vAlign w:val="center"/>
          </w:tcPr>
          <w:p w:rsidR="004E3492" w:rsidRPr="00EB74D2" w:rsidRDefault="004E3492" w:rsidP="00BE766E">
            <w:pPr>
              <w:spacing w:line="288" w:lineRule="auto"/>
              <w:rPr>
                <w:rFonts w:ascii="宋体" w:hAnsi="宋体"/>
                <w:sz w:val="21"/>
                <w:szCs w:val="21"/>
              </w:rPr>
            </w:pPr>
            <w:r w:rsidRPr="00EB74D2">
              <w:rPr>
                <w:rFonts w:ascii="宋体" w:hAnsi="宋体" w:cs="宋体" w:hint="eastAsia"/>
                <w:sz w:val="21"/>
                <w:szCs w:val="21"/>
              </w:rPr>
              <w:t>提供材料详见招标文件第六章“报价文件”</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4</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政府强制采购节能产品</w:t>
            </w:r>
          </w:p>
        </w:tc>
        <w:tc>
          <w:tcPr>
            <w:tcW w:w="4678" w:type="dxa"/>
            <w:vAlign w:val="center"/>
          </w:tcPr>
          <w:p w:rsidR="004E3492" w:rsidRPr="00EB74D2" w:rsidRDefault="004E3492" w:rsidP="00BE766E">
            <w:pPr>
              <w:spacing w:line="288" w:lineRule="auto"/>
              <w:jc w:val="left"/>
              <w:rPr>
                <w:rFonts w:ascii="宋体" w:hAnsi="宋体"/>
                <w:sz w:val="21"/>
                <w:szCs w:val="21"/>
              </w:rPr>
            </w:pPr>
            <w:r w:rsidRPr="00EB74D2">
              <w:rPr>
                <w:rFonts w:ascii="宋体" w:hAnsi="宋体" w:cs="宋体" w:hint="eastAsia"/>
                <w:sz w:val="21"/>
                <w:szCs w:val="21"/>
              </w:rPr>
              <w:t>不适用</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5</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政府优先采购节能、环保产品</w:t>
            </w:r>
          </w:p>
        </w:tc>
        <w:tc>
          <w:tcPr>
            <w:tcW w:w="4678" w:type="dxa"/>
            <w:vAlign w:val="center"/>
          </w:tcPr>
          <w:p w:rsidR="004E3492" w:rsidRPr="00EB74D2" w:rsidRDefault="004E3492" w:rsidP="00BE766E">
            <w:pPr>
              <w:spacing w:line="288" w:lineRule="auto"/>
              <w:jc w:val="left"/>
              <w:rPr>
                <w:rFonts w:ascii="宋体" w:hAnsi="宋体"/>
                <w:sz w:val="21"/>
                <w:szCs w:val="21"/>
              </w:rPr>
            </w:pPr>
            <w:r w:rsidRPr="00EB74D2">
              <w:rPr>
                <w:rFonts w:ascii="宋体" w:hAnsi="宋体" w:hint="eastAsia"/>
                <w:sz w:val="21"/>
                <w:szCs w:val="21"/>
              </w:rPr>
              <w:t>不适用</w:t>
            </w:r>
          </w:p>
        </w:tc>
      </w:tr>
      <w:tr w:rsidR="004E3492" w:rsidRPr="00EB74D2" w:rsidTr="00BE766E">
        <w:trPr>
          <w:trHeight w:val="340"/>
        </w:trPr>
        <w:tc>
          <w:tcPr>
            <w:tcW w:w="68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6</w:t>
            </w:r>
          </w:p>
        </w:tc>
        <w:tc>
          <w:tcPr>
            <w:tcW w:w="4140" w:type="dxa"/>
            <w:vAlign w:val="center"/>
          </w:tcPr>
          <w:p w:rsidR="004E3492" w:rsidRPr="00EB74D2" w:rsidRDefault="004E3492" w:rsidP="00BE766E">
            <w:pPr>
              <w:spacing w:line="288" w:lineRule="auto"/>
              <w:jc w:val="center"/>
              <w:rPr>
                <w:rFonts w:ascii="宋体" w:hAnsi="宋体"/>
                <w:sz w:val="21"/>
                <w:szCs w:val="21"/>
              </w:rPr>
            </w:pPr>
            <w:r w:rsidRPr="00EB74D2">
              <w:rPr>
                <w:rFonts w:ascii="宋体" w:hAnsi="宋体" w:cs="宋体" w:hint="eastAsia"/>
                <w:sz w:val="21"/>
                <w:szCs w:val="21"/>
              </w:rPr>
              <w:t>政府采购进口产品</w:t>
            </w:r>
          </w:p>
        </w:tc>
        <w:tc>
          <w:tcPr>
            <w:tcW w:w="4678" w:type="dxa"/>
            <w:vAlign w:val="center"/>
          </w:tcPr>
          <w:p w:rsidR="004E3492" w:rsidRPr="00EB74D2" w:rsidRDefault="004E3492" w:rsidP="00BE766E">
            <w:pPr>
              <w:spacing w:line="288" w:lineRule="auto"/>
              <w:jc w:val="left"/>
              <w:rPr>
                <w:rFonts w:ascii="宋体" w:hAnsi="宋体"/>
                <w:sz w:val="21"/>
                <w:szCs w:val="21"/>
              </w:rPr>
            </w:pPr>
            <w:r w:rsidRPr="00EB74D2">
              <w:rPr>
                <w:rFonts w:ascii="宋体" w:hAnsi="宋体" w:cs="宋体" w:hint="eastAsia"/>
                <w:sz w:val="21"/>
                <w:szCs w:val="21"/>
              </w:rPr>
              <w:t>不允许采购进口产品</w:t>
            </w:r>
          </w:p>
        </w:tc>
      </w:tr>
    </w:tbl>
    <w:p w:rsidR="004E3492" w:rsidRPr="00EB74D2" w:rsidRDefault="004E3492" w:rsidP="004E3492">
      <w:pPr>
        <w:spacing w:line="288" w:lineRule="auto"/>
        <w:rPr>
          <w:rFonts w:ascii="宋体" w:hAnsi="宋体"/>
          <w:sz w:val="21"/>
          <w:szCs w:val="21"/>
        </w:rPr>
      </w:pPr>
    </w:p>
    <w:p w:rsidR="004E3492" w:rsidRPr="00EB74D2" w:rsidRDefault="004E3492" w:rsidP="004E3492">
      <w:pPr>
        <w:spacing w:line="288" w:lineRule="auto"/>
        <w:outlineLvl w:val="1"/>
        <w:rPr>
          <w:rFonts w:ascii="宋体" w:hAnsi="宋体"/>
          <w:b/>
          <w:sz w:val="24"/>
        </w:rPr>
      </w:pPr>
      <w:r w:rsidRPr="00EB74D2">
        <w:rPr>
          <w:rFonts w:ascii="宋体" w:hAnsi="宋体" w:hint="eastAsia"/>
          <w:b/>
          <w:sz w:val="24"/>
        </w:rPr>
        <w:t>二</w:t>
      </w:r>
      <w:r w:rsidRPr="00EB74D2">
        <w:rPr>
          <w:rFonts w:ascii="宋体" w:hAnsi="宋体"/>
          <w:b/>
          <w:sz w:val="24"/>
        </w:rPr>
        <w:t>、</w:t>
      </w:r>
      <w:r w:rsidRPr="00EB74D2">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4E3492" w:rsidRPr="00EB74D2" w:rsidTr="00BE766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pacing w:val="-6"/>
                <w:sz w:val="21"/>
                <w:szCs w:val="21"/>
              </w:rPr>
            </w:pPr>
            <w:r w:rsidRPr="00EB74D2">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pacing w:val="-6"/>
                <w:sz w:val="21"/>
                <w:szCs w:val="21"/>
              </w:rPr>
            </w:pPr>
            <w:r w:rsidRPr="00EB74D2">
              <w:rPr>
                <w:rFonts w:ascii="宋体" w:hAnsi="宋体" w:hint="eastAsia"/>
                <w:spacing w:val="-6"/>
                <w:kern w:val="0"/>
                <w:sz w:val="21"/>
                <w:szCs w:val="21"/>
              </w:rPr>
              <w:t>教材按学校要求分班打包统一送达指定地点、统一发放后，采购人向中标人支付交付货物总价的100%。采购人按出版社定价（码洋）×中标单位的折扣率后的金额付款。先供货后付款，付款时间约定于春季6月15日前，秋季12月15日前。</w:t>
            </w:r>
          </w:p>
        </w:tc>
      </w:tr>
    </w:tbl>
    <w:p w:rsidR="004E3492" w:rsidRPr="00EB74D2" w:rsidRDefault="004E3492" w:rsidP="004E3492">
      <w:pPr>
        <w:spacing w:line="288" w:lineRule="auto"/>
        <w:ind w:left="272" w:hangingChars="113" w:hanging="272"/>
        <w:rPr>
          <w:rFonts w:ascii="宋体" w:hAnsi="宋体"/>
          <w:b/>
          <w:sz w:val="24"/>
        </w:rPr>
      </w:pPr>
    </w:p>
    <w:p w:rsidR="004E3492" w:rsidRPr="00EB74D2" w:rsidRDefault="004E3492" w:rsidP="004E3492">
      <w:pPr>
        <w:spacing w:line="288" w:lineRule="auto"/>
        <w:ind w:left="272" w:hangingChars="113" w:hanging="272"/>
        <w:outlineLvl w:val="1"/>
        <w:rPr>
          <w:rFonts w:ascii="宋体" w:hAnsi="宋体"/>
          <w:b/>
          <w:sz w:val="24"/>
        </w:rPr>
      </w:pPr>
      <w:r w:rsidRPr="00EB74D2">
        <w:rPr>
          <w:rFonts w:ascii="宋体" w:hAnsi="宋体" w:hint="eastAsia"/>
          <w:b/>
          <w:sz w:val="24"/>
        </w:rPr>
        <w:t>三</w:t>
      </w:r>
      <w:r w:rsidRPr="00EB74D2">
        <w:rPr>
          <w:rFonts w:ascii="宋体" w:hAnsi="宋体"/>
          <w:b/>
          <w:sz w:val="24"/>
        </w:rPr>
        <w:t>、</w:t>
      </w:r>
      <w:r w:rsidRPr="00EB74D2">
        <w:rPr>
          <w:rFonts w:ascii="宋体" w:hAnsi="宋体" w:hint="eastAsia"/>
          <w:b/>
          <w:sz w:val="24"/>
        </w:rPr>
        <w:t>服务</w:t>
      </w:r>
      <w:r w:rsidRPr="00EB74D2">
        <w:rPr>
          <w:rFonts w:ascii="宋体" w:hAnsi="宋体"/>
          <w:b/>
          <w:sz w:val="24"/>
        </w:rPr>
        <w:t>要求</w:t>
      </w:r>
      <w:r w:rsidRPr="00EB74D2">
        <w:rPr>
          <w:rFonts w:ascii="宋体" w:hAnsi="宋体" w:hint="eastAsia"/>
          <w:b/>
          <w:spacing w:val="-6"/>
          <w:sz w:val="24"/>
        </w:rPr>
        <w:t>（技术要求里另有注明的以技术要求为准）</w:t>
      </w:r>
      <w:r w:rsidRPr="00EB74D2">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spacing w:val="-6"/>
                <w:sz w:val="21"/>
                <w:szCs w:val="21"/>
              </w:rPr>
            </w:pPr>
            <w:r w:rsidRPr="00EB74D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pacing w:val="-6"/>
                <w:sz w:val="21"/>
                <w:szCs w:val="21"/>
              </w:rPr>
            </w:pPr>
            <w:r w:rsidRPr="00EB74D2">
              <w:rPr>
                <w:rFonts w:ascii="宋体" w:hAnsi="宋体" w:hint="eastAsia"/>
                <w:spacing w:val="-6"/>
                <w:sz w:val="21"/>
                <w:szCs w:val="21"/>
              </w:rPr>
              <w:t>2年</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pacing w:val="-6"/>
                <w:sz w:val="21"/>
                <w:szCs w:val="21"/>
              </w:rPr>
            </w:pPr>
            <w:r w:rsidRPr="00EB74D2">
              <w:rPr>
                <w:rFonts w:ascii="宋体" w:hAnsi="宋体" w:hint="eastAsia"/>
                <w:b/>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pacing w:val="-6"/>
                <w:sz w:val="21"/>
                <w:szCs w:val="21"/>
              </w:rPr>
            </w:pPr>
            <w:r w:rsidRPr="00EB74D2">
              <w:rPr>
                <w:rFonts w:ascii="宋体" w:hAnsi="宋体" w:hint="eastAsia"/>
                <w:spacing w:val="-6"/>
                <w:sz w:val="21"/>
                <w:szCs w:val="21"/>
              </w:rPr>
              <w:t>以技术要求里中标人必须承诺履行的服务条款执行</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z w:val="21"/>
                <w:szCs w:val="21"/>
              </w:rPr>
            </w:pPr>
            <w:r w:rsidRPr="00EB74D2">
              <w:rPr>
                <w:rFonts w:ascii="宋体" w:hAnsi="宋体" w:hint="eastAsia"/>
                <w:b/>
                <w:sz w:val="21"/>
                <w:szCs w:val="21"/>
              </w:rPr>
              <w:t>服务效率</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z w:val="21"/>
                <w:szCs w:val="21"/>
              </w:rPr>
            </w:pPr>
            <w:r w:rsidRPr="00EB74D2">
              <w:rPr>
                <w:rFonts w:ascii="宋体" w:hAnsi="宋体" w:hint="eastAsia"/>
                <w:sz w:val="21"/>
                <w:szCs w:val="21"/>
              </w:rPr>
              <w:t>征订教材三个工作日内回告，十个工作日内送达。供应的教材如出现问题，中标人接到采购人通知应在不超过1小时内做出响应，不超过2小时内出解决方案(包括上门退换服务等)。</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pacing w:val="-6"/>
                <w:sz w:val="21"/>
                <w:szCs w:val="21"/>
              </w:rPr>
            </w:pPr>
            <w:r w:rsidRPr="00EB74D2">
              <w:rPr>
                <w:rFonts w:ascii="宋体" w:hAnsi="宋体" w:hint="eastAsia"/>
                <w:b/>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pacing w:val="-6"/>
                <w:sz w:val="21"/>
                <w:szCs w:val="21"/>
              </w:rPr>
            </w:pPr>
            <w:r w:rsidRPr="00EB74D2">
              <w:rPr>
                <w:rFonts w:ascii="宋体" w:hAnsi="宋体" w:hint="eastAsia"/>
                <w:sz w:val="21"/>
                <w:szCs w:val="21"/>
              </w:rPr>
              <w:t>预订教材必须在采购人指定的时间之前到位，具体要求由图书馆教材与印刷中心提出。</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pacing w:val="-6"/>
                <w:sz w:val="21"/>
                <w:szCs w:val="21"/>
              </w:rPr>
            </w:pPr>
            <w:r w:rsidRPr="00EB74D2">
              <w:rPr>
                <w:rFonts w:ascii="宋体" w:hAnsi="宋体" w:hint="eastAsia"/>
                <w:b/>
                <w:sz w:val="21"/>
                <w:szCs w:val="21"/>
              </w:rPr>
              <w:t>投标报价</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trike/>
                <w:sz w:val="21"/>
                <w:szCs w:val="21"/>
              </w:rPr>
            </w:pPr>
            <w:r w:rsidRPr="00EB74D2">
              <w:rPr>
                <w:rFonts w:ascii="宋体" w:hAnsi="宋体" w:hint="eastAsia"/>
                <w:sz w:val="21"/>
                <w:szCs w:val="21"/>
              </w:rPr>
              <w:t>1</w:t>
            </w:r>
            <w:r w:rsidRPr="00EB74D2">
              <w:rPr>
                <w:rFonts w:ascii="宋体" w:hAnsi="宋体"/>
                <w:sz w:val="21"/>
                <w:szCs w:val="21"/>
              </w:rPr>
              <w:t>.</w:t>
            </w:r>
            <w:r w:rsidRPr="00EB74D2">
              <w:rPr>
                <w:rFonts w:ascii="宋体" w:hAnsi="宋体" w:hint="eastAsia"/>
                <w:sz w:val="21"/>
                <w:szCs w:val="21"/>
              </w:rPr>
              <w:t>投标人按教材总码洋报折扣率。投标人根据招标项目的技术要求，结合自身的特点和条件，按投标文件《开标一览表》的格式确定投标价格。</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pacing w:val="-6"/>
                <w:sz w:val="21"/>
                <w:szCs w:val="21"/>
              </w:rPr>
            </w:pPr>
            <w:r w:rsidRPr="00EB74D2">
              <w:rPr>
                <w:rFonts w:ascii="宋体" w:hAnsi="宋体" w:hint="eastAsia"/>
                <w:b/>
                <w:sz w:val="21"/>
                <w:szCs w:val="21"/>
              </w:rPr>
              <w:t>供货要求</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z w:val="21"/>
                <w:szCs w:val="21"/>
              </w:rPr>
            </w:pPr>
            <w:r w:rsidRPr="00EB74D2">
              <w:rPr>
                <w:rFonts w:ascii="宋体" w:hAnsi="宋体" w:hint="eastAsia"/>
                <w:sz w:val="21"/>
                <w:szCs w:val="21"/>
              </w:rPr>
              <w:t>预订教材必须在采购人指定的时间之前到位，具体要求由图书馆教材与印刷中心提出。</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z w:val="21"/>
                <w:szCs w:val="21"/>
              </w:rPr>
            </w:pPr>
            <w:r w:rsidRPr="00EB74D2">
              <w:rPr>
                <w:rFonts w:ascii="宋体" w:hAnsi="宋体" w:hint="eastAsia"/>
                <w:b/>
                <w:sz w:val="21"/>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z w:val="21"/>
                <w:szCs w:val="21"/>
              </w:rPr>
            </w:pPr>
            <w:r w:rsidRPr="00EB74D2">
              <w:rPr>
                <w:rFonts w:ascii="宋体" w:hAnsi="宋体" w:hint="eastAsia"/>
                <w:sz w:val="21"/>
                <w:szCs w:val="21"/>
              </w:rPr>
              <w:t>1.中标人严格按照采购人的要求按班打包，打包时书名朝外便于学生领书时清点；调整好打包机的锻带，使之松紧适中，让每一个包捆绑结实又不损伤教材；在包上清晰地贴上写明班级、数量的标记，缩短学生的领书时间；发教材当日，中标人应提前两个小时进入集中发放点，配备相对数量的工作人员，有序地接待学生，登记多余教材的退回和缺书情况。</w:t>
            </w:r>
          </w:p>
          <w:p w:rsidR="004E3492" w:rsidRPr="00EB74D2" w:rsidRDefault="004E3492" w:rsidP="00BE766E">
            <w:pPr>
              <w:rPr>
                <w:rFonts w:ascii="宋体" w:hAnsi="宋体"/>
                <w:sz w:val="21"/>
                <w:szCs w:val="21"/>
              </w:rPr>
            </w:pPr>
            <w:r w:rsidRPr="00EB74D2">
              <w:rPr>
                <w:rFonts w:ascii="宋体" w:hAnsi="宋体" w:hint="eastAsia"/>
                <w:sz w:val="21"/>
                <w:szCs w:val="21"/>
              </w:rPr>
              <w:t>2.开学后，中标人需根据采购人的要求，派工作人员协助采购人进行教材的补、退工作。</w:t>
            </w:r>
          </w:p>
          <w:p w:rsidR="004E3492" w:rsidRPr="00EB74D2" w:rsidRDefault="004E3492" w:rsidP="00BE766E">
            <w:pPr>
              <w:rPr>
                <w:rFonts w:ascii="宋体" w:hAnsi="宋体"/>
                <w:sz w:val="21"/>
                <w:szCs w:val="21"/>
              </w:rPr>
            </w:pPr>
            <w:r w:rsidRPr="00EB74D2">
              <w:rPr>
                <w:rFonts w:ascii="宋体" w:hAnsi="宋体" w:hint="eastAsia"/>
                <w:sz w:val="21"/>
                <w:szCs w:val="21"/>
              </w:rPr>
              <w:t>3.中标人需无偿协助采购人按要求代发胶印教材。</w:t>
            </w:r>
          </w:p>
        </w:tc>
      </w:tr>
      <w:tr w:rsidR="004E3492" w:rsidRPr="00EB74D2" w:rsidTr="00BE766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jc w:val="center"/>
              <w:rPr>
                <w:rFonts w:ascii="宋体" w:hAnsi="宋体"/>
                <w:b/>
                <w:sz w:val="21"/>
                <w:szCs w:val="21"/>
              </w:rPr>
            </w:pPr>
            <w:r w:rsidRPr="00EB74D2">
              <w:rPr>
                <w:rFonts w:ascii="宋体" w:hAnsi="宋体" w:hint="eastAsia"/>
                <w:b/>
                <w:sz w:val="21"/>
                <w:szCs w:val="21"/>
              </w:rPr>
              <w:t>质量保证</w:t>
            </w:r>
          </w:p>
        </w:tc>
        <w:tc>
          <w:tcPr>
            <w:tcW w:w="7655" w:type="dxa"/>
            <w:tcBorders>
              <w:top w:val="single" w:sz="4" w:space="0" w:color="auto"/>
              <w:left w:val="single" w:sz="4" w:space="0" w:color="auto"/>
              <w:bottom w:val="single" w:sz="4" w:space="0" w:color="auto"/>
              <w:right w:val="single" w:sz="4" w:space="0" w:color="auto"/>
            </w:tcBorders>
            <w:vAlign w:val="center"/>
          </w:tcPr>
          <w:p w:rsidR="004E3492" w:rsidRPr="00EB74D2" w:rsidRDefault="004E3492" w:rsidP="00BE766E">
            <w:pPr>
              <w:rPr>
                <w:rFonts w:ascii="宋体" w:hAnsi="宋体"/>
                <w:sz w:val="21"/>
                <w:szCs w:val="21"/>
              </w:rPr>
            </w:pPr>
            <w:r w:rsidRPr="00EB74D2">
              <w:rPr>
                <w:rFonts w:ascii="宋体" w:hAnsi="宋体" w:hint="eastAsia"/>
                <w:sz w:val="21"/>
                <w:szCs w:val="21"/>
              </w:rPr>
              <w:t>1.中标人根据采购人订货单供货，保证所供教材都为国内出版社出版发行的正版教材。如采购人发现中标人供应盗版教材，除赔偿采购人全部经济损失外，中标人还需承担相应的法律责任。</w:t>
            </w:r>
          </w:p>
          <w:p w:rsidR="004E3492" w:rsidRPr="00EB74D2" w:rsidRDefault="004E3492" w:rsidP="00BE766E">
            <w:pPr>
              <w:rPr>
                <w:rFonts w:ascii="宋体" w:hAnsi="宋体"/>
                <w:sz w:val="21"/>
                <w:szCs w:val="21"/>
              </w:rPr>
            </w:pPr>
            <w:r w:rsidRPr="00EB74D2">
              <w:rPr>
                <w:rFonts w:ascii="宋体" w:hAnsi="宋体" w:hint="eastAsia"/>
                <w:sz w:val="21"/>
                <w:szCs w:val="21"/>
              </w:rPr>
              <w:t>2.中标人应无偿为采购人提供各大出版社最新的出版资讯和新华书店教材征订目录，以及相关教材的出版信息、发行资料、春秋两季教材征订目录等。</w:t>
            </w:r>
          </w:p>
          <w:p w:rsidR="004E3492" w:rsidRPr="00EB74D2" w:rsidRDefault="004E3492" w:rsidP="00BE766E">
            <w:pPr>
              <w:rPr>
                <w:rFonts w:ascii="宋体" w:hAnsi="宋体"/>
                <w:sz w:val="21"/>
                <w:szCs w:val="21"/>
              </w:rPr>
            </w:pPr>
            <w:r w:rsidRPr="00EB74D2">
              <w:rPr>
                <w:rFonts w:ascii="宋体" w:hAnsi="宋体" w:hint="eastAsia"/>
                <w:sz w:val="21"/>
                <w:szCs w:val="21"/>
              </w:rPr>
              <w:lastRenderedPageBreak/>
              <w:t>3.在收到采购人每批教材订单后，中标人须在三个工作日内反馈教材的征订、换版、书价版次变更、重印后出书和供</w:t>
            </w:r>
            <w:proofErr w:type="gramStart"/>
            <w:r w:rsidRPr="00EB74D2">
              <w:rPr>
                <w:rFonts w:ascii="宋体" w:hAnsi="宋体" w:hint="eastAsia"/>
                <w:sz w:val="21"/>
                <w:szCs w:val="21"/>
              </w:rPr>
              <w:t>书时间</w:t>
            </w:r>
            <w:proofErr w:type="gramEnd"/>
            <w:r w:rsidRPr="00EB74D2">
              <w:rPr>
                <w:rFonts w:ascii="宋体" w:hAnsi="宋体" w:hint="eastAsia"/>
                <w:sz w:val="21"/>
                <w:szCs w:val="21"/>
              </w:rPr>
              <w:t>等情况，确保教材在采购人要求的时间之前到达。</w:t>
            </w:r>
          </w:p>
          <w:p w:rsidR="004E3492" w:rsidRPr="00EB74D2" w:rsidRDefault="004E3492" w:rsidP="00BE766E">
            <w:pPr>
              <w:rPr>
                <w:rFonts w:ascii="宋体" w:hAnsi="宋体"/>
                <w:sz w:val="21"/>
                <w:szCs w:val="21"/>
              </w:rPr>
            </w:pPr>
            <w:r w:rsidRPr="00EB74D2">
              <w:rPr>
                <w:rFonts w:ascii="宋体" w:hAnsi="宋体" w:hint="eastAsia"/>
                <w:sz w:val="21"/>
                <w:szCs w:val="21"/>
              </w:rPr>
              <w:t>4.中标人无条件接收采购人追补的教材，并在一小时内处理订单并回告采购人，根据不同出版社的情况在5-10天内将采购人补订教材送达指定地点。教材采购回告不超过3天，对不能及时到位的教材，中标人应以邮件等形式说明不到位的具体原因，以便采购人的教师做出合适的定夺。</w:t>
            </w:r>
          </w:p>
          <w:p w:rsidR="004E3492" w:rsidRPr="00EB74D2" w:rsidRDefault="004E3492" w:rsidP="00BE766E">
            <w:pPr>
              <w:rPr>
                <w:rFonts w:ascii="宋体" w:hAnsi="宋体"/>
                <w:sz w:val="21"/>
                <w:szCs w:val="21"/>
              </w:rPr>
            </w:pPr>
            <w:r w:rsidRPr="00EB74D2">
              <w:rPr>
                <w:rFonts w:ascii="宋体" w:hAnsi="宋体" w:hint="eastAsia"/>
                <w:sz w:val="21"/>
                <w:szCs w:val="21"/>
              </w:rPr>
              <w:t>5.中标人在接到采购人的教材分班单后，中标人应协助采购人仔细</w:t>
            </w:r>
            <w:proofErr w:type="gramStart"/>
            <w:r w:rsidRPr="00EB74D2">
              <w:rPr>
                <w:rFonts w:ascii="宋体" w:hAnsi="宋体" w:hint="eastAsia"/>
                <w:sz w:val="21"/>
                <w:szCs w:val="21"/>
              </w:rPr>
              <w:t>核对分包单</w:t>
            </w:r>
            <w:proofErr w:type="gramEnd"/>
            <w:r w:rsidRPr="00EB74D2">
              <w:rPr>
                <w:rFonts w:ascii="宋体" w:hAnsi="宋体" w:hint="eastAsia"/>
                <w:sz w:val="21"/>
                <w:szCs w:val="21"/>
              </w:rPr>
              <w:t>上的教材数量与订购单上的教材数量是否一致，如有出入，及时告知采购人，避免重订或漏订。</w:t>
            </w:r>
          </w:p>
          <w:p w:rsidR="004E3492" w:rsidRPr="00EB74D2" w:rsidRDefault="004E3492" w:rsidP="00BE766E">
            <w:pPr>
              <w:rPr>
                <w:rFonts w:ascii="宋体" w:hAnsi="宋体"/>
                <w:sz w:val="21"/>
                <w:szCs w:val="21"/>
              </w:rPr>
            </w:pPr>
            <w:r w:rsidRPr="00EB74D2">
              <w:rPr>
                <w:rFonts w:ascii="宋体" w:hAnsi="宋体" w:hint="eastAsia"/>
                <w:sz w:val="21"/>
                <w:szCs w:val="21"/>
              </w:rPr>
              <w:t>6.中标人未到教材应在《教材发放单》上明确做好记录，便于学生核对教材数据。</w:t>
            </w:r>
          </w:p>
          <w:p w:rsidR="004E3492" w:rsidRPr="00EB74D2" w:rsidRDefault="004E3492" w:rsidP="00BE766E">
            <w:pPr>
              <w:rPr>
                <w:rFonts w:ascii="宋体" w:hAnsi="宋体"/>
                <w:sz w:val="21"/>
                <w:szCs w:val="21"/>
              </w:rPr>
            </w:pPr>
            <w:r w:rsidRPr="00EB74D2">
              <w:rPr>
                <w:rFonts w:ascii="宋体" w:hAnsi="宋体" w:hint="eastAsia"/>
                <w:sz w:val="21"/>
                <w:szCs w:val="21"/>
              </w:rPr>
              <w:t>7.除教材改版、重印、加印等特殊原因之外，应保证课前</w:t>
            </w:r>
            <w:proofErr w:type="gramStart"/>
            <w:r w:rsidRPr="00EB74D2">
              <w:rPr>
                <w:rFonts w:ascii="宋体" w:hAnsi="宋体" w:hint="eastAsia"/>
                <w:sz w:val="21"/>
                <w:szCs w:val="21"/>
              </w:rPr>
              <w:t>到书率</w:t>
            </w:r>
            <w:proofErr w:type="gramEnd"/>
            <w:r w:rsidRPr="00EB74D2">
              <w:rPr>
                <w:rFonts w:ascii="宋体" w:hAnsi="宋体" w:hint="eastAsia"/>
                <w:sz w:val="21"/>
                <w:szCs w:val="21"/>
              </w:rPr>
              <w:t>100%。课前未到教材，中标人应以书面形式告知原因。</w:t>
            </w:r>
          </w:p>
          <w:p w:rsidR="004E3492" w:rsidRPr="00EB74D2" w:rsidRDefault="004E3492" w:rsidP="00BE766E">
            <w:pPr>
              <w:rPr>
                <w:rFonts w:ascii="宋体" w:hAnsi="宋体"/>
                <w:sz w:val="21"/>
                <w:szCs w:val="21"/>
              </w:rPr>
            </w:pPr>
            <w:r w:rsidRPr="00EB74D2">
              <w:rPr>
                <w:rFonts w:ascii="宋体" w:hAnsi="宋体" w:hint="eastAsia"/>
                <w:sz w:val="21"/>
                <w:szCs w:val="21"/>
              </w:rPr>
              <w:t>8.采购人胶印教材的代发工作，中标人承担。</w:t>
            </w:r>
          </w:p>
        </w:tc>
      </w:tr>
    </w:tbl>
    <w:p w:rsidR="004E3492" w:rsidRPr="00EB74D2" w:rsidRDefault="004E3492" w:rsidP="004E3492">
      <w:pPr>
        <w:spacing w:line="288" w:lineRule="auto"/>
        <w:ind w:left="272" w:hangingChars="113" w:hanging="272"/>
        <w:rPr>
          <w:rFonts w:ascii="宋体" w:hAnsi="宋体"/>
          <w:b/>
          <w:sz w:val="24"/>
        </w:rPr>
      </w:pPr>
    </w:p>
    <w:p w:rsidR="004E3492" w:rsidRPr="00EB74D2" w:rsidRDefault="004E3492" w:rsidP="004E3492">
      <w:pPr>
        <w:spacing w:line="288" w:lineRule="auto"/>
        <w:ind w:left="272" w:hangingChars="113" w:hanging="272"/>
        <w:outlineLvl w:val="1"/>
        <w:rPr>
          <w:rFonts w:ascii="宋体" w:hAnsi="宋体"/>
          <w:b/>
          <w:sz w:val="24"/>
        </w:rPr>
      </w:pPr>
      <w:r w:rsidRPr="00EB74D2">
        <w:rPr>
          <w:rFonts w:ascii="宋体" w:hAnsi="宋体" w:hint="eastAsia"/>
          <w:b/>
          <w:sz w:val="24"/>
        </w:rPr>
        <w:t>四</w:t>
      </w:r>
      <w:r w:rsidRPr="00EB74D2">
        <w:rPr>
          <w:rFonts w:ascii="宋体" w:hAnsi="宋体"/>
          <w:b/>
          <w:sz w:val="24"/>
        </w:rPr>
        <w:t>、技术要求</w:t>
      </w:r>
    </w:p>
    <w:p w:rsidR="004E3492" w:rsidRPr="00EB74D2" w:rsidRDefault="004E3492" w:rsidP="004E3492">
      <w:pPr>
        <w:spacing w:line="288" w:lineRule="auto"/>
        <w:ind w:firstLineChars="201" w:firstLine="424"/>
        <w:rPr>
          <w:rFonts w:ascii="宋体" w:hAnsi="宋体"/>
          <w:b/>
          <w:bCs/>
          <w:sz w:val="21"/>
          <w:szCs w:val="21"/>
        </w:rPr>
      </w:pPr>
      <w:r w:rsidRPr="00EB74D2">
        <w:rPr>
          <w:rFonts w:ascii="宋体" w:hAnsi="宋体" w:hint="eastAsia"/>
          <w:b/>
          <w:bCs/>
          <w:sz w:val="21"/>
          <w:szCs w:val="21"/>
        </w:rPr>
        <w:t>（一）、总要求</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1.本采购内容及要求提出的是最低限度的基本要求，并未对所有细节做出规定，投标人应提供符合</w:t>
      </w:r>
      <w:proofErr w:type="gramStart"/>
      <w:r w:rsidRPr="00EB74D2">
        <w:rPr>
          <w:rFonts w:ascii="宋体" w:hAnsi="宋体" w:hint="eastAsia"/>
          <w:sz w:val="21"/>
          <w:szCs w:val="21"/>
        </w:rPr>
        <w:t>本要求</w:t>
      </w:r>
      <w:proofErr w:type="gramEnd"/>
      <w:r w:rsidRPr="00EB74D2">
        <w:rPr>
          <w:rFonts w:ascii="宋体" w:hAnsi="宋体" w:hint="eastAsia"/>
          <w:sz w:val="21"/>
          <w:szCs w:val="21"/>
        </w:rPr>
        <w:t>和国家标准、行业标准的优质产品。</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2.投标人产品与本采购内容及要求不一致时，投标人应在投标文件中予以说明，并由评标委员会鉴定投标人产品能否达到要求。如投标人没有在投标文件中提出异议，则视为投标人提供的产品完全按照本招标文件要求。</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3.具有高校教材征订、储运、调剂、退换及结算能力，并具有较强的本地化服务能力和常驻杭州公司门店。</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4.应以科学求实诚信的态度，严格按照招标要求计算设定标底。教材是特殊商品，各供应商所投标的报价不得严重偏离目前发行费用的实际水平，更不得低于教材的发行成本。</w:t>
      </w:r>
    </w:p>
    <w:p w:rsidR="004E3492" w:rsidRPr="00EB74D2" w:rsidRDefault="004E3492" w:rsidP="004E3492">
      <w:pPr>
        <w:spacing w:line="288" w:lineRule="auto"/>
        <w:ind w:firstLineChars="201" w:firstLine="424"/>
        <w:rPr>
          <w:rFonts w:ascii="宋体" w:hAnsi="宋体"/>
          <w:b/>
          <w:bCs/>
          <w:sz w:val="21"/>
          <w:szCs w:val="21"/>
        </w:rPr>
      </w:pPr>
      <w:r w:rsidRPr="00EB74D2">
        <w:rPr>
          <w:rFonts w:ascii="宋体" w:hAnsi="宋体" w:hint="eastAsia"/>
          <w:b/>
          <w:bCs/>
          <w:sz w:val="21"/>
          <w:szCs w:val="21"/>
        </w:rPr>
        <w:t>（二）、采购内容</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1.本次采购的主要内容为“浙大城市学院2021-2022年教材采购”，涉及包含浙大城市学院所有专业，总码洋约450万元/年，服务期2年，教材质保期2年。</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2.投标人报价应包含教材征订费、整理费、调剂费、运输费、仓储费、退换费、验收费、保险费和税金等一切费用。</w:t>
      </w:r>
    </w:p>
    <w:p w:rsidR="004E3492" w:rsidRPr="00EB74D2" w:rsidRDefault="004E3492" w:rsidP="004E3492">
      <w:pPr>
        <w:spacing w:line="288" w:lineRule="auto"/>
        <w:ind w:firstLineChars="201" w:firstLine="424"/>
        <w:rPr>
          <w:rFonts w:ascii="宋体" w:hAnsi="宋体"/>
          <w:b/>
          <w:bCs/>
          <w:sz w:val="21"/>
          <w:szCs w:val="21"/>
        </w:rPr>
      </w:pPr>
      <w:r w:rsidRPr="00EB74D2">
        <w:rPr>
          <w:rFonts w:ascii="宋体" w:hAnsi="宋体" w:hint="eastAsia"/>
          <w:b/>
          <w:bCs/>
          <w:sz w:val="21"/>
          <w:szCs w:val="21"/>
        </w:rPr>
        <w:t>（三）、技术要求</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投标人提供的产品应标明所执行的质量标准，若同一标准已颁发新标准，则按最新标准执行。具体技术要求如下：</w:t>
      </w:r>
    </w:p>
    <w:p w:rsidR="004E3492" w:rsidRPr="00EB74D2" w:rsidRDefault="004E3492" w:rsidP="004E3492">
      <w:pPr>
        <w:spacing w:line="288" w:lineRule="auto"/>
        <w:ind w:firstLineChars="201" w:firstLine="424"/>
        <w:rPr>
          <w:rFonts w:ascii="宋体" w:hAnsi="宋体"/>
          <w:b/>
          <w:bCs/>
          <w:sz w:val="21"/>
          <w:szCs w:val="21"/>
        </w:rPr>
      </w:pPr>
      <w:r w:rsidRPr="00EB74D2">
        <w:rPr>
          <w:rFonts w:ascii="Segoe UI Emoji" w:eastAsia="Segoe UI Emoji" w:hAnsi="Segoe UI Emoji" w:cs="Segoe UI Emoji"/>
          <w:b/>
          <w:bCs/>
          <w:sz w:val="21"/>
          <w:szCs w:val="21"/>
        </w:rPr>
        <w:t>▲</w:t>
      </w:r>
      <w:r w:rsidRPr="00EB74D2">
        <w:rPr>
          <w:rFonts w:ascii="宋体" w:hAnsi="宋体" w:hint="eastAsia"/>
          <w:b/>
          <w:bCs/>
          <w:sz w:val="21"/>
          <w:szCs w:val="21"/>
        </w:rPr>
        <w:t>中标人必须承诺履行的服务条款：</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1.保证采购人委托采购的教材，能按采购人要求的到货时间、品种、数量、免运费送至指定的地点，并配合发放。</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 xml:space="preserve">2.对采购人所购教材因出版社无书供应或出版时间待定等问题时，应在接到征订单后三个工作日内回告采购人，并主动告知出版社的出书和供书时间。 </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lastRenderedPageBreak/>
        <w:t xml:space="preserve">3.对采购人2021-2022年年度所需采购的教材，按统一折扣报价。 </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 xml:space="preserve">4.保证不提供盗版教材，否则，经查实除了其该负社会、法律责任外，还须支付采购人该教材总码洋10倍的罚金。 </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 xml:space="preserve">5.无条件接收采购人提供的追补教材订单（品种和数量不限），并保证在10个工作日内送达指定地点。追补教材的折扣率与成交价的折扣率一致。 </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 xml:space="preserve">6.对于换版教材，在采购人选用新版教材时，对采购人可用的但版次不同的相关教材要全部清退或更换。 </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7.无偿配合学校进行胶印教材的代发工作。</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8.结算方式：先供货后付款，付款时间约定于春季6月15日前，秋季12月15日前。</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9.无偿提供各大出版社及新华书店教材征订目录，以及相关教材出版信息、发行资料、教材征订目录等。</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10.及时提供教材出版发行的新政策，并能协助采购人做好自编教材的联系出版工作。</w:t>
      </w:r>
    </w:p>
    <w:p w:rsidR="004E3492" w:rsidRPr="00EB74D2" w:rsidRDefault="004E3492" w:rsidP="004E3492">
      <w:pPr>
        <w:spacing w:line="288" w:lineRule="auto"/>
        <w:ind w:firstLineChars="201" w:firstLine="422"/>
        <w:rPr>
          <w:rFonts w:ascii="宋体" w:hAnsi="宋体"/>
          <w:sz w:val="21"/>
          <w:szCs w:val="21"/>
        </w:rPr>
      </w:pPr>
      <w:r w:rsidRPr="00EB74D2">
        <w:rPr>
          <w:rFonts w:ascii="宋体" w:hAnsi="宋体" w:hint="eastAsia"/>
          <w:sz w:val="21"/>
          <w:szCs w:val="21"/>
        </w:rPr>
        <w:t>11.如若中标单位在实际供货过程中未按招标文件要求的服务承诺提供服务，则将处以一定的罚金。</w:t>
      </w:r>
    </w:p>
    <w:p w:rsidR="004E3492" w:rsidRPr="00EB74D2" w:rsidRDefault="004E3492" w:rsidP="004E3492">
      <w:pPr>
        <w:spacing w:line="288" w:lineRule="auto"/>
        <w:rPr>
          <w:rFonts w:ascii="宋体" w:hAnsi="宋体"/>
          <w:b/>
          <w:sz w:val="21"/>
          <w:szCs w:val="21"/>
        </w:rPr>
      </w:pPr>
    </w:p>
    <w:p w:rsidR="004E3492" w:rsidRPr="00EB74D2" w:rsidRDefault="004E3492" w:rsidP="004E3492">
      <w:pPr>
        <w:spacing w:line="288" w:lineRule="auto"/>
        <w:rPr>
          <w:rFonts w:ascii="宋体" w:hAnsi="宋体"/>
          <w:b/>
          <w:sz w:val="21"/>
          <w:szCs w:val="21"/>
        </w:rPr>
      </w:pPr>
      <w:r w:rsidRPr="00EB74D2">
        <w:rPr>
          <w:rFonts w:ascii="宋体" w:hAnsi="宋体" w:hint="eastAsia"/>
          <w:b/>
          <w:sz w:val="21"/>
          <w:szCs w:val="21"/>
        </w:rPr>
        <w:t>注：</w:t>
      </w:r>
    </w:p>
    <w:p w:rsidR="004E3492" w:rsidRPr="00EB74D2" w:rsidRDefault="004E3492" w:rsidP="004E3492">
      <w:pPr>
        <w:spacing w:line="288" w:lineRule="auto"/>
        <w:rPr>
          <w:rFonts w:ascii="宋体" w:hAnsi="宋体"/>
          <w:b/>
          <w:sz w:val="21"/>
          <w:szCs w:val="21"/>
        </w:rPr>
      </w:pPr>
      <w:r w:rsidRPr="00EB74D2">
        <w:rPr>
          <w:rFonts w:ascii="宋体" w:hAnsi="宋体" w:hint="eastAsia"/>
          <w:b/>
          <w:sz w:val="21"/>
          <w:szCs w:val="21"/>
        </w:rPr>
        <w:t>1.如技术要求中未特别注明需执行的国家相关标准、行业标准、地方标准或者其他标准、规范，则统一执行最新标准、规范。</w:t>
      </w:r>
    </w:p>
    <w:p w:rsidR="009475D7" w:rsidRDefault="004E3492" w:rsidP="004E3492">
      <w:r w:rsidRPr="00EB74D2">
        <w:rPr>
          <w:rFonts w:ascii="宋体" w:hAnsi="宋体"/>
          <w:sz w:val="21"/>
          <w:szCs w:val="21"/>
        </w:rPr>
        <w:br w:type="page"/>
      </w:r>
    </w:p>
    <w:sectPr w:rsidR="009475D7"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492"/>
    <w:rsid w:val="002D1CEF"/>
    <w:rsid w:val="004E3492"/>
    <w:rsid w:val="00702FD8"/>
    <w:rsid w:val="0094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9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2020-11-23T06:10:00Z</dcterms:created>
  <dc:creator>WZ5040</dc:creator>
  <lastModifiedBy>WZ5040</lastModifiedBy>
  <dcterms:modified xsi:type="dcterms:W3CDTF">2020-11-23T06:11:00Z</dcterms:modified>
  <revision>1</revision>
</coreProperties>
</file>